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D2" w:rsidRDefault="00A558EC" w:rsidP="00B736D2">
      <w:pPr>
        <w:jc w:val="center"/>
        <w:rPr>
          <w:b/>
          <w:spacing w:val="-20"/>
          <w:sz w:val="36"/>
        </w:rPr>
      </w:pPr>
      <w:r>
        <w:rPr>
          <w:b/>
          <w:noProof/>
          <w:spacing w:val="-20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1970" cy="617855"/>
            <wp:effectExtent l="19050" t="0" r="0" b="0"/>
            <wp:wrapNone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36D2" w:rsidRDefault="00B736D2" w:rsidP="00B736D2">
      <w:pPr>
        <w:ind w:left="-142"/>
        <w:jc w:val="center"/>
        <w:rPr>
          <w:b/>
          <w:spacing w:val="-20"/>
          <w:sz w:val="36"/>
        </w:rPr>
      </w:pPr>
    </w:p>
    <w:p w:rsidR="00B736D2" w:rsidRDefault="00B736D2" w:rsidP="00B736D2">
      <w:pPr>
        <w:ind w:left="-142"/>
        <w:jc w:val="center"/>
        <w:rPr>
          <w:b/>
          <w:spacing w:val="-20"/>
          <w:szCs w:val="28"/>
        </w:rPr>
      </w:pPr>
    </w:p>
    <w:p w:rsidR="00B736D2" w:rsidRPr="009A185F" w:rsidRDefault="00B736D2" w:rsidP="00B736D2">
      <w:pPr>
        <w:ind w:left="-142"/>
        <w:jc w:val="center"/>
        <w:rPr>
          <w:b/>
          <w:spacing w:val="-20"/>
          <w:szCs w:val="28"/>
        </w:rPr>
      </w:pPr>
      <w:r w:rsidRPr="009A185F">
        <w:rPr>
          <w:b/>
          <w:spacing w:val="-20"/>
          <w:szCs w:val="28"/>
        </w:rPr>
        <w:t>Муниципальное образование</w:t>
      </w:r>
    </w:p>
    <w:p w:rsidR="00B736D2" w:rsidRPr="009A185F" w:rsidRDefault="00B736D2" w:rsidP="00B736D2">
      <w:pPr>
        <w:ind w:left="-142"/>
        <w:jc w:val="center"/>
        <w:rPr>
          <w:b/>
          <w:spacing w:val="-20"/>
          <w:szCs w:val="28"/>
        </w:rPr>
      </w:pPr>
      <w:r w:rsidRPr="009A185F">
        <w:rPr>
          <w:b/>
          <w:spacing w:val="-20"/>
          <w:szCs w:val="28"/>
        </w:rPr>
        <w:t xml:space="preserve"> «</w:t>
      </w:r>
      <w:r>
        <w:rPr>
          <w:b/>
          <w:spacing w:val="-20"/>
          <w:szCs w:val="28"/>
        </w:rPr>
        <w:t>Октябрьский муниципальный район»</w:t>
      </w:r>
    </w:p>
    <w:p w:rsidR="00B736D2" w:rsidRDefault="00B736D2" w:rsidP="00B736D2">
      <w:pPr>
        <w:ind w:left="-142"/>
        <w:jc w:val="center"/>
      </w:pPr>
      <w:r>
        <w:t>Еврейской  автономной области</w:t>
      </w:r>
    </w:p>
    <w:p w:rsidR="00B736D2" w:rsidRPr="009A185F" w:rsidRDefault="00B736D2" w:rsidP="00B736D2">
      <w:pPr>
        <w:pStyle w:val="1"/>
        <w:ind w:left="-142"/>
        <w:jc w:val="center"/>
        <w:rPr>
          <w:b w:val="0"/>
        </w:rPr>
      </w:pPr>
      <w:r>
        <w:rPr>
          <w:b w:val="0"/>
        </w:rPr>
        <w:t>АДМИНИСТРАЦИЯ</w:t>
      </w:r>
      <w:r w:rsidRPr="009A185F">
        <w:rPr>
          <w:b w:val="0"/>
        </w:rPr>
        <w:t xml:space="preserve"> МУНИЦИПАЛЬНОГО </w:t>
      </w:r>
      <w:r>
        <w:rPr>
          <w:b w:val="0"/>
        </w:rPr>
        <w:t>РАЙОНА</w:t>
      </w:r>
    </w:p>
    <w:p w:rsidR="00B736D2" w:rsidRDefault="00B736D2" w:rsidP="00B736D2">
      <w:pPr>
        <w:ind w:left="-142"/>
        <w:jc w:val="center"/>
      </w:pPr>
    </w:p>
    <w:p w:rsidR="00B736D2" w:rsidRPr="00416906" w:rsidRDefault="00B736D2" w:rsidP="00B736D2">
      <w:pPr>
        <w:jc w:val="center"/>
        <w:rPr>
          <w:b/>
          <w:spacing w:val="60"/>
          <w:szCs w:val="28"/>
        </w:rPr>
      </w:pPr>
      <w:r w:rsidRPr="00416906">
        <w:rPr>
          <w:b/>
          <w:spacing w:val="60"/>
          <w:szCs w:val="28"/>
        </w:rPr>
        <w:t>ПОСТАНОВЛЕНИЕ</w:t>
      </w:r>
    </w:p>
    <w:p w:rsidR="00B736D2" w:rsidRDefault="00B736D2" w:rsidP="00B736D2">
      <w:pPr>
        <w:ind w:left="-142"/>
        <w:jc w:val="center"/>
      </w:pPr>
    </w:p>
    <w:p w:rsidR="00B736D2" w:rsidRPr="00231D62" w:rsidRDefault="00BF2239" w:rsidP="00B736D2">
      <w:pPr>
        <w:jc w:val="center"/>
        <w:rPr>
          <w:szCs w:val="28"/>
        </w:rPr>
      </w:pPr>
      <w:r>
        <w:rPr>
          <w:szCs w:val="28"/>
        </w:rPr>
        <w:t>15.02.2011</w:t>
      </w:r>
      <w:r w:rsidR="00B736D2" w:rsidRPr="00231D62">
        <w:rPr>
          <w:szCs w:val="28"/>
        </w:rPr>
        <w:t xml:space="preserve">                                                                                                       №</w:t>
      </w:r>
      <w:r>
        <w:rPr>
          <w:szCs w:val="28"/>
        </w:rPr>
        <w:t xml:space="preserve"> 46</w:t>
      </w:r>
    </w:p>
    <w:p w:rsidR="00B736D2" w:rsidRDefault="00B736D2" w:rsidP="001A0FD2">
      <w:pPr>
        <w:jc w:val="center"/>
      </w:pPr>
      <w:r>
        <w:t>с. Амурзет</w:t>
      </w:r>
    </w:p>
    <w:p w:rsidR="00410AE4" w:rsidRPr="00410AE4" w:rsidRDefault="00410AE4" w:rsidP="00410AE4">
      <w:pPr>
        <w:jc w:val="center"/>
        <w:rPr>
          <w:sz w:val="28"/>
          <w:szCs w:val="28"/>
        </w:rPr>
      </w:pPr>
    </w:p>
    <w:p w:rsidR="00410AE4" w:rsidRDefault="00410AE4" w:rsidP="00410AE4">
      <w:pPr>
        <w:jc w:val="both"/>
        <w:rPr>
          <w:sz w:val="28"/>
          <w:szCs w:val="28"/>
        </w:rPr>
      </w:pPr>
      <w:r w:rsidRPr="00410AE4">
        <w:rPr>
          <w:bCs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>
        <w:rPr>
          <w:sz w:val="28"/>
          <w:szCs w:val="28"/>
        </w:rPr>
        <w:t>"Обеспечение открытого доступа  и наполнение официального сайта администрации Октябрьского муниципального района"</w:t>
      </w:r>
      <w:r w:rsidRPr="00C011B2">
        <w:rPr>
          <w:sz w:val="28"/>
          <w:szCs w:val="28"/>
        </w:rPr>
        <w:t xml:space="preserve"> </w:t>
      </w:r>
    </w:p>
    <w:p w:rsidR="00A12C53" w:rsidRPr="00C011B2" w:rsidRDefault="00A12C53" w:rsidP="00410AE4">
      <w:pPr>
        <w:jc w:val="both"/>
        <w:rPr>
          <w:sz w:val="28"/>
          <w:szCs w:val="28"/>
        </w:rPr>
      </w:pPr>
    </w:p>
    <w:p w:rsidR="00410AE4" w:rsidRDefault="00A12C53" w:rsidP="00A12C53">
      <w:pPr>
        <w:spacing w:before="30" w:after="30" w:line="360" w:lineRule="auto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Администрация муниципального района</w:t>
      </w:r>
    </w:p>
    <w:p w:rsidR="00410AE4" w:rsidRPr="00410AE4" w:rsidRDefault="00410AE4" w:rsidP="00A12C53">
      <w:pPr>
        <w:spacing w:line="360" w:lineRule="auto"/>
        <w:jc w:val="both"/>
        <w:outlineLvl w:val="2"/>
        <w:rPr>
          <w:color w:val="332E2D"/>
          <w:spacing w:val="2"/>
          <w:sz w:val="28"/>
          <w:szCs w:val="28"/>
        </w:rPr>
      </w:pPr>
      <w:r w:rsidRPr="00410AE4">
        <w:rPr>
          <w:color w:val="332E2D"/>
          <w:spacing w:val="2"/>
          <w:sz w:val="28"/>
          <w:szCs w:val="28"/>
        </w:rPr>
        <w:t>ПОСТАНОВЛЯЕТ:     </w:t>
      </w:r>
    </w:p>
    <w:p w:rsidR="00410AE4" w:rsidRPr="00410AE4" w:rsidRDefault="00410AE4" w:rsidP="00A12C53">
      <w:pPr>
        <w:spacing w:before="30" w:after="30" w:line="360" w:lineRule="auto"/>
        <w:ind w:firstLine="709"/>
        <w:jc w:val="both"/>
        <w:rPr>
          <w:color w:val="332E2D"/>
          <w:spacing w:val="2"/>
          <w:sz w:val="28"/>
          <w:szCs w:val="28"/>
        </w:rPr>
      </w:pPr>
      <w:r w:rsidRPr="00410AE4">
        <w:rPr>
          <w:color w:val="332E2D"/>
          <w:spacing w:val="2"/>
          <w:sz w:val="28"/>
          <w:szCs w:val="28"/>
        </w:rPr>
        <w:t xml:space="preserve"> 1. Утвердить прилагаемый Административный регламент исполнения муниципальной функции </w:t>
      </w:r>
      <w:r>
        <w:rPr>
          <w:sz w:val="28"/>
          <w:szCs w:val="28"/>
        </w:rPr>
        <w:t>"Обеспечение открытого доступа  и наполнение официального сайта администрации Октябрьского муниципального района".</w:t>
      </w:r>
      <w:r w:rsidRPr="00C011B2">
        <w:rPr>
          <w:sz w:val="28"/>
          <w:szCs w:val="28"/>
        </w:rPr>
        <w:t xml:space="preserve"> </w:t>
      </w:r>
    </w:p>
    <w:p w:rsidR="00410AE4" w:rsidRPr="00410AE4" w:rsidRDefault="00410AE4" w:rsidP="00B736D2">
      <w:pPr>
        <w:spacing w:before="30" w:after="30" w:line="360" w:lineRule="auto"/>
        <w:ind w:firstLine="709"/>
        <w:jc w:val="both"/>
        <w:rPr>
          <w:color w:val="332E2D"/>
          <w:spacing w:val="2"/>
          <w:sz w:val="28"/>
          <w:szCs w:val="28"/>
        </w:rPr>
      </w:pPr>
      <w:r w:rsidRPr="00410AE4">
        <w:rPr>
          <w:color w:val="332E2D"/>
          <w:spacing w:val="2"/>
          <w:sz w:val="28"/>
          <w:szCs w:val="28"/>
        </w:rPr>
        <w:t xml:space="preserve">2. Руководителям структурных подразделений обеспечить строгое выполнение требований Административного регламента исполнения муниципальной функции </w:t>
      </w:r>
      <w:r>
        <w:rPr>
          <w:sz w:val="28"/>
          <w:szCs w:val="28"/>
        </w:rPr>
        <w:t>"Обеспечение открытого доступа  и наполнение официального сайта администрации Октябрьского муниципального района".</w:t>
      </w:r>
      <w:r w:rsidRPr="00C011B2">
        <w:rPr>
          <w:sz w:val="28"/>
          <w:szCs w:val="28"/>
        </w:rPr>
        <w:t xml:space="preserve"> </w:t>
      </w:r>
    </w:p>
    <w:p w:rsidR="00410AE4" w:rsidRDefault="00410AE4" w:rsidP="00410AE4">
      <w:pPr>
        <w:spacing w:before="30" w:after="30" w:line="360" w:lineRule="auto"/>
        <w:ind w:firstLine="709"/>
        <w:jc w:val="both"/>
        <w:rPr>
          <w:sz w:val="28"/>
          <w:szCs w:val="28"/>
        </w:rPr>
      </w:pPr>
      <w:r w:rsidRPr="00410AE4">
        <w:rPr>
          <w:sz w:val="28"/>
          <w:szCs w:val="28"/>
        </w:rPr>
        <w:t xml:space="preserve">3. </w:t>
      </w:r>
      <w:proofErr w:type="gramStart"/>
      <w:r w:rsidRPr="00410AE4">
        <w:rPr>
          <w:color w:val="332E2D"/>
          <w:spacing w:val="2"/>
          <w:sz w:val="28"/>
          <w:szCs w:val="28"/>
        </w:rPr>
        <w:t>Контроль за</w:t>
      </w:r>
      <w:proofErr w:type="gramEnd"/>
      <w:r w:rsidRPr="00410AE4">
        <w:rPr>
          <w:color w:val="332E2D"/>
          <w:spacing w:val="2"/>
          <w:sz w:val="28"/>
          <w:szCs w:val="28"/>
        </w:rPr>
        <w:t xml:space="preserve"> выполнением настоящего постановления возложить на </w:t>
      </w:r>
      <w:r>
        <w:rPr>
          <w:color w:val="332E2D"/>
          <w:spacing w:val="2"/>
          <w:sz w:val="28"/>
          <w:szCs w:val="28"/>
        </w:rPr>
        <w:t xml:space="preserve">первого заместителя главы администрации по вопросам </w:t>
      </w:r>
      <w:r w:rsidRPr="00DF7265">
        <w:rPr>
          <w:sz w:val="28"/>
          <w:szCs w:val="28"/>
        </w:rPr>
        <w:t>функционирования и развития транспорта, энергетики, связи, дорожной деятельности, предупреждения и ликвидации ЧС</w:t>
      </w:r>
      <w:r>
        <w:rPr>
          <w:sz w:val="28"/>
          <w:szCs w:val="28"/>
        </w:rPr>
        <w:t xml:space="preserve"> Терехова С.Н.</w:t>
      </w:r>
    </w:p>
    <w:p w:rsidR="00A12C53" w:rsidRPr="00410AE4" w:rsidRDefault="00A12C53" w:rsidP="00410AE4">
      <w:pPr>
        <w:spacing w:before="30" w:after="30" w:line="360" w:lineRule="auto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газете «Октябрьские зори».</w:t>
      </w:r>
    </w:p>
    <w:p w:rsidR="00410AE4" w:rsidRPr="00410AE4" w:rsidRDefault="00A12C53" w:rsidP="00410AE4">
      <w:pPr>
        <w:spacing w:before="30" w:after="30" w:line="360" w:lineRule="auto"/>
        <w:ind w:firstLine="709"/>
        <w:jc w:val="both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5</w:t>
      </w:r>
      <w:r w:rsidR="00410AE4" w:rsidRPr="00410AE4">
        <w:rPr>
          <w:color w:val="332E2D"/>
          <w:spacing w:val="2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10AE4" w:rsidRPr="00410AE4" w:rsidRDefault="00410AE4" w:rsidP="00410AE4">
      <w:pPr>
        <w:spacing w:before="30" w:after="30"/>
        <w:jc w:val="both"/>
        <w:rPr>
          <w:color w:val="332E2D"/>
          <w:spacing w:val="2"/>
          <w:sz w:val="28"/>
          <w:szCs w:val="28"/>
        </w:rPr>
      </w:pPr>
    </w:p>
    <w:p w:rsidR="00410AE4" w:rsidRPr="00410AE4" w:rsidRDefault="00410AE4" w:rsidP="00410AE4">
      <w:pPr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410AE4">
        <w:rPr>
          <w:color w:val="332E2D"/>
          <w:spacing w:val="2"/>
          <w:sz w:val="28"/>
          <w:szCs w:val="28"/>
        </w:rPr>
        <w:t>Глава администрации</w:t>
      </w:r>
    </w:p>
    <w:p w:rsidR="00410AE4" w:rsidRPr="00410AE4" w:rsidRDefault="00410AE4" w:rsidP="00410AE4">
      <w:pPr>
        <w:spacing w:before="30" w:after="30"/>
        <w:jc w:val="both"/>
        <w:rPr>
          <w:color w:val="332E2D"/>
          <w:spacing w:val="2"/>
          <w:sz w:val="28"/>
          <w:szCs w:val="28"/>
        </w:rPr>
      </w:pPr>
      <w:r w:rsidRPr="00410AE4">
        <w:rPr>
          <w:color w:val="332E2D"/>
          <w:spacing w:val="2"/>
          <w:sz w:val="28"/>
          <w:szCs w:val="28"/>
        </w:rPr>
        <w:t>муниципального района</w:t>
      </w:r>
      <w:r w:rsidRPr="00410AE4">
        <w:rPr>
          <w:color w:val="332E2D"/>
          <w:spacing w:val="2"/>
          <w:sz w:val="28"/>
          <w:szCs w:val="28"/>
        </w:rPr>
        <w:tab/>
      </w:r>
      <w:r w:rsidRPr="00410AE4">
        <w:rPr>
          <w:color w:val="332E2D"/>
          <w:spacing w:val="2"/>
          <w:sz w:val="28"/>
          <w:szCs w:val="28"/>
        </w:rPr>
        <w:tab/>
      </w:r>
      <w:r w:rsidRPr="00410AE4">
        <w:rPr>
          <w:color w:val="332E2D"/>
          <w:spacing w:val="2"/>
          <w:sz w:val="28"/>
          <w:szCs w:val="28"/>
        </w:rPr>
        <w:tab/>
      </w:r>
      <w:r w:rsidRPr="00410AE4">
        <w:rPr>
          <w:color w:val="332E2D"/>
          <w:spacing w:val="2"/>
          <w:sz w:val="28"/>
          <w:szCs w:val="28"/>
        </w:rPr>
        <w:tab/>
      </w:r>
      <w:r w:rsidRPr="00410AE4">
        <w:rPr>
          <w:color w:val="332E2D"/>
          <w:spacing w:val="2"/>
          <w:sz w:val="28"/>
          <w:szCs w:val="28"/>
        </w:rPr>
        <w:tab/>
      </w:r>
      <w:r w:rsidRPr="00410AE4">
        <w:rPr>
          <w:color w:val="332E2D"/>
          <w:spacing w:val="2"/>
          <w:sz w:val="28"/>
          <w:szCs w:val="28"/>
        </w:rPr>
        <w:tab/>
        <w:t xml:space="preserve">   </w:t>
      </w:r>
      <w:r>
        <w:rPr>
          <w:color w:val="332E2D"/>
          <w:spacing w:val="2"/>
          <w:sz w:val="28"/>
          <w:szCs w:val="28"/>
        </w:rPr>
        <w:t xml:space="preserve">     </w:t>
      </w:r>
      <w:r w:rsidRPr="00410AE4">
        <w:rPr>
          <w:color w:val="332E2D"/>
          <w:spacing w:val="2"/>
          <w:sz w:val="28"/>
          <w:szCs w:val="28"/>
        </w:rPr>
        <w:t xml:space="preserve"> В.Н. Болдышев</w:t>
      </w:r>
    </w:p>
    <w:p w:rsidR="00410AE4" w:rsidRDefault="00410AE4" w:rsidP="00941A61">
      <w:pPr>
        <w:ind w:firstLine="777"/>
        <w:jc w:val="right"/>
        <w:rPr>
          <w:sz w:val="28"/>
          <w:szCs w:val="28"/>
        </w:rPr>
      </w:pPr>
    </w:p>
    <w:p w:rsidR="00410AE4" w:rsidRDefault="00410AE4" w:rsidP="00941A61">
      <w:pPr>
        <w:ind w:firstLine="777"/>
        <w:jc w:val="right"/>
        <w:rPr>
          <w:sz w:val="28"/>
          <w:szCs w:val="28"/>
        </w:rPr>
      </w:pPr>
    </w:p>
    <w:p w:rsidR="00941A61" w:rsidRDefault="00125714" w:rsidP="00941A61">
      <w:pPr>
        <w:ind w:firstLine="77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25714" w:rsidRDefault="00125714" w:rsidP="00941A61">
      <w:pPr>
        <w:ind w:firstLine="77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25714" w:rsidRDefault="00125714" w:rsidP="00941A61">
      <w:pPr>
        <w:ind w:firstLine="77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25714" w:rsidRPr="00557A29" w:rsidRDefault="00125714" w:rsidP="00941A61">
      <w:pPr>
        <w:ind w:firstLine="777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557A29">
        <w:rPr>
          <w:sz w:val="28"/>
          <w:szCs w:val="28"/>
          <w:lang w:val="en-US"/>
        </w:rPr>
        <w:t xml:space="preserve">15.02.2011 </w:t>
      </w:r>
      <w:r>
        <w:rPr>
          <w:sz w:val="28"/>
          <w:szCs w:val="28"/>
        </w:rPr>
        <w:t>№</w:t>
      </w:r>
      <w:r w:rsidR="00557A29">
        <w:rPr>
          <w:sz w:val="28"/>
          <w:szCs w:val="28"/>
          <w:lang w:val="en-US"/>
        </w:rPr>
        <w:t xml:space="preserve"> 46</w:t>
      </w:r>
    </w:p>
    <w:p w:rsidR="00125714" w:rsidRPr="00C011B2" w:rsidRDefault="00125714" w:rsidP="00941A61">
      <w:pPr>
        <w:ind w:firstLine="777"/>
        <w:jc w:val="right"/>
        <w:rPr>
          <w:sz w:val="28"/>
          <w:szCs w:val="28"/>
        </w:rPr>
      </w:pPr>
    </w:p>
    <w:p w:rsidR="00125714" w:rsidRDefault="00125714" w:rsidP="00845065">
      <w:pPr>
        <w:jc w:val="center"/>
        <w:outlineLvl w:val="0"/>
        <w:rPr>
          <w:sz w:val="28"/>
          <w:szCs w:val="28"/>
        </w:rPr>
      </w:pPr>
    </w:p>
    <w:p w:rsidR="00A8077B" w:rsidRPr="00C011B2" w:rsidRDefault="000878E5" w:rsidP="00845065">
      <w:pPr>
        <w:jc w:val="center"/>
        <w:outlineLvl w:val="0"/>
        <w:rPr>
          <w:sz w:val="28"/>
          <w:szCs w:val="28"/>
        </w:rPr>
      </w:pPr>
      <w:r w:rsidRPr="00C011B2">
        <w:rPr>
          <w:sz w:val="28"/>
          <w:szCs w:val="28"/>
        </w:rPr>
        <w:t>А</w:t>
      </w:r>
      <w:r w:rsidR="00CB1A9C" w:rsidRPr="00C011B2">
        <w:rPr>
          <w:sz w:val="28"/>
          <w:szCs w:val="28"/>
        </w:rPr>
        <w:t>ДМИНИСТРАТИВНЫЙ РЕГЛАМЕНТ</w:t>
      </w:r>
    </w:p>
    <w:p w:rsidR="00152369" w:rsidRDefault="00A8077B" w:rsidP="00845065">
      <w:pPr>
        <w:jc w:val="center"/>
        <w:rPr>
          <w:sz w:val="28"/>
          <w:szCs w:val="28"/>
        </w:rPr>
      </w:pPr>
      <w:r w:rsidRPr="00C011B2">
        <w:rPr>
          <w:sz w:val="28"/>
          <w:szCs w:val="28"/>
        </w:rPr>
        <w:t>исполнени</w:t>
      </w:r>
      <w:r w:rsidR="00C011B2" w:rsidRPr="00C011B2">
        <w:rPr>
          <w:sz w:val="28"/>
          <w:szCs w:val="28"/>
        </w:rPr>
        <w:t>я</w:t>
      </w:r>
      <w:r w:rsidRPr="00C011B2">
        <w:rPr>
          <w:sz w:val="28"/>
          <w:szCs w:val="28"/>
        </w:rPr>
        <w:t xml:space="preserve"> муниципальной функции </w:t>
      </w:r>
      <w:r w:rsidR="00152369">
        <w:rPr>
          <w:sz w:val="28"/>
          <w:szCs w:val="28"/>
        </w:rPr>
        <w:t xml:space="preserve">"Обеспечение открытого доступа  </w:t>
      </w:r>
    </w:p>
    <w:p w:rsidR="00152369" w:rsidRDefault="00152369" w:rsidP="00845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наполнение официального сайта администрации </w:t>
      </w:r>
    </w:p>
    <w:p w:rsidR="003752E6" w:rsidRPr="00C011B2" w:rsidRDefault="00152369" w:rsidP="00845065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района"</w:t>
      </w:r>
      <w:r w:rsidR="008C0B8B" w:rsidRPr="00C011B2">
        <w:rPr>
          <w:sz w:val="28"/>
          <w:szCs w:val="28"/>
        </w:rPr>
        <w:t xml:space="preserve"> </w:t>
      </w:r>
    </w:p>
    <w:p w:rsidR="00E97269" w:rsidRPr="00C011B2" w:rsidRDefault="00BB5426" w:rsidP="00845065">
      <w:pPr>
        <w:ind w:firstLine="777"/>
        <w:jc w:val="center"/>
        <w:rPr>
          <w:sz w:val="28"/>
          <w:szCs w:val="28"/>
        </w:rPr>
      </w:pPr>
      <w:r w:rsidRPr="00C011B2">
        <w:rPr>
          <w:sz w:val="28"/>
          <w:szCs w:val="28"/>
        </w:rPr>
        <w:t xml:space="preserve"> </w:t>
      </w:r>
    </w:p>
    <w:p w:rsidR="00152369" w:rsidRDefault="00E109AB" w:rsidP="00845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52369">
        <w:rPr>
          <w:b/>
          <w:sz w:val="28"/>
          <w:szCs w:val="28"/>
        </w:rPr>
        <w:t xml:space="preserve">. </w:t>
      </w:r>
      <w:r w:rsidR="00152369" w:rsidRPr="0085165C">
        <w:rPr>
          <w:b/>
          <w:sz w:val="28"/>
          <w:szCs w:val="28"/>
        </w:rPr>
        <w:t>Общие положения</w:t>
      </w:r>
    </w:p>
    <w:p w:rsidR="00125714" w:rsidRPr="0085165C" w:rsidRDefault="00125714" w:rsidP="00845065">
      <w:pPr>
        <w:jc w:val="center"/>
        <w:rPr>
          <w:b/>
          <w:sz w:val="28"/>
          <w:szCs w:val="28"/>
        </w:rPr>
      </w:pPr>
    </w:p>
    <w:p w:rsidR="008D6F7D" w:rsidRDefault="00152369" w:rsidP="00845065">
      <w:pPr>
        <w:pStyle w:val="ConsPlusTitle"/>
        <w:ind w:firstLine="777"/>
        <w:jc w:val="both"/>
        <w:rPr>
          <w:b w:val="0"/>
          <w:sz w:val="28"/>
          <w:szCs w:val="28"/>
        </w:rPr>
      </w:pPr>
      <w:r w:rsidRPr="00CB6058">
        <w:rPr>
          <w:b w:val="0"/>
          <w:sz w:val="28"/>
          <w:szCs w:val="28"/>
        </w:rPr>
        <w:t>1.</w:t>
      </w:r>
      <w:r w:rsidR="00845065">
        <w:rPr>
          <w:b w:val="0"/>
          <w:sz w:val="28"/>
          <w:szCs w:val="28"/>
        </w:rPr>
        <w:t>1.</w:t>
      </w:r>
      <w:r w:rsidRPr="00CB6058">
        <w:rPr>
          <w:b w:val="0"/>
          <w:sz w:val="28"/>
          <w:szCs w:val="28"/>
        </w:rPr>
        <w:t xml:space="preserve"> </w:t>
      </w:r>
      <w:r w:rsidR="00845065">
        <w:rPr>
          <w:b w:val="0"/>
          <w:sz w:val="28"/>
          <w:szCs w:val="28"/>
        </w:rPr>
        <w:tab/>
      </w:r>
      <w:r w:rsidR="008D6F7D">
        <w:rPr>
          <w:b w:val="0"/>
          <w:sz w:val="28"/>
          <w:szCs w:val="28"/>
        </w:rPr>
        <w:t>Наименование муниципальной функции</w:t>
      </w:r>
    </w:p>
    <w:p w:rsidR="00CC2D8D" w:rsidRDefault="00A8077B" w:rsidP="00845065">
      <w:pPr>
        <w:pStyle w:val="ConsPlusTitle"/>
        <w:ind w:firstLine="777"/>
        <w:jc w:val="both"/>
        <w:rPr>
          <w:b w:val="0"/>
          <w:sz w:val="28"/>
          <w:szCs w:val="28"/>
        </w:rPr>
      </w:pPr>
      <w:r w:rsidRPr="00CB6058">
        <w:rPr>
          <w:b w:val="0"/>
          <w:sz w:val="28"/>
          <w:szCs w:val="28"/>
        </w:rPr>
        <w:t xml:space="preserve">Административный регламент </w:t>
      </w:r>
      <w:r w:rsidR="00C55FFD" w:rsidRPr="00CB6058">
        <w:rPr>
          <w:b w:val="0"/>
          <w:sz w:val="28"/>
          <w:szCs w:val="28"/>
        </w:rPr>
        <w:t>исполнения</w:t>
      </w:r>
      <w:r w:rsidR="00CB1A9C" w:rsidRPr="00CB6058">
        <w:rPr>
          <w:b w:val="0"/>
          <w:sz w:val="28"/>
          <w:szCs w:val="28"/>
        </w:rPr>
        <w:t xml:space="preserve"> </w:t>
      </w:r>
      <w:r w:rsidR="00BB747D" w:rsidRPr="00CB6058">
        <w:rPr>
          <w:b w:val="0"/>
          <w:sz w:val="28"/>
          <w:szCs w:val="28"/>
        </w:rPr>
        <w:t xml:space="preserve">муниципальной функции </w:t>
      </w:r>
      <w:r w:rsidR="00152369" w:rsidRPr="00CB6058">
        <w:rPr>
          <w:b w:val="0"/>
          <w:sz w:val="28"/>
          <w:szCs w:val="28"/>
        </w:rPr>
        <w:t xml:space="preserve">"Обеспечение открытого доступа  и наполнение официального сайта администрации </w:t>
      </w:r>
      <w:r w:rsidR="00C87260" w:rsidRPr="00CB6058">
        <w:rPr>
          <w:b w:val="0"/>
          <w:sz w:val="28"/>
          <w:szCs w:val="28"/>
        </w:rPr>
        <w:t xml:space="preserve"> Октябрьского муниципального района" </w:t>
      </w:r>
      <w:r w:rsidR="00BB747D" w:rsidRPr="00CB6058">
        <w:rPr>
          <w:b w:val="0"/>
          <w:sz w:val="28"/>
          <w:szCs w:val="28"/>
        </w:rPr>
        <w:t>(далее – А</w:t>
      </w:r>
      <w:r w:rsidR="00CB1A9C" w:rsidRPr="00CB6058">
        <w:rPr>
          <w:b w:val="0"/>
          <w:sz w:val="28"/>
          <w:szCs w:val="28"/>
        </w:rPr>
        <w:t xml:space="preserve">дминистративный регламент) </w:t>
      </w:r>
      <w:r w:rsidRPr="00CB6058">
        <w:rPr>
          <w:b w:val="0"/>
          <w:sz w:val="28"/>
          <w:szCs w:val="28"/>
        </w:rPr>
        <w:t xml:space="preserve">определяет </w:t>
      </w:r>
      <w:r w:rsidR="00CC2D8D" w:rsidRPr="00CB6058">
        <w:rPr>
          <w:b w:val="0"/>
          <w:sz w:val="28"/>
          <w:szCs w:val="28"/>
        </w:rPr>
        <w:t>сроки и последовательность действ</w:t>
      </w:r>
      <w:r w:rsidR="00C55FFD" w:rsidRPr="00CB6058">
        <w:rPr>
          <w:b w:val="0"/>
          <w:sz w:val="28"/>
          <w:szCs w:val="28"/>
        </w:rPr>
        <w:t xml:space="preserve">ий (административные процедуры) </w:t>
      </w:r>
      <w:r w:rsidR="00CC2D8D" w:rsidRPr="00CB6058">
        <w:rPr>
          <w:b w:val="0"/>
          <w:sz w:val="28"/>
          <w:szCs w:val="28"/>
        </w:rPr>
        <w:t>при исполнении данной муниципальной функции</w:t>
      </w:r>
      <w:r w:rsidR="00C87260" w:rsidRPr="00CB6058">
        <w:rPr>
          <w:b w:val="0"/>
          <w:sz w:val="28"/>
          <w:szCs w:val="28"/>
        </w:rPr>
        <w:t>.</w:t>
      </w:r>
    </w:p>
    <w:p w:rsidR="008D6F7D" w:rsidRDefault="00845065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8D6F7D">
        <w:rPr>
          <w:sz w:val="28"/>
          <w:szCs w:val="28"/>
        </w:rPr>
        <w:t>Наименование структурного подразделения, исполняющего муниципальную функцию</w:t>
      </w:r>
    </w:p>
    <w:p w:rsidR="008D6F7D" w:rsidRDefault="008D6F7D" w:rsidP="008D6F7D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B6058">
        <w:rPr>
          <w:sz w:val="28"/>
          <w:szCs w:val="28"/>
        </w:rPr>
        <w:t>Исполнение муниципальной функции осуществляется</w:t>
      </w:r>
      <w:r w:rsidRPr="00C011B2">
        <w:rPr>
          <w:sz w:val="28"/>
          <w:szCs w:val="28"/>
        </w:rPr>
        <w:t xml:space="preserve"> структурными подразделениями администрации</w:t>
      </w:r>
      <w:r>
        <w:rPr>
          <w:sz w:val="28"/>
          <w:szCs w:val="28"/>
        </w:rPr>
        <w:t xml:space="preserve"> Октябрьского муниципального района</w:t>
      </w:r>
      <w:r w:rsidRPr="00C011B2">
        <w:rPr>
          <w:sz w:val="28"/>
          <w:szCs w:val="28"/>
        </w:rPr>
        <w:t xml:space="preserve"> (далее – а</w:t>
      </w:r>
      <w:r>
        <w:rPr>
          <w:sz w:val="28"/>
          <w:szCs w:val="28"/>
        </w:rPr>
        <w:t>дминистрации муниципального района).</w:t>
      </w:r>
    </w:p>
    <w:p w:rsidR="008D6F7D" w:rsidRDefault="008D6F7D" w:rsidP="008D6F7D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Исполнителями, ответственными за информационное наполнение разделов (подразделов) официального сайта администрации муниципального района, являются начальники</w:t>
      </w:r>
      <w:r w:rsidRPr="00C011B2">
        <w:rPr>
          <w:sz w:val="28"/>
          <w:szCs w:val="28"/>
        </w:rPr>
        <w:t xml:space="preserve"> структурных подразделений </w:t>
      </w:r>
      <w:r>
        <w:rPr>
          <w:sz w:val="28"/>
          <w:szCs w:val="28"/>
        </w:rPr>
        <w:t xml:space="preserve">(далее </w:t>
      </w:r>
      <w:r w:rsidRPr="00C011B2">
        <w:rPr>
          <w:sz w:val="28"/>
          <w:szCs w:val="28"/>
        </w:rPr>
        <w:t>ответственные за информационное наполнение</w:t>
      </w:r>
      <w:r>
        <w:rPr>
          <w:sz w:val="28"/>
          <w:szCs w:val="28"/>
        </w:rPr>
        <w:t xml:space="preserve">). </w:t>
      </w:r>
    </w:p>
    <w:p w:rsidR="008D6F7D" w:rsidRDefault="008D6F7D" w:rsidP="008D6F7D">
      <w:pPr>
        <w:tabs>
          <w:tab w:val="left" w:pos="1260"/>
        </w:tabs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Исполнителем, ответственным за размещение информации в разделах (подразделах) официального сайта администрации муниципального района  (далее ответственный за размещение информации), является начальник отдела информатизации и защиты информации администрации муниципального района. </w:t>
      </w:r>
    </w:p>
    <w:p w:rsidR="008D6F7D" w:rsidRDefault="008D6F7D" w:rsidP="008D6F7D">
      <w:pPr>
        <w:tabs>
          <w:tab w:val="left" w:pos="1260"/>
        </w:tabs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начальников за актуальность информации, </w:t>
      </w:r>
      <w:proofErr w:type="gramStart"/>
      <w:r>
        <w:rPr>
          <w:sz w:val="28"/>
          <w:szCs w:val="28"/>
        </w:rPr>
        <w:t>размещенной</w:t>
      </w:r>
      <w:proofErr w:type="gramEnd"/>
      <w:r>
        <w:rPr>
          <w:sz w:val="28"/>
          <w:szCs w:val="28"/>
        </w:rPr>
        <w:t xml:space="preserve"> в разделах сайта, закрепляется в их должностных инструкциях в соответствии с требованиями законодательства.</w:t>
      </w:r>
    </w:p>
    <w:p w:rsidR="008D6F7D" w:rsidRDefault="008D6F7D" w:rsidP="008D6F7D">
      <w:pPr>
        <w:tabs>
          <w:tab w:val="left" w:pos="1260"/>
        </w:tabs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подразделений администрации, размещающих информацию в разделах официального сайта администрации, утверждается главой администрации муниципального района.</w:t>
      </w:r>
    </w:p>
    <w:p w:rsidR="008D6F7D" w:rsidRDefault="008D6F7D" w:rsidP="008D6F7D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B605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Перечень</w:t>
      </w:r>
      <w:r w:rsidR="007A0161">
        <w:rPr>
          <w:sz w:val="28"/>
          <w:szCs w:val="28"/>
        </w:rPr>
        <w:t xml:space="preserve"> нормативных правовых актов, непосредственно регулирующих исполнение муниципальной функции</w:t>
      </w:r>
    </w:p>
    <w:p w:rsidR="007A0161" w:rsidRPr="00C011B2" w:rsidRDefault="007A0161" w:rsidP="007A0161">
      <w:pPr>
        <w:ind w:firstLine="777"/>
        <w:jc w:val="both"/>
        <w:rPr>
          <w:sz w:val="28"/>
          <w:szCs w:val="28"/>
          <w:highlight w:val="darkBlue"/>
        </w:rPr>
      </w:pPr>
      <w:r w:rsidRPr="00C011B2">
        <w:rPr>
          <w:sz w:val="28"/>
          <w:szCs w:val="28"/>
        </w:rPr>
        <w:t>Исполнение муниципальной функции осуществляется в соотве</w:t>
      </w:r>
      <w:r w:rsidRPr="00C011B2">
        <w:rPr>
          <w:sz w:val="28"/>
          <w:szCs w:val="28"/>
        </w:rPr>
        <w:t>т</w:t>
      </w:r>
      <w:r w:rsidRPr="00C011B2">
        <w:rPr>
          <w:sz w:val="28"/>
          <w:szCs w:val="28"/>
        </w:rPr>
        <w:t xml:space="preserve">ствии </w:t>
      </w:r>
      <w:proofErr w:type="gramStart"/>
      <w:r w:rsidRPr="00C011B2">
        <w:rPr>
          <w:sz w:val="28"/>
          <w:szCs w:val="28"/>
        </w:rPr>
        <w:t>с</w:t>
      </w:r>
      <w:proofErr w:type="gramEnd"/>
      <w:r w:rsidRPr="00C011B2">
        <w:rPr>
          <w:sz w:val="28"/>
          <w:szCs w:val="28"/>
        </w:rPr>
        <w:t>:</w:t>
      </w:r>
    </w:p>
    <w:p w:rsidR="007A0161" w:rsidRDefault="007A0161" w:rsidP="007A016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- Конституцией Российской Федерации</w:t>
      </w:r>
      <w:r>
        <w:rPr>
          <w:sz w:val="28"/>
          <w:szCs w:val="28"/>
        </w:rPr>
        <w:t xml:space="preserve"> (опубликована "Российская газета", от  21.01.2009 г.)</w:t>
      </w:r>
      <w:r w:rsidRPr="00C011B2">
        <w:rPr>
          <w:sz w:val="28"/>
          <w:szCs w:val="28"/>
        </w:rPr>
        <w:t>;</w:t>
      </w:r>
    </w:p>
    <w:p w:rsidR="007A0161" w:rsidRPr="00EB0732" w:rsidRDefault="007A0161" w:rsidP="007A01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B0732">
        <w:rPr>
          <w:sz w:val="28"/>
          <w:szCs w:val="28"/>
        </w:rPr>
        <w:t>Указом Президента РФ от 17 марта 2008 г. N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</w:t>
      </w:r>
      <w:r>
        <w:rPr>
          <w:sz w:val="28"/>
          <w:szCs w:val="28"/>
        </w:rPr>
        <w:t xml:space="preserve"> (опубликован "Собрание законодательства РФ", от 24.03.2008 г.);</w:t>
      </w:r>
    </w:p>
    <w:p w:rsidR="007A0161" w:rsidRDefault="007A0161" w:rsidP="007A0161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11B2">
        <w:rPr>
          <w:sz w:val="28"/>
          <w:szCs w:val="28"/>
          <w:lang w:val="en-US"/>
        </w:rPr>
        <w:t> </w:t>
      </w:r>
      <w:r w:rsidRPr="00C011B2">
        <w:rPr>
          <w:sz w:val="28"/>
          <w:szCs w:val="28"/>
        </w:rPr>
        <w:t xml:space="preserve">Федеральным законом Российской Федерации от </w:t>
      </w:r>
      <w:smartTag w:uri="urn:schemas-microsoft-com:office:smarttags" w:element="date">
        <w:smartTagPr>
          <w:attr w:name="Year" w:val="2009"/>
          <w:attr w:name="Day" w:val="9"/>
          <w:attr w:name="Month" w:val="2"/>
          <w:attr w:name="ls" w:val="trans"/>
        </w:smartTagPr>
        <w:smartTag w:uri="urn:schemas-microsoft-com:office:smarttags" w:element="date">
          <w:smartTagPr>
            <w:attr w:name="Year" w:val="2009"/>
            <w:attr w:name="Day" w:val="9"/>
            <w:attr w:name="Month" w:val="2"/>
            <w:attr w:name="ls" w:val="trans"/>
          </w:smartTagPr>
          <w:r w:rsidRPr="00C011B2">
            <w:rPr>
              <w:sz w:val="28"/>
              <w:szCs w:val="28"/>
            </w:rPr>
            <w:t>9 февраля 2009</w:t>
          </w:r>
        </w:smartTag>
        <w:r w:rsidRPr="00C011B2">
          <w:rPr>
            <w:sz w:val="28"/>
            <w:szCs w:val="28"/>
          </w:rPr>
          <w:t xml:space="preserve"> года</w:t>
        </w:r>
      </w:smartTag>
      <w:r w:rsidRPr="00C011B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011B2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 xml:space="preserve"> (опубликован «Российская газета», от 13.02.2009г.)</w:t>
      </w:r>
      <w:r w:rsidRPr="00C011B2">
        <w:rPr>
          <w:sz w:val="28"/>
          <w:szCs w:val="28"/>
        </w:rPr>
        <w:t>;</w:t>
      </w:r>
    </w:p>
    <w:p w:rsidR="007A0161" w:rsidRPr="00C011B2" w:rsidRDefault="007A0161" w:rsidP="007A0161">
      <w:pPr>
        <w:ind w:firstLine="777"/>
        <w:jc w:val="both"/>
        <w:rPr>
          <w:sz w:val="28"/>
          <w:szCs w:val="28"/>
        </w:rPr>
      </w:pPr>
      <w:proofErr w:type="gramStart"/>
      <w:r w:rsidRPr="00EB0732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главы администрации муниципального района от 25.01.2010 № 21 "О</w:t>
      </w:r>
      <w:r w:rsidRPr="00EB0732">
        <w:rPr>
          <w:sz w:val="28"/>
          <w:szCs w:val="28"/>
        </w:rPr>
        <w:t xml:space="preserve"> статусе и регламенте информационной поддержки страницы муниципального образования "Октябрьский муниципальный район" на Официальном интернет-портале органов государственной власти Еврейской автономной"</w:t>
      </w:r>
      <w:r>
        <w:rPr>
          <w:sz w:val="28"/>
          <w:szCs w:val="28"/>
        </w:rPr>
        <w:t xml:space="preserve"> (опубликован "Октябрьские зори", от  17.02.2010 г.);</w:t>
      </w:r>
      <w:proofErr w:type="gramEnd"/>
    </w:p>
    <w:p w:rsidR="007A0161" w:rsidRDefault="007A0161" w:rsidP="007A0161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- </w:t>
      </w:r>
      <w:r>
        <w:rPr>
          <w:sz w:val="28"/>
          <w:szCs w:val="28"/>
        </w:rPr>
        <w:t>постановлением главы администрации муниципального района от 28.04.2010 № 118 "</w:t>
      </w:r>
      <w:r w:rsidRPr="00DB3161">
        <w:rPr>
          <w:sz w:val="28"/>
          <w:szCs w:val="28"/>
        </w:rPr>
        <w:t>Об организации доступа к информации о деятельности администрации муниципального района и осуществления контроля над обеспечением доступа к указанной информации</w:t>
      </w:r>
      <w:r>
        <w:rPr>
          <w:sz w:val="28"/>
          <w:szCs w:val="28"/>
        </w:rPr>
        <w:t>" (опубликован "Октябрьские зори", от 14.05.2010г.)</w:t>
      </w:r>
      <w:r w:rsidRPr="00C011B2">
        <w:rPr>
          <w:sz w:val="28"/>
          <w:szCs w:val="28"/>
        </w:rPr>
        <w:t>;</w:t>
      </w:r>
    </w:p>
    <w:p w:rsidR="007A0161" w:rsidRDefault="007A0161" w:rsidP="007A0161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главы администрации муниципального района от 28.04.2010 № 119 "О реализации администрацией муниципального образования "Октябрьский муниципальный район" Еврейской автономной области федерального закона от 09.02.2009 № 8-ФЗ "Об обеспечении доступа к информации о деятельности государственных органов и органов местного самоуправления" (опубликован "Октябрьские зори", от 14.05.2010г.)</w:t>
      </w:r>
      <w:r w:rsidRPr="00C011B2">
        <w:rPr>
          <w:sz w:val="28"/>
          <w:szCs w:val="28"/>
        </w:rPr>
        <w:t>;</w:t>
      </w:r>
    </w:p>
    <w:p w:rsidR="007A0161" w:rsidRDefault="007A0161" w:rsidP="007A0161">
      <w:pPr>
        <w:autoSpaceDE w:val="0"/>
        <w:autoSpaceDN w:val="0"/>
        <w:adjustRightInd w:val="0"/>
        <w:ind w:firstLine="777"/>
        <w:jc w:val="both"/>
        <w:rPr>
          <w:rFonts w:eastAsia="Arial" w:cs="Arial"/>
          <w:color w:val="000000"/>
          <w:sz w:val="28"/>
          <w:szCs w:val="28"/>
        </w:rPr>
      </w:pPr>
      <w:r>
        <w:rPr>
          <w:sz w:val="28"/>
          <w:szCs w:val="28"/>
        </w:rPr>
        <w:t>- постановлением главы администрации муниципального района от 28.04.2010 № 120 "</w:t>
      </w:r>
      <w:r>
        <w:rPr>
          <w:color w:val="000000"/>
          <w:sz w:val="28"/>
          <w:szCs w:val="28"/>
        </w:rPr>
        <w:t xml:space="preserve">Об обеспечении доступа к информации о деятельности администрации </w:t>
      </w:r>
      <w:r>
        <w:rPr>
          <w:rFonts w:eastAsia="Arial" w:cs="Arial"/>
          <w:color w:val="000000"/>
          <w:sz w:val="28"/>
          <w:szCs w:val="28"/>
        </w:rPr>
        <w:t>муниципального образования "Октябрьский муниципальный район"</w:t>
      </w:r>
      <w:proofErr w:type="gramStart"/>
      <w:r>
        <w:rPr>
          <w:rFonts w:eastAsia="Arial" w:cs="Arial"/>
          <w:color w:val="000000"/>
          <w:sz w:val="28"/>
          <w:szCs w:val="28"/>
        </w:rPr>
        <w:t>.</w:t>
      </w:r>
      <w:proofErr w:type="gramEnd"/>
      <w:r>
        <w:rPr>
          <w:rFonts w:eastAsia="Arial" w:cs="Arial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публикован "Октябрьские зори", от 14.05.2010г.).</w:t>
      </w:r>
    </w:p>
    <w:p w:rsidR="008D6F7D" w:rsidRDefault="007A016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  <w:t>Описание результатов исполнения муниципальной функции.</w:t>
      </w:r>
    </w:p>
    <w:p w:rsidR="00F60263" w:rsidRPr="00CB6058" w:rsidRDefault="00C872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B6058">
        <w:rPr>
          <w:sz w:val="28"/>
          <w:szCs w:val="28"/>
        </w:rPr>
        <w:t>Предмет</w:t>
      </w:r>
      <w:r w:rsidR="00F60263" w:rsidRPr="00CB6058">
        <w:rPr>
          <w:sz w:val="28"/>
          <w:szCs w:val="28"/>
        </w:rPr>
        <w:t>ом</w:t>
      </w:r>
      <w:r w:rsidRPr="00CB6058">
        <w:rPr>
          <w:sz w:val="28"/>
          <w:szCs w:val="28"/>
        </w:rPr>
        <w:t xml:space="preserve"> регулирования административного регламента </w:t>
      </w:r>
      <w:r w:rsidR="00F60263" w:rsidRPr="00CB6058">
        <w:rPr>
          <w:sz w:val="28"/>
          <w:szCs w:val="28"/>
        </w:rPr>
        <w:t>являются правоотношения, возникающие:</w:t>
      </w:r>
    </w:p>
    <w:p w:rsidR="00F60263" w:rsidRDefault="00F60263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</w:t>
      </w:r>
      <w:r w:rsidRPr="00F60263">
        <w:rPr>
          <w:sz w:val="28"/>
          <w:szCs w:val="28"/>
        </w:rPr>
        <w:t>организации доступа к информации о деятельности   администрации муниципального   района   и осуществления контроля над обеспечением</w:t>
      </w:r>
      <w:r>
        <w:rPr>
          <w:sz w:val="28"/>
          <w:szCs w:val="28"/>
        </w:rPr>
        <w:t xml:space="preserve"> доступа к указанной информации;</w:t>
      </w:r>
    </w:p>
    <w:p w:rsidR="00F60263" w:rsidRDefault="00F60263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142D">
        <w:rPr>
          <w:sz w:val="28"/>
          <w:szCs w:val="28"/>
        </w:rPr>
        <w:t xml:space="preserve">при </w:t>
      </w:r>
      <w:r w:rsidR="00CC142D" w:rsidRPr="00845065">
        <w:rPr>
          <w:sz w:val="28"/>
          <w:szCs w:val="28"/>
        </w:rPr>
        <w:t xml:space="preserve">предоставлении информации для </w:t>
      </w:r>
      <w:r w:rsidR="00CC142D">
        <w:rPr>
          <w:sz w:val="28"/>
          <w:szCs w:val="28"/>
        </w:rPr>
        <w:t>наполнения официального сайта администрации  Октябрьского муниципального района</w:t>
      </w:r>
      <w:r w:rsidR="00CC142D" w:rsidRPr="00845065">
        <w:rPr>
          <w:sz w:val="28"/>
          <w:szCs w:val="28"/>
        </w:rPr>
        <w:t>.</w:t>
      </w:r>
    </w:p>
    <w:p w:rsidR="007A0161" w:rsidRDefault="007A0161" w:rsidP="007A0161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муниципальной функции являются:</w:t>
      </w:r>
    </w:p>
    <w:p w:rsidR="007A0161" w:rsidRDefault="007A0161" w:rsidP="007A0161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открытого доступа к информации о деятельности администрации муниципального района на официальном сайте администрации; </w:t>
      </w:r>
    </w:p>
    <w:p w:rsidR="007A0161" w:rsidRPr="00845065" w:rsidRDefault="007A0161" w:rsidP="007A0161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1B2">
        <w:rPr>
          <w:sz w:val="28"/>
          <w:szCs w:val="28"/>
        </w:rPr>
        <w:t xml:space="preserve">информационное наполнение разделов (подразделов) </w:t>
      </w:r>
      <w:r>
        <w:rPr>
          <w:sz w:val="28"/>
          <w:szCs w:val="28"/>
        </w:rPr>
        <w:t>официального сайта администрации муниципального района.</w:t>
      </w:r>
    </w:p>
    <w:p w:rsidR="002C4AB5" w:rsidRDefault="007A016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845065">
        <w:rPr>
          <w:sz w:val="28"/>
          <w:szCs w:val="28"/>
        </w:rPr>
        <w:tab/>
      </w:r>
      <w:r w:rsidR="002C4AB5" w:rsidRPr="00966D15">
        <w:rPr>
          <w:sz w:val="28"/>
          <w:szCs w:val="28"/>
        </w:rPr>
        <w:t xml:space="preserve">Получателями </w:t>
      </w:r>
      <w:r w:rsidR="00227446">
        <w:rPr>
          <w:sz w:val="28"/>
          <w:szCs w:val="28"/>
        </w:rPr>
        <w:t xml:space="preserve">исполнения муниципальной функции </w:t>
      </w:r>
      <w:r w:rsidR="002C4AB5" w:rsidRPr="00966D15">
        <w:rPr>
          <w:sz w:val="28"/>
          <w:szCs w:val="28"/>
        </w:rPr>
        <w:t>являются физические и юридические лица (далее - заявители).</w:t>
      </w:r>
    </w:p>
    <w:p w:rsidR="007440B6" w:rsidRPr="00070C32" w:rsidRDefault="002C4AB5" w:rsidP="00845065">
      <w:pPr>
        <w:ind w:firstLine="777"/>
        <w:jc w:val="both"/>
        <w:rPr>
          <w:sz w:val="28"/>
          <w:szCs w:val="28"/>
        </w:rPr>
      </w:pPr>
      <w:r w:rsidRPr="00070C32">
        <w:rPr>
          <w:sz w:val="28"/>
          <w:szCs w:val="28"/>
        </w:rPr>
        <w:lastRenderedPageBreak/>
        <w:t>От имени физических и юридических лиц за предоставлением информации о деятельности администрации  муниципального района имеют право обратиться лица, наделенные таким правом, в случаях,</w:t>
      </w:r>
      <w:r w:rsidR="00070C32" w:rsidRPr="00070C32">
        <w:rPr>
          <w:sz w:val="28"/>
          <w:szCs w:val="28"/>
        </w:rPr>
        <w:t xml:space="preserve"> </w:t>
      </w:r>
      <w:r w:rsidRPr="00070C32">
        <w:rPr>
          <w:sz w:val="28"/>
          <w:szCs w:val="28"/>
        </w:rPr>
        <w:t>предусмотренных</w:t>
      </w:r>
      <w:r w:rsidR="00070C32" w:rsidRPr="00070C32">
        <w:rPr>
          <w:sz w:val="28"/>
          <w:szCs w:val="28"/>
        </w:rPr>
        <w:t xml:space="preserve"> </w:t>
      </w:r>
      <w:r w:rsidRPr="00070C32">
        <w:rPr>
          <w:sz w:val="28"/>
          <w:szCs w:val="28"/>
        </w:rPr>
        <w:t>законодательством Российской Федерации (далее - представители заявителя).</w:t>
      </w:r>
    </w:p>
    <w:p w:rsidR="002D1DC7" w:rsidRDefault="002D1DC7" w:rsidP="00E109AB">
      <w:pPr>
        <w:ind w:firstLine="777"/>
        <w:jc w:val="center"/>
        <w:rPr>
          <w:b/>
          <w:sz w:val="28"/>
          <w:szCs w:val="28"/>
        </w:rPr>
      </w:pPr>
    </w:p>
    <w:p w:rsidR="007A0161" w:rsidRDefault="00E109AB" w:rsidP="00E109AB">
      <w:pPr>
        <w:ind w:firstLine="777"/>
        <w:jc w:val="center"/>
        <w:rPr>
          <w:b/>
          <w:sz w:val="28"/>
          <w:szCs w:val="28"/>
        </w:rPr>
      </w:pPr>
      <w:r w:rsidRPr="00E109A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Требования к порядку исполнения муниципальной функции</w:t>
      </w:r>
    </w:p>
    <w:p w:rsidR="00125714" w:rsidRPr="00E109AB" w:rsidRDefault="00125714" w:rsidP="00E109AB">
      <w:pPr>
        <w:ind w:firstLine="777"/>
        <w:jc w:val="center"/>
        <w:rPr>
          <w:b/>
          <w:sz w:val="28"/>
          <w:szCs w:val="28"/>
        </w:rPr>
      </w:pPr>
    </w:p>
    <w:p w:rsidR="00C236B7" w:rsidRPr="00845065" w:rsidRDefault="00E109AB" w:rsidP="00845065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5065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C236B7" w:rsidRPr="00845065">
        <w:rPr>
          <w:sz w:val="28"/>
          <w:szCs w:val="28"/>
        </w:rPr>
        <w:t>Порядок информирования о правилах исполнения муниципальной функции:</w:t>
      </w:r>
    </w:p>
    <w:p w:rsidR="00C236B7" w:rsidRDefault="00E109AB" w:rsidP="00845065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45065">
        <w:rPr>
          <w:sz w:val="28"/>
          <w:szCs w:val="28"/>
        </w:rPr>
        <w:t>1.1.</w:t>
      </w:r>
      <w:r w:rsidR="00845065">
        <w:rPr>
          <w:sz w:val="28"/>
          <w:szCs w:val="28"/>
        </w:rPr>
        <w:tab/>
      </w:r>
      <w:r w:rsidR="00C236B7">
        <w:rPr>
          <w:sz w:val="28"/>
          <w:szCs w:val="28"/>
        </w:rPr>
        <w:t>Контактная информация:</w:t>
      </w:r>
    </w:p>
    <w:p w:rsidR="00070C32" w:rsidRDefault="0042772E" w:rsidP="00845065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функция </w:t>
      </w:r>
      <w:r w:rsidR="00B109EE">
        <w:rPr>
          <w:sz w:val="28"/>
          <w:szCs w:val="28"/>
        </w:rPr>
        <w:t xml:space="preserve">исполняется </w:t>
      </w:r>
      <w:r w:rsidRPr="00B83054">
        <w:rPr>
          <w:sz w:val="28"/>
          <w:szCs w:val="28"/>
        </w:rPr>
        <w:t xml:space="preserve">по адресу: Еврейская автономная область, </w:t>
      </w:r>
      <w:r>
        <w:rPr>
          <w:sz w:val="28"/>
          <w:szCs w:val="28"/>
        </w:rPr>
        <w:t>с.</w:t>
      </w:r>
      <w:r w:rsidR="00845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Амурзет </w:t>
      </w:r>
      <w:r w:rsidRPr="00B83054">
        <w:rPr>
          <w:sz w:val="28"/>
          <w:szCs w:val="28"/>
        </w:rPr>
        <w:t>, ул</w:t>
      </w:r>
      <w:proofErr w:type="gramStart"/>
      <w:r w:rsidRPr="00B83054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алинина</w:t>
      </w:r>
      <w:r w:rsidRPr="00B83054">
        <w:rPr>
          <w:sz w:val="28"/>
          <w:szCs w:val="28"/>
        </w:rPr>
        <w:t xml:space="preserve">, д. </w:t>
      </w:r>
      <w:r>
        <w:rPr>
          <w:sz w:val="28"/>
          <w:szCs w:val="28"/>
        </w:rPr>
        <w:t>25</w:t>
      </w:r>
      <w:r w:rsidRPr="00B83054">
        <w:rPr>
          <w:sz w:val="28"/>
          <w:szCs w:val="28"/>
        </w:rPr>
        <w:t>.</w:t>
      </w:r>
    </w:p>
    <w:p w:rsidR="00B109EE" w:rsidRPr="00B8305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B83054">
        <w:rPr>
          <w:sz w:val="28"/>
          <w:szCs w:val="28"/>
        </w:rPr>
        <w:t xml:space="preserve">График приема посетителей по вопросам </w:t>
      </w:r>
      <w:r>
        <w:rPr>
          <w:sz w:val="28"/>
          <w:szCs w:val="28"/>
        </w:rPr>
        <w:t>исполнения муниципальной функции</w:t>
      </w:r>
      <w:r w:rsidRPr="00B83054">
        <w:rPr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3708"/>
        <w:gridCol w:w="360"/>
        <w:gridCol w:w="2880"/>
      </w:tblGrid>
      <w:tr w:rsidR="00B109EE" w:rsidRPr="00B83054">
        <w:tc>
          <w:tcPr>
            <w:tcW w:w="3708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понедельни</w:t>
            </w:r>
            <w:proofErr w:type="gramStart"/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</w:t>
            </w:r>
            <w:proofErr w:type="gramEnd"/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пятница</w:t>
            </w:r>
          </w:p>
        </w:tc>
        <w:tc>
          <w:tcPr>
            <w:tcW w:w="360" w:type="dxa"/>
          </w:tcPr>
          <w:p w:rsidR="00B109EE" w:rsidRPr="00B83054" w:rsidRDefault="00B109EE" w:rsidP="00845065">
            <w:pPr>
              <w:pStyle w:val="ConsPlusNonformat"/>
              <w:ind w:right="-19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80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09.00 до 18.00;</w:t>
            </w:r>
          </w:p>
        </w:tc>
      </w:tr>
      <w:tr w:rsidR="00B109EE" w:rsidRPr="00B83054">
        <w:tc>
          <w:tcPr>
            <w:tcW w:w="3708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 на обед</w:t>
            </w:r>
          </w:p>
        </w:tc>
        <w:tc>
          <w:tcPr>
            <w:tcW w:w="360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80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13.00 до 14.00;</w:t>
            </w:r>
          </w:p>
        </w:tc>
      </w:tr>
      <w:tr w:rsidR="00B109EE" w:rsidRPr="00B83054">
        <w:tc>
          <w:tcPr>
            <w:tcW w:w="3708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суббота и воскресенье</w:t>
            </w:r>
          </w:p>
        </w:tc>
        <w:tc>
          <w:tcPr>
            <w:tcW w:w="360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880" w:type="dxa"/>
          </w:tcPr>
          <w:p w:rsidR="00B109EE" w:rsidRPr="00B83054" w:rsidRDefault="00B109EE" w:rsidP="0084506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3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выходные дни.</w:t>
            </w:r>
          </w:p>
        </w:tc>
      </w:tr>
    </w:tbl>
    <w:p w:rsidR="00B109EE" w:rsidRPr="00B8305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B83054">
        <w:rPr>
          <w:sz w:val="28"/>
          <w:szCs w:val="28"/>
        </w:rPr>
        <w:t>Справочные телефоны:</w:t>
      </w:r>
    </w:p>
    <w:p w:rsidR="00B109EE" w:rsidRPr="00B8305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B83054">
        <w:rPr>
          <w:sz w:val="28"/>
          <w:szCs w:val="28"/>
        </w:rPr>
        <w:t xml:space="preserve">- приемная </w:t>
      </w:r>
      <w:r w:rsidR="00CC3792">
        <w:rPr>
          <w:sz w:val="28"/>
          <w:szCs w:val="28"/>
        </w:rPr>
        <w:t>администрации муниципального района</w:t>
      </w:r>
      <w:r w:rsidRPr="00B83054">
        <w:rPr>
          <w:sz w:val="28"/>
          <w:szCs w:val="28"/>
        </w:rPr>
        <w:t>: (426</w:t>
      </w:r>
      <w:r w:rsidR="00CC3792">
        <w:rPr>
          <w:sz w:val="28"/>
          <w:szCs w:val="28"/>
        </w:rPr>
        <w:t>65</w:t>
      </w:r>
      <w:r w:rsidRPr="00B83054">
        <w:rPr>
          <w:sz w:val="28"/>
          <w:szCs w:val="28"/>
        </w:rPr>
        <w:t xml:space="preserve">) </w:t>
      </w:r>
      <w:r w:rsidR="00CC3792">
        <w:rPr>
          <w:sz w:val="28"/>
          <w:szCs w:val="28"/>
        </w:rPr>
        <w:t>2</w:t>
      </w:r>
      <w:r w:rsidRPr="00B83054">
        <w:rPr>
          <w:sz w:val="28"/>
          <w:szCs w:val="28"/>
        </w:rPr>
        <w:t>-</w:t>
      </w:r>
      <w:r w:rsidR="00CC3792">
        <w:rPr>
          <w:sz w:val="28"/>
          <w:szCs w:val="28"/>
        </w:rPr>
        <w:t>23</w:t>
      </w:r>
      <w:r w:rsidRPr="00B83054">
        <w:rPr>
          <w:sz w:val="28"/>
          <w:szCs w:val="28"/>
        </w:rPr>
        <w:t>-</w:t>
      </w:r>
      <w:r w:rsidR="00CC3792">
        <w:rPr>
          <w:sz w:val="28"/>
          <w:szCs w:val="28"/>
        </w:rPr>
        <w:t>32</w:t>
      </w:r>
      <w:r w:rsidRPr="00B83054">
        <w:rPr>
          <w:sz w:val="28"/>
          <w:szCs w:val="28"/>
        </w:rPr>
        <w:t>;</w:t>
      </w:r>
    </w:p>
    <w:p w:rsidR="00B109EE" w:rsidRPr="00B8305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B83054">
        <w:rPr>
          <w:sz w:val="28"/>
          <w:szCs w:val="28"/>
        </w:rPr>
        <w:t xml:space="preserve">- </w:t>
      </w:r>
      <w:r w:rsidR="00CC3792">
        <w:rPr>
          <w:sz w:val="28"/>
          <w:szCs w:val="28"/>
        </w:rPr>
        <w:t>отдел информатизации и защиты информации,  ответственный за размещение информации</w:t>
      </w:r>
      <w:r w:rsidRPr="00B83054">
        <w:rPr>
          <w:sz w:val="28"/>
          <w:szCs w:val="28"/>
        </w:rPr>
        <w:t>: (42622) 2-</w:t>
      </w:r>
      <w:r w:rsidR="00CC3792">
        <w:rPr>
          <w:sz w:val="28"/>
          <w:szCs w:val="28"/>
        </w:rPr>
        <w:t>19</w:t>
      </w:r>
      <w:r w:rsidRPr="00B83054">
        <w:rPr>
          <w:sz w:val="28"/>
          <w:szCs w:val="28"/>
        </w:rPr>
        <w:t>-</w:t>
      </w:r>
      <w:r w:rsidR="00CC3792">
        <w:rPr>
          <w:sz w:val="28"/>
          <w:szCs w:val="28"/>
        </w:rPr>
        <w:t>35</w:t>
      </w:r>
      <w:r w:rsidRPr="00B83054">
        <w:rPr>
          <w:sz w:val="28"/>
          <w:szCs w:val="28"/>
        </w:rPr>
        <w:t>.</w:t>
      </w:r>
    </w:p>
    <w:p w:rsidR="00B109EE" w:rsidRPr="00CC3792" w:rsidRDefault="00B109EE" w:rsidP="00845065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B83054">
        <w:rPr>
          <w:sz w:val="28"/>
          <w:szCs w:val="28"/>
        </w:rPr>
        <w:t>Адрес электронной почты:</w:t>
      </w:r>
      <w:r w:rsidR="00CC3792">
        <w:rPr>
          <w:sz w:val="28"/>
          <w:szCs w:val="28"/>
        </w:rPr>
        <w:t xml:space="preserve"> </w:t>
      </w:r>
      <w:r w:rsidR="00CC3792" w:rsidRPr="00CC3792">
        <w:rPr>
          <w:sz w:val="28"/>
          <w:szCs w:val="28"/>
        </w:rPr>
        <w:t xml:space="preserve"> </w:t>
      </w:r>
      <w:hyperlink r:id="rId8" w:history="1">
        <w:r w:rsidR="00CC3792" w:rsidRPr="005E1AE5">
          <w:rPr>
            <w:rStyle w:val="a4"/>
            <w:sz w:val="28"/>
            <w:szCs w:val="28"/>
          </w:rPr>
          <w:t>o</w:t>
        </w:r>
        <w:r w:rsidR="00CC3792" w:rsidRPr="005E1AE5">
          <w:rPr>
            <w:rStyle w:val="a4"/>
            <w:sz w:val="28"/>
            <w:szCs w:val="28"/>
            <w:lang w:val="en-US"/>
          </w:rPr>
          <w:t>ktb</w:t>
        </w:r>
        <w:r w:rsidR="00CC3792" w:rsidRPr="005E1AE5">
          <w:rPr>
            <w:rStyle w:val="a4"/>
            <w:sz w:val="28"/>
            <w:szCs w:val="28"/>
          </w:rPr>
          <w:t>_</w:t>
        </w:r>
        <w:r w:rsidR="00CC3792" w:rsidRPr="005E1AE5">
          <w:rPr>
            <w:rStyle w:val="a4"/>
            <w:sz w:val="28"/>
            <w:szCs w:val="28"/>
            <w:lang w:val="en-US"/>
          </w:rPr>
          <w:t>rn</w:t>
        </w:r>
        <w:r w:rsidR="00CC3792" w:rsidRPr="005E1AE5">
          <w:rPr>
            <w:rStyle w:val="a4"/>
            <w:sz w:val="28"/>
            <w:szCs w:val="28"/>
          </w:rPr>
          <w:t>@</w:t>
        </w:r>
        <w:r w:rsidR="00CC3792" w:rsidRPr="005E1AE5">
          <w:rPr>
            <w:rStyle w:val="a4"/>
            <w:bCs/>
            <w:sz w:val="28"/>
            <w:szCs w:val="28"/>
          </w:rPr>
          <w:t>eao.ru</w:t>
        </w:r>
      </w:hyperlink>
      <w:r w:rsidR="00CC3792">
        <w:rPr>
          <w:bCs/>
          <w:sz w:val="28"/>
          <w:szCs w:val="28"/>
        </w:rPr>
        <w:t xml:space="preserve">; </w:t>
      </w:r>
      <w:r w:rsidR="00CC3792">
        <w:rPr>
          <w:bCs/>
          <w:sz w:val="28"/>
          <w:szCs w:val="28"/>
          <w:lang w:val="en-US"/>
        </w:rPr>
        <w:t>mookt</w:t>
      </w:r>
      <w:r w:rsidR="00CC3792" w:rsidRPr="00CC3792">
        <w:rPr>
          <w:bCs/>
          <w:sz w:val="28"/>
          <w:szCs w:val="28"/>
        </w:rPr>
        <w:t>@</w:t>
      </w:r>
      <w:r w:rsidR="00CC3792">
        <w:rPr>
          <w:bCs/>
          <w:sz w:val="28"/>
          <w:szCs w:val="28"/>
          <w:lang w:val="en-US"/>
        </w:rPr>
        <w:t>mail</w:t>
      </w:r>
      <w:r w:rsidR="00CC3792" w:rsidRPr="00CC3792">
        <w:rPr>
          <w:bCs/>
          <w:sz w:val="28"/>
          <w:szCs w:val="28"/>
        </w:rPr>
        <w:t>.</w:t>
      </w:r>
      <w:r w:rsidR="00CC3792">
        <w:rPr>
          <w:bCs/>
          <w:sz w:val="28"/>
          <w:szCs w:val="28"/>
          <w:lang w:val="en-US"/>
        </w:rPr>
        <w:t>ru</w:t>
      </w:r>
      <w:r w:rsidR="00CC3792" w:rsidRPr="00CC3792">
        <w:rPr>
          <w:bCs/>
          <w:sz w:val="28"/>
          <w:szCs w:val="28"/>
        </w:rPr>
        <w:t>.</w:t>
      </w:r>
    </w:p>
    <w:p w:rsidR="00AC5796" w:rsidRPr="00C011B2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color w:val="000000"/>
          <w:sz w:val="28"/>
          <w:szCs w:val="28"/>
        </w:rPr>
        <w:t xml:space="preserve">Адрес официального </w:t>
      </w:r>
      <w:r w:rsidR="00CC3792">
        <w:rPr>
          <w:color w:val="000000"/>
          <w:sz w:val="28"/>
          <w:szCs w:val="28"/>
        </w:rPr>
        <w:t>сайта</w:t>
      </w:r>
      <w:r w:rsidRPr="00B83054">
        <w:rPr>
          <w:color w:val="000000"/>
          <w:sz w:val="28"/>
          <w:szCs w:val="28"/>
        </w:rPr>
        <w:t xml:space="preserve"> </w:t>
      </w:r>
      <w:r w:rsidR="00CC3792">
        <w:rPr>
          <w:color w:val="000000"/>
          <w:sz w:val="28"/>
          <w:szCs w:val="28"/>
        </w:rPr>
        <w:t>администрации муниципального района</w:t>
      </w:r>
      <w:r w:rsidRPr="00B83054">
        <w:rPr>
          <w:color w:val="000000"/>
          <w:sz w:val="28"/>
          <w:szCs w:val="28"/>
        </w:rPr>
        <w:t xml:space="preserve">: </w:t>
      </w:r>
      <w:hyperlink r:id="rId9" w:history="1">
        <w:r w:rsidR="00CC3792" w:rsidRPr="005E1AE5">
          <w:rPr>
            <w:rStyle w:val="a4"/>
            <w:sz w:val="28"/>
            <w:szCs w:val="28"/>
          </w:rPr>
          <w:t>http://www.</w:t>
        </w:r>
        <w:r w:rsidR="00CC3792" w:rsidRPr="005E1AE5">
          <w:rPr>
            <w:rStyle w:val="a4"/>
            <w:sz w:val="28"/>
            <w:szCs w:val="28"/>
            <w:lang w:val="en-US"/>
          </w:rPr>
          <w:t>okt</w:t>
        </w:r>
        <w:r w:rsidR="00CC3792" w:rsidRPr="005E1AE5">
          <w:rPr>
            <w:rStyle w:val="a4"/>
            <w:sz w:val="28"/>
            <w:szCs w:val="28"/>
          </w:rPr>
          <w:t>.eao.ru</w:t>
        </w:r>
      </w:hyperlink>
      <w:r w:rsidRPr="00B83054">
        <w:rPr>
          <w:sz w:val="28"/>
          <w:szCs w:val="28"/>
        </w:rPr>
        <w:t xml:space="preserve">./ </w:t>
      </w:r>
      <w:r w:rsidRPr="00B83054">
        <w:rPr>
          <w:color w:val="000000"/>
          <w:sz w:val="28"/>
          <w:szCs w:val="28"/>
        </w:rPr>
        <w:t>(далее –</w:t>
      </w:r>
      <w:r w:rsidR="00845065">
        <w:rPr>
          <w:color w:val="000000"/>
          <w:sz w:val="28"/>
          <w:szCs w:val="28"/>
        </w:rPr>
        <w:t xml:space="preserve"> </w:t>
      </w:r>
      <w:r w:rsidR="00CC3792">
        <w:rPr>
          <w:color w:val="000000"/>
          <w:sz w:val="28"/>
          <w:szCs w:val="28"/>
        </w:rPr>
        <w:t>сайт</w:t>
      </w:r>
      <w:r w:rsidRPr="00B83054">
        <w:rPr>
          <w:color w:val="000000"/>
          <w:sz w:val="28"/>
          <w:szCs w:val="28"/>
        </w:rPr>
        <w:t>).</w:t>
      </w:r>
    </w:p>
    <w:p w:rsidR="0092382C" w:rsidRDefault="00E109AB" w:rsidP="00845065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>2</w:t>
      </w:r>
      <w:r w:rsidR="0084506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845065">
        <w:rPr>
          <w:sz w:val="28"/>
          <w:szCs w:val="28"/>
        </w:rPr>
        <w:t>.2.</w:t>
      </w:r>
      <w:r w:rsidR="0084506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2382C" w:rsidRPr="00C011B2">
        <w:rPr>
          <w:sz w:val="28"/>
          <w:szCs w:val="28"/>
        </w:rPr>
        <w:t>Порядок получения консультаций по процедуре исполнения муниципальной функции.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 w:rsidRPr="00C011B2">
        <w:rPr>
          <w:sz w:val="28"/>
          <w:szCs w:val="28"/>
        </w:rPr>
        <w:t xml:space="preserve">Консультирование осуществляется в устной форме </w:t>
      </w:r>
      <w:r>
        <w:rPr>
          <w:sz w:val="28"/>
          <w:szCs w:val="28"/>
        </w:rPr>
        <w:t>специалистами отдела информатизации и защиты информации</w:t>
      </w:r>
      <w:r w:rsidRPr="00C011B2">
        <w:rPr>
          <w:sz w:val="28"/>
          <w:szCs w:val="28"/>
        </w:rPr>
        <w:t>.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 w:rsidRPr="00C011B2">
        <w:rPr>
          <w:sz w:val="28"/>
          <w:szCs w:val="28"/>
        </w:rPr>
        <w:t>Консультации предоставляются по вопросам: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 w:rsidRPr="00C011B2">
        <w:rPr>
          <w:sz w:val="28"/>
          <w:szCs w:val="28"/>
        </w:rPr>
        <w:t>- порядка и сроков предоставления информационных материалов;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 w:rsidRPr="00C011B2">
        <w:rPr>
          <w:sz w:val="28"/>
          <w:szCs w:val="28"/>
        </w:rPr>
        <w:t>- форматов предоставления информационных материалов;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 xml:space="preserve">- технологии </w:t>
      </w:r>
      <w:r w:rsidRPr="00C011B2">
        <w:rPr>
          <w:sz w:val="28"/>
          <w:szCs w:val="28"/>
        </w:rPr>
        <w:t xml:space="preserve">размещения информационных материалов </w:t>
      </w:r>
      <w:r>
        <w:rPr>
          <w:sz w:val="28"/>
          <w:szCs w:val="28"/>
        </w:rPr>
        <w:t>на официальном сайте администрации</w:t>
      </w:r>
      <w:r w:rsidRPr="00C011B2">
        <w:rPr>
          <w:sz w:val="28"/>
          <w:szCs w:val="28"/>
        </w:rPr>
        <w:t>.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</w:t>
      </w:r>
      <w:r w:rsidRPr="00C011B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пятницу</w:t>
      </w:r>
      <w:r w:rsidRPr="00C011B2">
        <w:rPr>
          <w:sz w:val="28"/>
          <w:szCs w:val="28"/>
        </w:rPr>
        <w:t xml:space="preserve"> с 1</w:t>
      </w:r>
      <w:r>
        <w:rPr>
          <w:sz w:val="28"/>
          <w:szCs w:val="28"/>
        </w:rPr>
        <w:t>4</w:t>
      </w:r>
      <w:r w:rsidRPr="00C011B2">
        <w:rPr>
          <w:sz w:val="28"/>
          <w:szCs w:val="28"/>
        </w:rPr>
        <w:t>.00</w:t>
      </w:r>
      <w:r>
        <w:rPr>
          <w:sz w:val="28"/>
          <w:szCs w:val="28"/>
        </w:rPr>
        <w:t xml:space="preserve"> до 18</w:t>
      </w:r>
      <w:r w:rsidRPr="00C011B2">
        <w:rPr>
          <w:sz w:val="28"/>
          <w:szCs w:val="28"/>
        </w:rPr>
        <w:t xml:space="preserve">.00, </w:t>
      </w:r>
      <w:r>
        <w:rPr>
          <w:sz w:val="28"/>
          <w:szCs w:val="28"/>
        </w:rPr>
        <w:t xml:space="preserve">по адресу и номеру телефона </w:t>
      </w:r>
      <w:r w:rsidRPr="00C011B2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информатизации и защиты информации</w:t>
      </w:r>
      <w:r w:rsidR="009C5C49">
        <w:rPr>
          <w:sz w:val="28"/>
          <w:szCs w:val="28"/>
        </w:rPr>
        <w:t xml:space="preserve">, </w:t>
      </w:r>
      <w:proofErr w:type="gramStart"/>
      <w:r w:rsidR="009C5C49">
        <w:rPr>
          <w:sz w:val="28"/>
          <w:szCs w:val="28"/>
        </w:rPr>
        <w:t>указанный</w:t>
      </w:r>
      <w:proofErr w:type="gramEnd"/>
      <w:r w:rsidRPr="00C011B2">
        <w:rPr>
          <w:sz w:val="28"/>
          <w:szCs w:val="28"/>
        </w:rPr>
        <w:t xml:space="preserve"> в пункте </w:t>
      </w:r>
      <w:r w:rsidR="00E109AB">
        <w:rPr>
          <w:sz w:val="28"/>
          <w:szCs w:val="28"/>
        </w:rPr>
        <w:t>2</w:t>
      </w:r>
      <w:r w:rsidRPr="00C011B2">
        <w:rPr>
          <w:sz w:val="28"/>
          <w:szCs w:val="28"/>
        </w:rPr>
        <w:t>.1. административного регламента.</w:t>
      </w:r>
    </w:p>
    <w:p w:rsidR="00AC5796" w:rsidRPr="00C011B2" w:rsidRDefault="00AC5796" w:rsidP="00845065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</w:t>
      </w:r>
      <w:r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Pr="00C011B2">
        <w:rPr>
          <w:sz w:val="28"/>
          <w:szCs w:val="28"/>
        </w:rPr>
        <w:t xml:space="preserve"> от</w:t>
      </w:r>
      <w:r>
        <w:rPr>
          <w:sz w:val="28"/>
          <w:szCs w:val="28"/>
        </w:rPr>
        <w:t>дела, обеспечивающий</w:t>
      </w:r>
      <w:r w:rsidRPr="00C011B2">
        <w:rPr>
          <w:sz w:val="28"/>
          <w:szCs w:val="28"/>
        </w:rPr>
        <w:t xml:space="preserve"> исполнение муниципальной функции, представляется, назвав свою фамилию, имя, отчество, предлагает представиться собеседнику, выслушивает, уточняет суть вопроса и проводит консультирование.</w:t>
      </w:r>
    </w:p>
    <w:p w:rsidR="0092382C" w:rsidRDefault="00E109AB" w:rsidP="00845065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>2</w:t>
      </w:r>
      <w:r w:rsidR="0084506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A5797A">
        <w:rPr>
          <w:sz w:val="28"/>
          <w:szCs w:val="28"/>
        </w:rPr>
        <w:t>.3.</w:t>
      </w:r>
      <w:r w:rsidR="00845065">
        <w:rPr>
          <w:sz w:val="28"/>
          <w:szCs w:val="28"/>
        </w:rPr>
        <w:tab/>
        <w:t xml:space="preserve"> </w:t>
      </w:r>
      <w:r w:rsidR="0092382C">
        <w:rPr>
          <w:sz w:val="28"/>
          <w:szCs w:val="28"/>
        </w:rPr>
        <w:t>Информирование о порядке исполнения муниципальной функции: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Информация о порядке </w:t>
      </w:r>
      <w:r w:rsidR="00CC3792">
        <w:rPr>
          <w:sz w:val="28"/>
          <w:szCs w:val="28"/>
        </w:rPr>
        <w:t xml:space="preserve">исполнения муниципальной функции </w:t>
      </w:r>
      <w:r w:rsidRPr="00B83054">
        <w:rPr>
          <w:sz w:val="28"/>
          <w:szCs w:val="28"/>
        </w:rPr>
        <w:t xml:space="preserve">размещается на </w:t>
      </w:r>
      <w:r w:rsidR="00CC3792">
        <w:rPr>
          <w:sz w:val="28"/>
          <w:szCs w:val="28"/>
        </w:rPr>
        <w:t>сайт</w:t>
      </w:r>
      <w:r w:rsidRPr="00B83054">
        <w:rPr>
          <w:sz w:val="28"/>
          <w:szCs w:val="28"/>
        </w:rPr>
        <w:t>е</w:t>
      </w:r>
      <w:r w:rsidRPr="00845065">
        <w:rPr>
          <w:sz w:val="28"/>
          <w:szCs w:val="28"/>
        </w:rPr>
        <w:t>.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Заявитель информируется о порядке </w:t>
      </w:r>
      <w:r w:rsidR="005D7AC5">
        <w:rPr>
          <w:sz w:val="28"/>
          <w:szCs w:val="28"/>
        </w:rPr>
        <w:t>исполнения муниципальной функции</w:t>
      </w:r>
      <w:r w:rsidRPr="00B83054">
        <w:rPr>
          <w:sz w:val="28"/>
          <w:szCs w:val="28"/>
        </w:rPr>
        <w:t xml:space="preserve">, в том числе о ходе </w:t>
      </w:r>
      <w:r w:rsidR="005D7AC5">
        <w:rPr>
          <w:sz w:val="28"/>
          <w:szCs w:val="28"/>
        </w:rPr>
        <w:t>исполнения муниципальной функции</w:t>
      </w:r>
      <w:r w:rsidRPr="00B83054">
        <w:rPr>
          <w:sz w:val="28"/>
          <w:szCs w:val="28"/>
        </w:rPr>
        <w:t>: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lastRenderedPageBreak/>
        <w:t xml:space="preserve">- непосредственно в </w:t>
      </w:r>
      <w:r w:rsidR="005D7AC5">
        <w:rPr>
          <w:sz w:val="28"/>
          <w:szCs w:val="28"/>
        </w:rPr>
        <w:t>структурные подразделения администрации муниципального района</w:t>
      </w:r>
      <w:r w:rsidR="00CC42F7" w:rsidRPr="00845065">
        <w:rPr>
          <w:sz w:val="28"/>
          <w:szCs w:val="28"/>
        </w:rPr>
        <w:t xml:space="preserve"> в соответствии с графиком приема посетителей</w:t>
      </w:r>
      <w:r w:rsidRPr="00B83054">
        <w:rPr>
          <w:sz w:val="28"/>
          <w:szCs w:val="28"/>
        </w:rPr>
        <w:t>;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>- с использованием средств телефонной связи;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- по письменным обращениям заявителя, направляемым в </w:t>
      </w:r>
      <w:r w:rsidR="005D7AC5">
        <w:rPr>
          <w:sz w:val="28"/>
          <w:szCs w:val="28"/>
        </w:rPr>
        <w:t xml:space="preserve">администрацию муниципального района </w:t>
      </w:r>
      <w:r w:rsidRPr="00B83054">
        <w:rPr>
          <w:sz w:val="28"/>
          <w:szCs w:val="28"/>
        </w:rPr>
        <w:t>посредством почтовой и электронной связи.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При личном посещении, а также по справочным телефонам заявителю представляется следующая информация, связанная с </w:t>
      </w:r>
      <w:r w:rsidR="00CC42F7">
        <w:rPr>
          <w:sz w:val="28"/>
          <w:szCs w:val="28"/>
        </w:rPr>
        <w:t>исполнением муниципальной функции</w:t>
      </w:r>
      <w:r w:rsidRPr="00B83054">
        <w:rPr>
          <w:sz w:val="28"/>
          <w:szCs w:val="28"/>
        </w:rPr>
        <w:t>: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>- о входящих номерах, под которыми зарегистрированы в органа</w:t>
      </w:r>
      <w:r w:rsidR="00CC42F7">
        <w:rPr>
          <w:sz w:val="28"/>
          <w:szCs w:val="28"/>
        </w:rPr>
        <w:t>х исполнительной власти области,</w:t>
      </w:r>
      <w:r w:rsidRPr="00B83054">
        <w:rPr>
          <w:sz w:val="28"/>
          <w:szCs w:val="28"/>
        </w:rPr>
        <w:t xml:space="preserve"> письменные обращения заявителей;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>- о принятом решении по конкретному письменному обращению заявителя;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- о месте размещения на </w:t>
      </w:r>
      <w:r w:rsidR="00CC42F7">
        <w:rPr>
          <w:sz w:val="28"/>
          <w:szCs w:val="28"/>
        </w:rPr>
        <w:t>сайте</w:t>
      </w:r>
      <w:r w:rsidRPr="00B83054">
        <w:rPr>
          <w:sz w:val="28"/>
          <w:szCs w:val="28"/>
        </w:rPr>
        <w:t xml:space="preserve"> информации по </w:t>
      </w:r>
      <w:r w:rsidR="00CC42F7">
        <w:rPr>
          <w:sz w:val="28"/>
          <w:szCs w:val="28"/>
        </w:rPr>
        <w:t>исполнению муниципальной функции</w:t>
      </w:r>
      <w:r w:rsidRPr="00B83054">
        <w:rPr>
          <w:sz w:val="28"/>
          <w:szCs w:val="28"/>
        </w:rPr>
        <w:t>;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- о нормативных актах, в соответствии с которыми </w:t>
      </w:r>
      <w:r w:rsidR="00CC42F7">
        <w:rPr>
          <w:sz w:val="28"/>
          <w:szCs w:val="28"/>
        </w:rPr>
        <w:t>исполняется муниципальная функция</w:t>
      </w:r>
      <w:r w:rsidRPr="00B83054">
        <w:rPr>
          <w:sz w:val="28"/>
          <w:szCs w:val="28"/>
        </w:rPr>
        <w:t xml:space="preserve"> (наименование, номер, дата принятия нормативного правового акта);</w:t>
      </w:r>
    </w:p>
    <w:p w:rsidR="00B109EE" w:rsidRPr="00B8305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 xml:space="preserve">- о перечне документов и материалов, необходимых для </w:t>
      </w:r>
      <w:r w:rsidR="00CC42F7">
        <w:rPr>
          <w:sz w:val="28"/>
          <w:szCs w:val="28"/>
        </w:rPr>
        <w:t>исполнения муниципальной функции</w:t>
      </w:r>
      <w:r w:rsidRPr="00B83054">
        <w:rPr>
          <w:sz w:val="28"/>
          <w:szCs w:val="28"/>
        </w:rPr>
        <w:t>;</w:t>
      </w:r>
    </w:p>
    <w:p w:rsidR="00B109EE" w:rsidRPr="00125664" w:rsidRDefault="00B109EE" w:rsidP="00845065">
      <w:pPr>
        <w:pStyle w:val="a8"/>
        <w:ind w:firstLine="777"/>
        <w:rPr>
          <w:sz w:val="28"/>
          <w:szCs w:val="28"/>
        </w:rPr>
      </w:pPr>
      <w:r w:rsidRPr="00B83054">
        <w:rPr>
          <w:sz w:val="28"/>
          <w:szCs w:val="28"/>
        </w:rPr>
        <w:t>- иная информация о</w:t>
      </w:r>
      <w:r w:rsidR="00CC42F7">
        <w:rPr>
          <w:sz w:val="28"/>
          <w:szCs w:val="28"/>
        </w:rPr>
        <w:t>б исполнении муниципальной функции</w:t>
      </w:r>
      <w:r w:rsidRPr="00125664">
        <w:rPr>
          <w:sz w:val="28"/>
          <w:szCs w:val="28"/>
        </w:rPr>
        <w:t>.</w:t>
      </w:r>
    </w:p>
    <w:p w:rsidR="00B109EE" w:rsidRPr="00125664" w:rsidRDefault="00B109EE" w:rsidP="00845065">
      <w:pPr>
        <w:pStyle w:val="a8"/>
        <w:ind w:firstLine="777"/>
        <w:rPr>
          <w:sz w:val="28"/>
          <w:szCs w:val="28"/>
        </w:rPr>
      </w:pPr>
      <w:r w:rsidRPr="00125664">
        <w:rPr>
          <w:sz w:val="28"/>
          <w:szCs w:val="28"/>
        </w:rPr>
        <w:t xml:space="preserve">При ответах на телефонные звонки и устные </w:t>
      </w:r>
      <w:r w:rsidR="00C236B7" w:rsidRPr="00125664">
        <w:rPr>
          <w:sz w:val="28"/>
          <w:szCs w:val="28"/>
        </w:rPr>
        <w:t>обращения,</w:t>
      </w:r>
      <w:r w:rsidR="00CC42F7">
        <w:rPr>
          <w:sz w:val="28"/>
          <w:szCs w:val="28"/>
        </w:rPr>
        <w:t xml:space="preserve"> структурные подразделения</w:t>
      </w:r>
      <w:r>
        <w:rPr>
          <w:sz w:val="28"/>
          <w:szCs w:val="28"/>
        </w:rPr>
        <w:t>,</w:t>
      </w:r>
      <w:r w:rsidRPr="00845065">
        <w:rPr>
          <w:sz w:val="28"/>
          <w:szCs w:val="28"/>
        </w:rPr>
        <w:t xml:space="preserve"> ответственные за </w:t>
      </w:r>
      <w:r w:rsidR="00422D61" w:rsidRPr="00845065">
        <w:rPr>
          <w:sz w:val="28"/>
          <w:szCs w:val="28"/>
        </w:rPr>
        <w:t>исполнение муниципальной функции</w:t>
      </w:r>
      <w:r w:rsidRPr="00845065">
        <w:rPr>
          <w:sz w:val="28"/>
          <w:szCs w:val="28"/>
        </w:rPr>
        <w:t>,</w:t>
      </w:r>
      <w:r w:rsidRPr="00125664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B109EE" w:rsidRPr="0012566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125664">
        <w:rPr>
          <w:sz w:val="28"/>
          <w:szCs w:val="28"/>
        </w:rPr>
        <w:t>Время разговора не должно превышать 10 минут.</w:t>
      </w:r>
    </w:p>
    <w:p w:rsidR="00B109EE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125664">
        <w:rPr>
          <w:sz w:val="28"/>
          <w:szCs w:val="28"/>
        </w:rPr>
        <w:t xml:space="preserve">При невозможности </w:t>
      </w:r>
      <w:r w:rsidR="00422D61">
        <w:rPr>
          <w:bCs/>
          <w:sz w:val="28"/>
          <w:szCs w:val="28"/>
        </w:rPr>
        <w:t>специалиста</w:t>
      </w:r>
      <w:r w:rsidRPr="00125664">
        <w:rPr>
          <w:sz w:val="28"/>
          <w:szCs w:val="28"/>
        </w:rPr>
        <w:t xml:space="preserve"> самостоятельно ответить на поставленные вопросы обратившемуся лицу должен быть сообщен телефонный номер</w:t>
      </w:r>
      <w:r w:rsidR="002714D5">
        <w:rPr>
          <w:sz w:val="28"/>
          <w:szCs w:val="28"/>
        </w:rPr>
        <w:t xml:space="preserve"> специалиста</w:t>
      </w:r>
      <w:r w:rsidRPr="00125664">
        <w:rPr>
          <w:sz w:val="28"/>
          <w:szCs w:val="28"/>
        </w:rPr>
        <w:t xml:space="preserve">, </w:t>
      </w:r>
      <w:r w:rsidR="00422D61" w:rsidRPr="00422D61">
        <w:rPr>
          <w:sz w:val="28"/>
          <w:szCs w:val="28"/>
        </w:rPr>
        <w:t>в обязанности которого входит предоставление запрашиваемой информации</w:t>
      </w:r>
      <w:r w:rsidRPr="00125664">
        <w:rPr>
          <w:sz w:val="28"/>
          <w:szCs w:val="28"/>
        </w:rPr>
        <w:t>.</w:t>
      </w:r>
    </w:p>
    <w:p w:rsidR="00422D61" w:rsidRPr="00422D61" w:rsidRDefault="008D3C4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Если о</w:t>
      </w:r>
      <w:r w:rsidR="00422D61" w:rsidRPr="00422D61">
        <w:rPr>
          <w:sz w:val="28"/>
          <w:szCs w:val="28"/>
        </w:rPr>
        <w:t xml:space="preserve">твет на запрос, поступивший в устной форме </w:t>
      </w:r>
      <w:r>
        <w:rPr>
          <w:sz w:val="28"/>
          <w:szCs w:val="28"/>
        </w:rPr>
        <w:t xml:space="preserve">или </w:t>
      </w:r>
      <w:r w:rsidR="00422D61" w:rsidRPr="00422D61">
        <w:rPr>
          <w:sz w:val="28"/>
          <w:szCs w:val="28"/>
        </w:rPr>
        <w:t xml:space="preserve">по телефону, </w:t>
      </w:r>
      <w:r>
        <w:rPr>
          <w:sz w:val="28"/>
          <w:szCs w:val="28"/>
        </w:rPr>
        <w:t xml:space="preserve">не может быть </w:t>
      </w:r>
      <w:r w:rsidR="00422D61" w:rsidRPr="00422D61">
        <w:rPr>
          <w:sz w:val="28"/>
          <w:szCs w:val="28"/>
        </w:rPr>
        <w:t>предостав</w:t>
      </w:r>
      <w:r>
        <w:rPr>
          <w:sz w:val="28"/>
          <w:szCs w:val="28"/>
        </w:rPr>
        <w:t>лен на момент его поступления, то</w:t>
      </w:r>
      <w:r w:rsidR="00422D61" w:rsidRPr="00422D61">
        <w:rPr>
          <w:sz w:val="28"/>
          <w:szCs w:val="28"/>
        </w:rPr>
        <w:t xml:space="preserve"> ответ на него </w:t>
      </w:r>
      <w:r>
        <w:rPr>
          <w:sz w:val="28"/>
          <w:szCs w:val="28"/>
        </w:rPr>
        <w:t xml:space="preserve">должен быть дан </w:t>
      </w:r>
      <w:r w:rsidR="00422D61" w:rsidRPr="00422D61">
        <w:rPr>
          <w:sz w:val="28"/>
          <w:szCs w:val="28"/>
        </w:rPr>
        <w:t>в течение одного рабочего дня.</w:t>
      </w:r>
    </w:p>
    <w:p w:rsidR="00B109EE" w:rsidRPr="00A34AA7" w:rsidRDefault="00B109EE" w:rsidP="00845065">
      <w:pPr>
        <w:pStyle w:val="ConsPlusNormal"/>
        <w:widowControl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125664">
        <w:rPr>
          <w:rFonts w:ascii="Times New Roman" w:hAnsi="Times New Roman" w:cs="Times New Roman"/>
          <w:sz w:val="28"/>
          <w:szCs w:val="28"/>
        </w:rPr>
        <w:t>При обращении заявителя посредством почтовой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25664">
        <w:rPr>
          <w:rFonts w:ascii="Times New Roman" w:hAnsi="Times New Roman" w:cs="Times New Roman"/>
          <w:sz w:val="28"/>
          <w:szCs w:val="28"/>
        </w:rPr>
        <w:t xml:space="preserve"> электронной связи в письменном обращении указывается наименование заявителя и почтовый адрес либо адрес электронной почты, по которому должен быть направлен ответ. Текст письменного обращения излагается в свободной форме. Ответ на письменные обращения направляется </w:t>
      </w:r>
      <w:r w:rsidRPr="00A34AA7">
        <w:rPr>
          <w:rFonts w:ascii="Times New Roman" w:hAnsi="Times New Roman" w:cs="Times New Roman"/>
          <w:sz w:val="28"/>
          <w:szCs w:val="28"/>
        </w:rPr>
        <w:t>почтой в адрес заявителя в срок, не превышающий 30 дней со дня его регистрации.</w:t>
      </w:r>
    </w:p>
    <w:p w:rsidR="00B109EE" w:rsidRPr="0012566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A34AA7">
        <w:rPr>
          <w:sz w:val="28"/>
          <w:szCs w:val="28"/>
        </w:rPr>
        <w:t>Вышеуказанная информация размещается</w:t>
      </w:r>
      <w:r w:rsidRPr="00125664">
        <w:rPr>
          <w:sz w:val="28"/>
          <w:szCs w:val="28"/>
        </w:rPr>
        <w:t xml:space="preserve"> на портале и информационном</w:t>
      </w:r>
      <w:r w:rsidR="00D97C90">
        <w:rPr>
          <w:sz w:val="28"/>
          <w:szCs w:val="28"/>
        </w:rPr>
        <w:t xml:space="preserve"> сайте</w:t>
      </w:r>
      <w:r w:rsidRPr="00125664">
        <w:rPr>
          <w:sz w:val="28"/>
          <w:szCs w:val="28"/>
        </w:rPr>
        <w:t xml:space="preserve">. Кроме того, на </w:t>
      </w:r>
      <w:r w:rsidR="00D97C90">
        <w:rPr>
          <w:sz w:val="28"/>
          <w:szCs w:val="28"/>
        </w:rPr>
        <w:t xml:space="preserve">сайте </w:t>
      </w:r>
      <w:r w:rsidRPr="00125664">
        <w:rPr>
          <w:sz w:val="28"/>
          <w:szCs w:val="28"/>
        </w:rPr>
        <w:t>размещается следующая информация:</w:t>
      </w:r>
    </w:p>
    <w:p w:rsidR="00B109EE" w:rsidRPr="00125664" w:rsidRDefault="00B109EE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125664">
        <w:rPr>
          <w:sz w:val="28"/>
          <w:szCs w:val="28"/>
        </w:rPr>
        <w:t>- перечень нормативных правовых актов, содержащих нормы, регулирующие</w:t>
      </w:r>
      <w:r w:rsidR="00D97C90">
        <w:rPr>
          <w:sz w:val="28"/>
          <w:szCs w:val="28"/>
        </w:rPr>
        <w:t xml:space="preserve"> исполнение муниципальной функции</w:t>
      </w:r>
      <w:r w:rsidRPr="00125664">
        <w:rPr>
          <w:sz w:val="28"/>
          <w:szCs w:val="28"/>
        </w:rPr>
        <w:t>;</w:t>
      </w:r>
    </w:p>
    <w:p w:rsidR="00B109EE" w:rsidRPr="00070C32" w:rsidRDefault="00B109EE" w:rsidP="00845065">
      <w:pPr>
        <w:ind w:firstLine="777"/>
        <w:jc w:val="both"/>
        <w:rPr>
          <w:sz w:val="28"/>
          <w:szCs w:val="28"/>
        </w:rPr>
      </w:pPr>
      <w:r w:rsidRPr="00125664">
        <w:rPr>
          <w:sz w:val="28"/>
          <w:szCs w:val="28"/>
        </w:rPr>
        <w:t>- текст настоящего административного регламента с приложениями.</w:t>
      </w:r>
    </w:p>
    <w:p w:rsidR="005100AF" w:rsidRDefault="005100AF" w:rsidP="007A0161">
      <w:pPr>
        <w:ind w:firstLine="777"/>
        <w:jc w:val="both"/>
        <w:rPr>
          <w:sz w:val="28"/>
          <w:szCs w:val="28"/>
        </w:rPr>
      </w:pPr>
      <w:r w:rsidRPr="00D86F91">
        <w:rPr>
          <w:sz w:val="28"/>
          <w:szCs w:val="28"/>
        </w:rPr>
        <w:lastRenderedPageBreak/>
        <w:t>2.</w:t>
      </w:r>
      <w:r w:rsidR="002C237A">
        <w:rPr>
          <w:sz w:val="28"/>
          <w:szCs w:val="28"/>
        </w:rPr>
        <w:t>2</w:t>
      </w:r>
      <w:r w:rsidRPr="00D86F91">
        <w:rPr>
          <w:sz w:val="28"/>
          <w:szCs w:val="28"/>
        </w:rPr>
        <w:t xml:space="preserve">. </w:t>
      </w:r>
      <w:r>
        <w:rPr>
          <w:sz w:val="28"/>
          <w:szCs w:val="28"/>
        </w:rPr>
        <w:t>Срок исполнения муниципальной функции:</w:t>
      </w:r>
    </w:p>
    <w:p w:rsidR="005100AF" w:rsidRDefault="002C237A" w:rsidP="00845065">
      <w:pPr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C5392">
        <w:rPr>
          <w:sz w:val="28"/>
          <w:szCs w:val="28"/>
        </w:rPr>
        <w:t>.1. О</w:t>
      </w:r>
      <w:r w:rsidR="005100AF">
        <w:rPr>
          <w:sz w:val="28"/>
          <w:szCs w:val="28"/>
        </w:rPr>
        <w:t xml:space="preserve">беспечение </w:t>
      </w:r>
      <w:r w:rsidR="00A03C99">
        <w:rPr>
          <w:sz w:val="28"/>
          <w:szCs w:val="28"/>
        </w:rPr>
        <w:t xml:space="preserve">открытого доступа к информации на сайте о деятельности </w:t>
      </w:r>
      <w:r w:rsidR="00616FA7">
        <w:rPr>
          <w:sz w:val="28"/>
          <w:szCs w:val="28"/>
        </w:rPr>
        <w:t>администрации муниципального района</w:t>
      </w:r>
      <w:r w:rsidR="00A03C99">
        <w:rPr>
          <w:sz w:val="28"/>
          <w:szCs w:val="28"/>
        </w:rPr>
        <w:t xml:space="preserve"> –</w:t>
      </w:r>
      <w:r w:rsidR="00717D72">
        <w:rPr>
          <w:sz w:val="28"/>
          <w:szCs w:val="28"/>
        </w:rPr>
        <w:t xml:space="preserve"> круглосуточно</w:t>
      </w:r>
      <w:r w:rsidR="00A03C99">
        <w:rPr>
          <w:sz w:val="28"/>
          <w:szCs w:val="28"/>
        </w:rPr>
        <w:t xml:space="preserve">, за исключением </w:t>
      </w:r>
      <w:r w:rsidR="00717D72">
        <w:rPr>
          <w:sz w:val="28"/>
          <w:szCs w:val="28"/>
        </w:rPr>
        <w:t>дней, когда проводится техническая работа</w:t>
      </w:r>
      <w:r w:rsidR="000C5392">
        <w:rPr>
          <w:sz w:val="28"/>
          <w:szCs w:val="28"/>
        </w:rPr>
        <w:t>.</w:t>
      </w:r>
    </w:p>
    <w:p w:rsidR="000C5392" w:rsidRPr="00C011B2" w:rsidRDefault="000C5392" w:rsidP="000C5392">
      <w:pPr>
        <w:pStyle w:val="a8"/>
        <w:ind w:firstLine="777"/>
        <w:rPr>
          <w:sz w:val="28"/>
          <w:szCs w:val="28"/>
        </w:rPr>
      </w:pPr>
      <w:r w:rsidRPr="00C011B2">
        <w:rPr>
          <w:sz w:val="28"/>
          <w:szCs w:val="28"/>
        </w:rPr>
        <w:t>2.</w:t>
      </w:r>
      <w:r w:rsidR="002C237A">
        <w:rPr>
          <w:sz w:val="28"/>
          <w:szCs w:val="28"/>
        </w:rPr>
        <w:t>2</w:t>
      </w:r>
      <w:r>
        <w:rPr>
          <w:sz w:val="28"/>
          <w:szCs w:val="28"/>
        </w:rPr>
        <w:t>.2. </w:t>
      </w:r>
      <w:r w:rsidRPr="00C011B2">
        <w:rPr>
          <w:sz w:val="28"/>
          <w:szCs w:val="28"/>
        </w:rPr>
        <w:t>Сроки предоста</w:t>
      </w:r>
      <w:r>
        <w:rPr>
          <w:sz w:val="28"/>
          <w:szCs w:val="28"/>
        </w:rPr>
        <w:t>вления информации.</w:t>
      </w:r>
    </w:p>
    <w:p w:rsidR="000C5392" w:rsidRPr="007C4460" w:rsidRDefault="000C5392" w:rsidP="000C5392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>Специалисты, о</w:t>
      </w:r>
      <w:r w:rsidRPr="00C011B2">
        <w:rPr>
          <w:sz w:val="28"/>
          <w:szCs w:val="28"/>
        </w:rPr>
        <w:t>тветс</w:t>
      </w:r>
      <w:r>
        <w:rPr>
          <w:sz w:val="28"/>
          <w:szCs w:val="28"/>
        </w:rPr>
        <w:t>твенные за информационное наполнение разделов (подразделов) сайта,</w:t>
      </w:r>
      <w:r w:rsidRPr="00C011B2">
        <w:rPr>
          <w:sz w:val="28"/>
          <w:szCs w:val="28"/>
        </w:rPr>
        <w:t xml:space="preserve"> обеспечивают предоставление </w:t>
      </w:r>
      <w:r>
        <w:rPr>
          <w:sz w:val="28"/>
          <w:szCs w:val="28"/>
        </w:rPr>
        <w:t>информации</w:t>
      </w:r>
      <w:r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следующие сроки</w:t>
      </w:r>
      <w:r w:rsidRPr="007C4460">
        <w:rPr>
          <w:sz w:val="28"/>
          <w:szCs w:val="28"/>
        </w:rPr>
        <w:t>:</w:t>
      </w:r>
    </w:p>
    <w:p w:rsidR="000C5392" w:rsidRPr="00C011B2" w:rsidRDefault="000C5392" w:rsidP="000C5392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если обновлению подлежит </w:t>
      </w:r>
      <w:r w:rsidRPr="00C011B2">
        <w:rPr>
          <w:sz w:val="28"/>
          <w:szCs w:val="28"/>
        </w:rPr>
        <w:t>оперативная информация</w:t>
      </w:r>
      <w:r>
        <w:rPr>
          <w:sz w:val="28"/>
          <w:szCs w:val="28"/>
        </w:rPr>
        <w:t xml:space="preserve"> (ежедневно обновляемая информация)</w:t>
      </w:r>
      <w:r w:rsidRPr="00C011B2">
        <w:rPr>
          <w:sz w:val="28"/>
          <w:szCs w:val="28"/>
        </w:rPr>
        <w:t xml:space="preserve"> – </w:t>
      </w:r>
      <w:r>
        <w:rPr>
          <w:sz w:val="28"/>
          <w:szCs w:val="28"/>
        </w:rPr>
        <w:t>не позднее 1-го часа до окончания рабочего дня</w:t>
      </w:r>
      <w:r w:rsidRPr="00C011B2">
        <w:rPr>
          <w:sz w:val="28"/>
          <w:szCs w:val="28"/>
        </w:rPr>
        <w:t>;</w:t>
      </w:r>
    </w:p>
    <w:p w:rsidR="000C5392" w:rsidRPr="00C011B2" w:rsidRDefault="000C5392" w:rsidP="000C5392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если обновлению </w:t>
      </w:r>
      <w:r w:rsidRPr="00C011B2">
        <w:rPr>
          <w:sz w:val="28"/>
          <w:szCs w:val="28"/>
        </w:rPr>
        <w:t xml:space="preserve">подлежит периодическая информация – </w:t>
      </w:r>
      <w:r>
        <w:rPr>
          <w:sz w:val="28"/>
          <w:szCs w:val="28"/>
        </w:rPr>
        <w:t>не позднее 1 рабочего дня</w:t>
      </w:r>
      <w:r w:rsidRPr="00C011B2">
        <w:rPr>
          <w:sz w:val="28"/>
          <w:szCs w:val="28"/>
        </w:rPr>
        <w:t xml:space="preserve"> до срока обновления информационных материалов;</w:t>
      </w:r>
    </w:p>
    <w:p w:rsidR="000C5392" w:rsidRPr="00C011B2" w:rsidRDefault="000C5392" w:rsidP="000C5392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011B2">
        <w:rPr>
          <w:sz w:val="28"/>
          <w:szCs w:val="28"/>
        </w:rPr>
        <w:t xml:space="preserve">если сбору подлежит не периодическая информация – не более </w:t>
      </w:r>
      <w:r w:rsidR="00684233">
        <w:rPr>
          <w:sz w:val="28"/>
          <w:szCs w:val="28"/>
        </w:rPr>
        <w:t>3</w:t>
      </w:r>
      <w:r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="0068423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011B2">
        <w:rPr>
          <w:sz w:val="28"/>
          <w:szCs w:val="28"/>
        </w:rPr>
        <w:t>дн</w:t>
      </w:r>
      <w:r w:rsidR="00684233">
        <w:rPr>
          <w:sz w:val="28"/>
          <w:szCs w:val="28"/>
        </w:rPr>
        <w:t>ей</w:t>
      </w:r>
      <w:r w:rsidRPr="00C011B2">
        <w:rPr>
          <w:sz w:val="28"/>
          <w:szCs w:val="28"/>
        </w:rPr>
        <w:t xml:space="preserve"> с момента прин</w:t>
      </w:r>
      <w:r>
        <w:rPr>
          <w:sz w:val="28"/>
          <w:szCs w:val="28"/>
        </w:rPr>
        <w:t xml:space="preserve">ятия нормативного документа или появления необходимой для размещения информации, </w:t>
      </w:r>
      <w:r w:rsidRPr="00C011B2">
        <w:rPr>
          <w:sz w:val="28"/>
          <w:szCs w:val="28"/>
        </w:rPr>
        <w:t>внесения изменений в нормативный</w:t>
      </w:r>
      <w:r>
        <w:rPr>
          <w:sz w:val="28"/>
          <w:szCs w:val="28"/>
        </w:rPr>
        <w:t xml:space="preserve"> документ или размещенную ранее информацию.</w:t>
      </w:r>
    </w:p>
    <w:p w:rsidR="000C5392" w:rsidRPr="00C011B2" w:rsidRDefault="000C5392" w:rsidP="000C5392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>2.</w:t>
      </w:r>
      <w:r w:rsidR="002C23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84233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C011B2">
        <w:rPr>
          <w:sz w:val="28"/>
          <w:szCs w:val="28"/>
        </w:rPr>
        <w:t>Сроки размещения информации.</w:t>
      </w:r>
    </w:p>
    <w:p w:rsidR="000C5392" w:rsidRPr="00C011B2" w:rsidRDefault="000C5392" w:rsidP="000C53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Специалисты, о</w:t>
      </w:r>
      <w:r w:rsidRPr="00C011B2">
        <w:rPr>
          <w:rFonts w:ascii="Times New Roman" w:hAnsi="Times New Roman" w:cs="Times New Roman"/>
          <w:sz w:val="28"/>
          <w:szCs w:val="28"/>
        </w:rPr>
        <w:t>тветственные за размещение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1B2">
        <w:rPr>
          <w:rFonts w:ascii="Times New Roman" w:hAnsi="Times New Roman" w:cs="Times New Roman"/>
          <w:sz w:val="28"/>
          <w:szCs w:val="28"/>
        </w:rPr>
        <w:t xml:space="preserve"> размещают информацию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Pr="00C011B2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0C5392" w:rsidRPr="00C011B2" w:rsidRDefault="000C5392" w:rsidP="000C53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011B2">
        <w:rPr>
          <w:rFonts w:ascii="Times New Roman" w:hAnsi="Times New Roman" w:cs="Times New Roman"/>
          <w:sz w:val="28"/>
          <w:szCs w:val="28"/>
        </w:rPr>
        <w:t>оперативную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часа </w:t>
      </w:r>
      <w:r w:rsidRPr="00C011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момента получения,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случае получ</w:t>
      </w:r>
      <w:r>
        <w:rPr>
          <w:rFonts w:ascii="Times New Roman" w:hAnsi="Times New Roman" w:cs="Times New Roman"/>
          <w:sz w:val="28"/>
          <w:szCs w:val="28"/>
        </w:rPr>
        <w:t>ения информации менее чем за один</w:t>
      </w:r>
      <w:r w:rsidRPr="00C011B2">
        <w:rPr>
          <w:rFonts w:ascii="Times New Roman" w:hAnsi="Times New Roman" w:cs="Times New Roman"/>
          <w:sz w:val="28"/>
          <w:szCs w:val="28"/>
        </w:rPr>
        <w:t xml:space="preserve"> час до 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рабочего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дня,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позднее</w:t>
      </w:r>
      <w:r>
        <w:rPr>
          <w:rFonts w:ascii="Times New Roman" w:hAnsi="Times New Roman" w:cs="Times New Roman"/>
          <w:sz w:val="28"/>
          <w:szCs w:val="28"/>
        </w:rPr>
        <w:t xml:space="preserve"> одного</w:t>
      </w:r>
      <w:r w:rsidRPr="00C011B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11B2">
        <w:rPr>
          <w:rFonts w:ascii="Times New Roman" w:hAnsi="Times New Roman" w:cs="Times New Roman"/>
          <w:sz w:val="28"/>
          <w:szCs w:val="28"/>
        </w:rPr>
        <w:t xml:space="preserve"> с начала следующего рабочего дня;</w:t>
      </w:r>
    </w:p>
    <w:p w:rsidR="000C5392" w:rsidRPr="00C011B2" w:rsidRDefault="000C5392" w:rsidP="000C53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011B2">
        <w:rPr>
          <w:rFonts w:ascii="Times New Roman" w:hAnsi="Times New Roman" w:cs="Times New Roman"/>
          <w:sz w:val="28"/>
          <w:szCs w:val="28"/>
        </w:rPr>
        <w:t xml:space="preserve">периодическую информацию - не позднее следующего рабочего дня </w:t>
      </w:r>
      <w:proofErr w:type="gramStart"/>
      <w:r w:rsidRPr="00C011B2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011B2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0C5392" w:rsidRPr="00C011B2" w:rsidRDefault="000C5392" w:rsidP="000C539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011B2">
        <w:rPr>
          <w:rFonts w:ascii="Times New Roman" w:hAnsi="Times New Roman" w:cs="Times New Roman"/>
          <w:sz w:val="28"/>
          <w:szCs w:val="28"/>
        </w:rPr>
        <w:t>информацию,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требующую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7CF">
        <w:rPr>
          <w:rFonts w:ascii="Times New Roman" w:hAnsi="Times New Roman" w:cs="Times New Roman"/>
          <w:sz w:val="28"/>
          <w:szCs w:val="28"/>
        </w:rPr>
        <w:t>сложной обработки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011B2">
        <w:rPr>
          <w:rFonts w:ascii="Times New Roman" w:hAnsi="Times New Roman" w:cs="Times New Roman"/>
          <w:sz w:val="28"/>
          <w:szCs w:val="28"/>
        </w:rPr>
        <w:t xml:space="preserve">доработки структуры </w:t>
      </w:r>
      <w:r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C011B2">
        <w:rPr>
          <w:rFonts w:ascii="Times New Roman" w:hAnsi="Times New Roman" w:cs="Times New Roman"/>
          <w:sz w:val="28"/>
          <w:szCs w:val="28"/>
        </w:rPr>
        <w:t xml:space="preserve"> - в срок, устанавливаемый по согласованию с подразделением, инициирующим размещение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5DE" w:rsidRDefault="00DB3161" w:rsidP="007A0161">
      <w:pPr>
        <w:ind w:firstLine="77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2D1DC7">
        <w:rPr>
          <w:sz w:val="28"/>
          <w:szCs w:val="28"/>
        </w:rPr>
        <w:t>3.</w:t>
      </w:r>
      <w:r w:rsidR="00F00CB6" w:rsidRPr="00D86F91">
        <w:rPr>
          <w:sz w:val="28"/>
          <w:szCs w:val="28"/>
        </w:rPr>
        <w:t xml:space="preserve"> </w:t>
      </w:r>
      <w:proofErr w:type="gramStart"/>
      <w:r w:rsidR="00F00CB6" w:rsidRPr="00A36A8E">
        <w:rPr>
          <w:sz w:val="28"/>
          <w:szCs w:val="28"/>
        </w:rPr>
        <w:t xml:space="preserve">Для </w:t>
      </w:r>
      <w:r w:rsidR="00F00CB6">
        <w:rPr>
          <w:sz w:val="28"/>
          <w:szCs w:val="28"/>
        </w:rPr>
        <w:t xml:space="preserve">исполнения муниципальной функции </w:t>
      </w:r>
      <w:r w:rsidR="000C5392" w:rsidRPr="00C011B2">
        <w:rPr>
          <w:sz w:val="28"/>
          <w:szCs w:val="28"/>
        </w:rPr>
        <w:t>ответственные за информационное наполнение</w:t>
      </w:r>
      <w:r w:rsidR="00F00CB6">
        <w:rPr>
          <w:sz w:val="28"/>
          <w:szCs w:val="28"/>
        </w:rPr>
        <w:t xml:space="preserve"> </w:t>
      </w:r>
      <w:r w:rsidR="00F00CB6" w:rsidRPr="00A7726E">
        <w:rPr>
          <w:sz w:val="28"/>
          <w:szCs w:val="28"/>
        </w:rPr>
        <w:t>представля</w:t>
      </w:r>
      <w:r w:rsidR="000C5392">
        <w:rPr>
          <w:sz w:val="28"/>
          <w:szCs w:val="28"/>
        </w:rPr>
        <w:t>ют</w:t>
      </w:r>
      <w:r w:rsidR="00F00CB6" w:rsidRPr="00A7726E">
        <w:rPr>
          <w:sz w:val="28"/>
          <w:szCs w:val="28"/>
        </w:rPr>
        <w:t xml:space="preserve"> </w:t>
      </w:r>
      <w:r w:rsidR="000C5392" w:rsidRPr="00C011B2">
        <w:rPr>
          <w:sz w:val="28"/>
          <w:szCs w:val="28"/>
        </w:rPr>
        <w:t xml:space="preserve">информационные материалы в соответствии с перечнем информации, обязательной для размещения </w:t>
      </w:r>
      <w:r w:rsidR="000C5392">
        <w:rPr>
          <w:sz w:val="28"/>
          <w:szCs w:val="28"/>
        </w:rPr>
        <w:t>на официальном сайте администрации (Приложение №1 к данному административному регламенту)</w:t>
      </w:r>
      <w:r w:rsidR="007C45DE">
        <w:rPr>
          <w:sz w:val="28"/>
          <w:szCs w:val="28"/>
        </w:rPr>
        <w:t xml:space="preserve">  н</w:t>
      </w:r>
      <w:r w:rsidR="00D02A98" w:rsidRPr="00D02A98">
        <w:rPr>
          <w:sz w:val="28"/>
          <w:szCs w:val="28"/>
        </w:rPr>
        <w:t xml:space="preserve">а бумажном носителе </w:t>
      </w:r>
      <w:r w:rsidR="00D02A98">
        <w:rPr>
          <w:sz w:val="28"/>
          <w:szCs w:val="28"/>
        </w:rPr>
        <w:t xml:space="preserve">и </w:t>
      </w:r>
      <w:r w:rsidR="00D02A98" w:rsidRPr="00D02A98">
        <w:rPr>
          <w:sz w:val="28"/>
          <w:szCs w:val="28"/>
        </w:rPr>
        <w:t>в электронном виде</w:t>
      </w:r>
      <w:r w:rsidR="007C45DE">
        <w:rPr>
          <w:sz w:val="28"/>
          <w:szCs w:val="28"/>
        </w:rPr>
        <w:t xml:space="preserve"> </w:t>
      </w:r>
      <w:r w:rsidR="007C45DE">
        <w:rPr>
          <w:color w:val="000000"/>
          <w:sz w:val="28"/>
          <w:szCs w:val="28"/>
        </w:rPr>
        <w:t>в отдел информатизации и защиты информации и специалисту по связям с общественностью и СМИ</w:t>
      </w:r>
      <w:r w:rsidR="00C900B8">
        <w:rPr>
          <w:color w:val="000000"/>
          <w:sz w:val="28"/>
          <w:szCs w:val="28"/>
        </w:rPr>
        <w:t>,</w:t>
      </w:r>
      <w:r w:rsidR="007C45DE">
        <w:rPr>
          <w:color w:val="000000"/>
          <w:sz w:val="28"/>
          <w:szCs w:val="28"/>
        </w:rPr>
        <w:t xml:space="preserve"> после е</w:t>
      </w:r>
      <w:r w:rsidR="00C900B8">
        <w:rPr>
          <w:color w:val="000000"/>
          <w:sz w:val="28"/>
          <w:szCs w:val="28"/>
        </w:rPr>
        <w:t>ё</w:t>
      </w:r>
      <w:r w:rsidR="007C45DE">
        <w:rPr>
          <w:color w:val="000000"/>
          <w:sz w:val="28"/>
          <w:szCs w:val="28"/>
        </w:rPr>
        <w:t xml:space="preserve"> утверждения заместителями главы администрации муниципального района (по направлениям</w:t>
      </w:r>
      <w:proofErr w:type="gramEnd"/>
      <w:r w:rsidR="007C45DE">
        <w:rPr>
          <w:color w:val="000000"/>
          <w:sz w:val="28"/>
          <w:szCs w:val="28"/>
        </w:rPr>
        <w:t>)</w:t>
      </w:r>
      <w:r w:rsidR="00C900B8">
        <w:rPr>
          <w:color w:val="000000"/>
          <w:sz w:val="28"/>
          <w:szCs w:val="28"/>
        </w:rPr>
        <w:t>,</w:t>
      </w:r>
      <w:r w:rsidR="007C45DE">
        <w:rPr>
          <w:color w:val="000000"/>
          <w:sz w:val="28"/>
          <w:szCs w:val="28"/>
        </w:rPr>
        <w:t xml:space="preserve"> для регистрации и размещения.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t>2.</w:t>
      </w:r>
      <w:r w:rsidR="002D1DC7">
        <w:rPr>
          <w:color w:val="000000"/>
          <w:sz w:val="28"/>
          <w:szCs w:val="28"/>
        </w:rPr>
        <w:t>4</w:t>
      </w:r>
      <w:r w:rsidRPr="00CE204E">
        <w:rPr>
          <w:color w:val="000000"/>
          <w:sz w:val="28"/>
          <w:szCs w:val="28"/>
        </w:rPr>
        <w:t>. Требования к оформлению информационных материалов, передаваемых для размещения на официальном сайте администрации.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proofErr w:type="gramStart"/>
      <w:r w:rsidRPr="00CE204E">
        <w:rPr>
          <w:color w:val="000000"/>
          <w:sz w:val="28"/>
          <w:szCs w:val="28"/>
        </w:rPr>
        <w:t>Информационные материалы передаются ответственному за размещение информации на официальном сайте администрации в электронном виде (на дискете, CD-диске, флэш-карте) или пересылаются по компьютерной сети через общий ресурс</w:t>
      </w:r>
      <w:r w:rsidR="00BA6F33">
        <w:rPr>
          <w:color w:val="000000"/>
          <w:sz w:val="28"/>
          <w:szCs w:val="28"/>
        </w:rPr>
        <w:t>,</w:t>
      </w:r>
      <w:r w:rsidRPr="00CE204E">
        <w:rPr>
          <w:color w:val="000000"/>
          <w:sz w:val="28"/>
          <w:szCs w:val="28"/>
        </w:rPr>
        <w:t xml:space="preserve"> или пересылаются по электронной почте на адрес</w:t>
      </w:r>
      <w:r w:rsidR="00BA6F33">
        <w:rPr>
          <w:color w:val="000000"/>
          <w:sz w:val="28"/>
          <w:szCs w:val="28"/>
        </w:rPr>
        <w:t xml:space="preserve"> </w:t>
      </w:r>
      <w:hyperlink r:id="rId10" w:history="1">
        <w:proofErr w:type="gramEnd"/>
        <w:r w:rsidR="00BA6F33" w:rsidRPr="002A7996">
          <w:rPr>
            <w:rStyle w:val="a4"/>
            <w:sz w:val="28"/>
            <w:szCs w:val="28"/>
          </w:rPr>
          <w:t>oktb_rn@eao.</w:t>
        </w:r>
        <w:r w:rsidR="00BA6F33" w:rsidRPr="002A7996">
          <w:rPr>
            <w:rStyle w:val="a4"/>
            <w:sz w:val="28"/>
            <w:szCs w:val="28"/>
            <w:lang w:val="en-US"/>
          </w:rPr>
          <w:t>ru</w:t>
        </w:r>
        <w:proofErr w:type="gramStart"/>
      </w:hyperlink>
      <w:r w:rsidR="00BA6F33" w:rsidRPr="00BA6F33">
        <w:rPr>
          <w:color w:val="000000"/>
          <w:sz w:val="28"/>
          <w:szCs w:val="28"/>
        </w:rPr>
        <w:t xml:space="preserve"> </w:t>
      </w:r>
      <w:r w:rsidRPr="00CE204E">
        <w:rPr>
          <w:color w:val="000000"/>
          <w:sz w:val="28"/>
          <w:szCs w:val="28"/>
        </w:rPr>
        <w:t xml:space="preserve"> в открытом виде (без применения средств ЭЦП и шифрования) объемом не более 1 </w:t>
      </w:r>
      <w:proofErr w:type="spellStart"/>
      <w:r w:rsidRPr="00CE204E">
        <w:rPr>
          <w:color w:val="000000"/>
          <w:sz w:val="28"/>
          <w:szCs w:val="28"/>
        </w:rPr>
        <w:t>Mb</w:t>
      </w:r>
      <w:proofErr w:type="spellEnd"/>
      <w:r w:rsidRPr="00CE204E">
        <w:rPr>
          <w:color w:val="000000"/>
          <w:sz w:val="28"/>
          <w:szCs w:val="28"/>
        </w:rPr>
        <w:t xml:space="preserve">. </w:t>
      </w:r>
      <w:proofErr w:type="gramEnd"/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lastRenderedPageBreak/>
        <w:t>Файлы размером больше 1 Mb пересылаются в упакованном виде, в формате электронных архивов "</w:t>
      </w:r>
      <w:proofErr w:type="spellStart"/>
      <w:r w:rsidRPr="00CE204E">
        <w:rPr>
          <w:color w:val="000000"/>
          <w:sz w:val="28"/>
          <w:szCs w:val="28"/>
        </w:rPr>
        <w:t>zip</w:t>
      </w:r>
      <w:proofErr w:type="spellEnd"/>
      <w:r w:rsidRPr="00CE204E">
        <w:rPr>
          <w:color w:val="000000"/>
          <w:sz w:val="28"/>
          <w:szCs w:val="28"/>
        </w:rPr>
        <w:t>" или "</w:t>
      </w:r>
      <w:proofErr w:type="spellStart"/>
      <w:r w:rsidRPr="00CE204E">
        <w:rPr>
          <w:color w:val="000000"/>
          <w:sz w:val="28"/>
          <w:szCs w:val="28"/>
        </w:rPr>
        <w:t>rar</w:t>
      </w:r>
      <w:proofErr w:type="spellEnd"/>
      <w:r w:rsidRPr="00CE204E">
        <w:rPr>
          <w:color w:val="000000"/>
          <w:sz w:val="28"/>
          <w:szCs w:val="28"/>
        </w:rPr>
        <w:t>".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t>Информация для размещения на официальном сайте администрации должна предоставляться в следующем формате: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t>- текстовая информация - в формате *.</w:t>
      </w:r>
      <w:proofErr w:type="spellStart"/>
      <w:r w:rsidRPr="00CE204E">
        <w:rPr>
          <w:color w:val="000000"/>
          <w:sz w:val="28"/>
          <w:szCs w:val="28"/>
        </w:rPr>
        <w:t>doc</w:t>
      </w:r>
      <w:proofErr w:type="spellEnd"/>
      <w:r w:rsidRPr="00CE204E">
        <w:rPr>
          <w:color w:val="000000"/>
          <w:sz w:val="28"/>
          <w:szCs w:val="28"/>
        </w:rPr>
        <w:t xml:space="preserve"> или *.</w:t>
      </w:r>
      <w:proofErr w:type="spellStart"/>
      <w:r w:rsidRPr="00CE204E">
        <w:rPr>
          <w:color w:val="000000"/>
          <w:sz w:val="28"/>
          <w:szCs w:val="28"/>
        </w:rPr>
        <w:t>rtf</w:t>
      </w:r>
      <w:proofErr w:type="spellEnd"/>
      <w:r w:rsidRPr="00CE204E">
        <w:rPr>
          <w:color w:val="000000"/>
          <w:sz w:val="28"/>
          <w:szCs w:val="28"/>
        </w:rPr>
        <w:t>,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t>- </w:t>
      </w:r>
      <w:proofErr w:type="gramStart"/>
      <w:r w:rsidRPr="00CE204E">
        <w:rPr>
          <w:color w:val="000000"/>
          <w:sz w:val="28"/>
          <w:szCs w:val="28"/>
        </w:rPr>
        <w:t>табличная</w:t>
      </w:r>
      <w:proofErr w:type="gramEnd"/>
      <w:r w:rsidRPr="00CE204E">
        <w:rPr>
          <w:color w:val="000000"/>
          <w:sz w:val="28"/>
          <w:szCs w:val="28"/>
        </w:rPr>
        <w:t xml:space="preserve"> - в формате *.</w:t>
      </w:r>
      <w:proofErr w:type="spellStart"/>
      <w:r w:rsidRPr="00CE204E">
        <w:rPr>
          <w:color w:val="000000"/>
          <w:sz w:val="28"/>
          <w:szCs w:val="28"/>
        </w:rPr>
        <w:t>xls</w:t>
      </w:r>
      <w:proofErr w:type="spellEnd"/>
      <w:r w:rsidRPr="00CE204E">
        <w:rPr>
          <w:color w:val="000000"/>
          <w:sz w:val="28"/>
          <w:szCs w:val="28"/>
        </w:rPr>
        <w:t xml:space="preserve">, 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t>- графичес</w:t>
      </w:r>
      <w:r w:rsidR="00BA6F33">
        <w:rPr>
          <w:color w:val="000000"/>
          <w:sz w:val="28"/>
          <w:szCs w:val="28"/>
        </w:rPr>
        <w:t>кая часть материалов - в формат</w:t>
      </w:r>
      <w:r w:rsidR="00BA6F33" w:rsidRPr="00BA6F33">
        <w:rPr>
          <w:color w:val="000000"/>
          <w:sz w:val="28"/>
          <w:szCs w:val="28"/>
        </w:rPr>
        <w:t>е</w:t>
      </w:r>
      <w:r w:rsidRPr="00CE204E">
        <w:rPr>
          <w:color w:val="000000"/>
          <w:sz w:val="28"/>
          <w:szCs w:val="28"/>
        </w:rPr>
        <w:t xml:space="preserve"> *.</w:t>
      </w:r>
      <w:proofErr w:type="spellStart"/>
      <w:r w:rsidRPr="00CE204E">
        <w:rPr>
          <w:color w:val="000000"/>
          <w:sz w:val="28"/>
          <w:szCs w:val="28"/>
        </w:rPr>
        <w:t>jpg</w:t>
      </w:r>
      <w:proofErr w:type="spellEnd"/>
      <w:r w:rsidRPr="00CE204E">
        <w:rPr>
          <w:color w:val="000000"/>
          <w:sz w:val="28"/>
          <w:szCs w:val="28"/>
        </w:rPr>
        <w:t>.</w:t>
      </w:r>
    </w:p>
    <w:p w:rsidR="00CE204E" w:rsidRPr="00CE204E" w:rsidRDefault="00CE204E" w:rsidP="00CE204E">
      <w:pPr>
        <w:autoSpaceDE w:val="0"/>
        <w:autoSpaceDN w:val="0"/>
        <w:adjustRightInd w:val="0"/>
        <w:ind w:firstLine="777"/>
        <w:jc w:val="both"/>
        <w:rPr>
          <w:color w:val="000000"/>
          <w:sz w:val="28"/>
          <w:szCs w:val="28"/>
        </w:rPr>
      </w:pPr>
      <w:r w:rsidRPr="00CE204E">
        <w:rPr>
          <w:color w:val="000000"/>
          <w:sz w:val="28"/>
          <w:szCs w:val="28"/>
        </w:rPr>
        <w:t>2.</w:t>
      </w:r>
      <w:r w:rsidR="002D1DC7">
        <w:rPr>
          <w:color w:val="000000"/>
          <w:sz w:val="28"/>
          <w:szCs w:val="28"/>
        </w:rPr>
        <w:t>5</w:t>
      </w:r>
      <w:r w:rsidRPr="00CE204E">
        <w:rPr>
          <w:color w:val="000000"/>
          <w:sz w:val="28"/>
          <w:szCs w:val="28"/>
        </w:rPr>
        <w:t>. Требования к оформлению заявки на обновление информационных материалов.</w:t>
      </w:r>
    </w:p>
    <w:p w:rsidR="00CE204E" w:rsidRPr="00C011B2" w:rsidRDefault="00CE204E" w:rsidP="00CE204E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Заявка на </w:t>
      </w:r>
      <w:r>
        <w:rPr>
          <w:sz w:val="28"/>
          <w:szCs w:val="28"/>
        </w:rPr>
        <w:t>обновление</w:t>
      </w:r>
      <w:r w:rsidRPr="00C011B2">
        <w:rPr>
          <w:sz w:val="28"/>
          <w:szCs w:val="28"/>
        </w:rPr>
        <w:t xml:space="preserve"> информационных материалов оформляется по ф</w:t>
      </w:r>
      <w:r>
        <w:rPr>
          <w:sz w:val="28"/>
          <w:szCs w:val="28"/>
        </w:rPr>
        <w:t xml:space="preserve">орме, указанной в Приложении № </w:t>
      </w:r>
      <w:r w:rsidRPr="002C552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011B2">
        <w:rPr>
          <w:sz w:val="28"/>
          <w:szCs w:val="28"/>
        </w:rPr>
        <w:t xml:space="preserve">к </w:t>
      </w:r>
      <w:r>
        <w:rPr>
          <w:sz w:val="28"/>
          <w:szCs w:val="28"/>
        </w:rPr>
        <w:t>данному</w:t>
      </w:r>
      <w:r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</w:t>
      </w:r>
      <w:r w:rsidRPr="00C011B2">
        <w:rPr>
          <w:sz w:val="28"/>
          <w:szCs w:val="28"/>
        </w:rPr>
        <w:t>регламенту.</w:t>
      </w:r>
    </w:p>
    <w:p w:rsidR="00CE204E" w:rsidRPr="00C011B2" w:rsidRDefault="00CE204E" w:rsidP="00CE204E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Заявка на </w:t>
      </w:r>
      <w:r>
        <w:rPr>
          <w:sz w:val="28"/>
          <w:szCs w:val="28"/>
        </w:rPr>
        <w:t>обновление</w:t>
      </w:r>
      <w:r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информационных материалов </w:t>
      </w:r>
      <w:r w:rsidRPr="00C011B2">
        <w:rPr>
          <w:sz w:val="28"/>
          <w:szCs w:val="28"/>
        </w:rPr>
        <w:t>перед</w:t>
      </w:r>
      <w:r>
        <w:rPr>
          <w:sz w:val="28"/>
          <w:szCs w:val="28"/>
        </w:rPr>
        <w:t>ается</w:t>
      </w:r>
      <w:r w:rsidRPr="00C011B2">
        <w:rPr>
          <w:sz w:val="28"/>
          <w:szCs w:val="28"/>
        </w:rPr>
        <w:t xml:space="preserve"> </w:t>
      </w:r>
      <w:proofErr w:type="gramStart"/>
      <w:r w:rsidRPr="00C011B2">
        <w:rPr>
          <w:sz w:val="28"/>
          <w:szCs w:val="28"/>
        </w:rPr>
        <w:t>ответственному</w:t>
      </w:r>
      <w:proofErr w:type="gramEnd"/>
      <w:r w:rsidRPr="00C011B2">
        <w:rPr>
          <w:sz w:val="28"/>
          <w:szCs w:val="28"/>
        </w:rPr>
        <w:t xml:space="preserve"> за размещение информац</w:t>
      </w:r>
      <w:r>
        <w:rPr>
          <w:sz w:val="28"/>
          <w:szCs w:val="28"/>
        </w:rPr>
        <w:t>ионных материалов в бумажном или электронном виде (в виде сканированного образа)</w:t>
      </w:r>
      <w:r w:rsidRPr="00C011B2">
        <w:rPr>
          <w:sz w:val="28"/>
          <w:szCs w:val="28"/>
        </w:rPr>
        <w:t>.</w:t>
      </w:r>
    </w:p>
    <w:p w:rsidR="00CE204E" w:rsidRPr="00696C96" w:rsidRDefault="00CE204E" w:rsidP="00CE204E">
      <w:pPr>
        <w:ind w:firstLine="777"/>
        <w:rPr>
          <w:sz w:val="28"/>
          <w:szCs w:val="28"/>
        </w:rPr>
      </w:pPr>
      <w:r w:rsidRPr="00696C96">
        <w:rPr>
          <w:sz w:val="28"/>
          <w:szCs w:val="28"/>
        </w:rPr>
        <w:t>В заявке указывается:</w:t>
      </w:r>
    </w:p>
    <w:p w:rsidR="00CE204E" w:rsidRPr="00C011B2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 xml:space="preserve">- название структурного подразделения, ответственного за </w:t>
      </w:r>
      <w:r>
        <w:rPr>
          <w:rFonts w:ascii="Times New Roman" w:hAnsi="Times New Roman" w:cs="Times New Roman"/>
          <w:sz w:val="28"/>
          <w:szCs w:val="28"/>
        </w:rPr>
        <w:t>информационное наполнение разделов (подразделов) официального сайта администрации</w:t>
      </w:r>
      <w:r w:rsidRPr="00C011B2">
        <w:rPr>
          <w:rFonts w:ascii="Times New Roman" w:hAnsi="Times New Roman" w:cs="Times New Roman"/>
          <w:sz w:val="28"/>
          <w:szCs w:val="28"/>
        </w:rPr>
        <w:t>;</w:t>
      </w:r>
    </w:p>
    <w:p w:rsidR="00CE204E" w:rsidRPr="00C011B2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Pr="00C011B2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документа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раздела сайта с отметкой действия (добавить, заменить, удалить);</w:t>
      </w:r>
    </w:p>
    <w:p w:rsidR="00CE204E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11B2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 xml:space="preserve">имя и отчество руководителя структурного подразделения, ответственного за </w:t>
      </w:r>
      <w:r w:rsidRPr="004C528C">
        <w:rPr>
          <w:rFonts w:ascii="Times New Roman" w:hAnsi="Times New Roman" w:cs="Times New Roman"/>
          <w:sz w:val="28"/>
          <w:szCs w:val="28"/>
        </w:rPr>
        <w:t xml:space="preserve">информационное наполнение разделов (подразделов) </w:t>
      </w:r>
      <w:r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C011B2">
        <w:rPr>
          <w:rFonts w:ascii="Times New Roman" w:hAnsi="Times New Roman" w:cs="Times New Roman"/>
          <w:sz w:val="28"/>
          <w:szCs w:val="28"/>
        </w:rPr>
        <w:t>;</w:t>
      </w:r>
    </w:p>
    <w:p w:rsidR="00C23F5B" w:rsidRPr="00C011B2" w:rsidRDefault="00C23F5B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1B2">
        <w:rPr>
          <w:rFonts w:ascii="Times New Roman" w:hAnsi="Times New Roman" w:cs="Times New Roman"/>
          <w:sz w:val="28"/>
          <w:szCs w:val="28"/>
        </w:rPr>
        <w:t>должность,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фамилия,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имя и отчество</w:t>
      </w:r>
      <w:r w:rsidR="00B228C5">
        <w:rPr>
          <w:rFonts w:ascii="Times New Roman" w:hAnsi="Times New Roman" w:cs="Times New Roman"/>
          <w:sz w:val="28"/>
          <w:szCs w:val="28"/>
        </w:rPr>
        <w:t>,</w:t>
      </w:r>
      <w:r w:rsidRPr="00C011B2">
        <w:rPr>
          <w:rFonts w:ascii="Times New Roman" w:hAnsi="Times New Roman" w:cs="Times New Roman"/>
          <w:sz w:val="28"/>
          <w:szCs w:val="28"/>
        </w:rPr>
        <w:t xml:space="preserve"> </w:t>
      </w:r>
      <w:r w:rsidRPr="00B228C5">
        <w:rPr>
          <w:rFonts w:ascii="Times New Roman" w:hAnsi="Times New Roman" w:cs="Times New Roman"/>
          <w:sz w:val="28"/>
          <w:szCs w:val="28"/>
        </w:rPr>
        <w:t>подпись заместителя главы администрации муниципального района (по направлениям)</w:t>
      </w:r>
      <w:r w:rsidR="00B228C5">
        <w:rPr>
          <w:rFonts w:ascii="Times New Roman" w:hAnsi="Times New Roman" w:cs="Times New Roman"/>
          <w:sz w:val="28"/>
          <w:szCs w:val="28"/>
        </w:rPr>
        <w:t>;</w:t>
      </w:r>
    </w:p>
    <w:p w:rsidR="00CE204E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11B2">
        <w:rPr>
          <w:rFonts w:ascii="Times New Roman" w:hAnsi="Times New Roman" w:cs="Times New Roman"/>
          <w:sz w:val="28"/>
          <w:szCs w:val="28"/>
        </w:rPr>
        <w:t>подтверждение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конфиденциальной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 сведений, содержащих государственную тайну;</w:t>
      </w:r>
    </w:p>
    <w:p w:rsidR="00CE204E" w:rsidRPr="00722C21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дата и время приема заявки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ответственного за информационное наполнение</w:t>
      </w:r>
      <w:r w:rsidRPr="00722C21">
        <w:rPr>
          <w:rFonts w:ascii="Times New Roman" w:hAnsi="Times New Roman" w:cs="Times New Roman"/>
          <w:sz w:val="28"/>
          <w:szCs w:val="28"/>
        </w:rPr>
        <w:t>;</w:t>
      </w:r>
    </w:p>
    <w:p w:rsidR="00CE204E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011B2">
        <w:rPr>
          <w:rFonts w:ascii="Times New Roman" w:hAnsi="Times New Roman" w:cs="Times New Roman"/>
          <w:sz w:val="28"/>
          <w:szCs w:val="28"/>
        </w:rPr>
        <w:t>отметка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1B2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C011B2">
        <w:rPr>
          <w:rFonts w:ascii="Times New Roman" w:hAnsi="Times New Roman" w:cs="Times New Roman"/>
          <w:sz w:val="28"/>
          <w:szCs w:val="28"/>
        </w:rPr>
        <w:t xml:space="preserve"> за размещение информации об исполнении заявки (дата размещения, номер заявки, фамилия, имя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исполнителя,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исполнителя);</w:t>
      </w:r>
    </w:p>
    <w:p w:rsidR="00CE204E" w:rsidRPr="00C011B2" w:rsidRDefault="00CE204E" w:rsidP="00CE204E">
      <w:pPr>
        <w:pStyle w:val="HTML"/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при размещении информации на ресурсе локальной вычислительной сети администрации (далее ЛВС) - указание пути</w:t>
      </w:r>
      <w:r w:rsidRPr="00C011B2">
        <w:rPr>
          <w:rFonts w:ascii="Times New Roman" w:hAnsi="Times New Roman" w:cs="Times New Roman"/>
          <w:sz w:val="28"/>
          <w:szCs w:val="28"/>
        </w:rPr>
        <w:t xml:space="preserve"> размещения файла на ресурсе </w:t>
      </w:r>
      <w:r>
        <w:rPr>
          <w:rFonts w:ascii="Times New Roman" w:hAnsi="Times New Roman" w:cs="Times New Roman"/>
          <w:sz w:val="28"/>
          <w:szCs w:val="28"/>
        </w:rPr>
        <w:t xml:space="preserve">ЛВС </w:t>
      </w:r>
      <w:r w:rsidRPr="00C011B2">
        <w:rPr>
          <w:rFonts w:ascii="Times New Roman" w:hAnsi="Times New Roman" w:cs="Times New Roman"/>
          <w:sz w:val="28"/>
          <w:szCs w:val="28"/>
        </w:rPr>
        <w:t>и наименование файла с информационными материалами.</w:t>
      </w:r>
    </w:p>
    <w:p w:rsidR="00CE204E" w:rsidRPr="00C011B2" w:rsidRDefault="00CE204E" w:rsidP="00CE204E">
      <w:pPr>
        <w:pStyle w:val="HTML"/>
        <w:tabs>
          <w:tab w:val="clear" w:pos="916"/>
          <w:tab w:val="left" w:pos="561"/>
        </w:tabs>
        <w:ind w:firstLine="777"/>
        <w:jc w:val="both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 xml:space="preserve">В случае редактирования (дополнения) информации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11B2">
        <w:rPr>
          <w:rFonts w:ascii="Times New Roman" w:hAnsi="Times New Roman" w:cs="Times New Roman"/>
          <w:sz w:val="28"/>
          <w:szCs w:val="28"/>
        </w:rPr>
        <w:t>аявку включаются данные и точное описание информации, позволяющее однозначно идентифицировать,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информации идет речь, описание требуемых изменений или новая информация, подлежащая публикации взамен изменяемой.</w:t>
      </w:r>
    </w:p>
    <w:p w:rsidR="00CE204E" w:rsidRDefault="00CE204E" w:rsidP="00CE204E">
      <w:pPr>
        <w:pStyle w:val="a8"/>
        <w:ind w:firstLine="777"/>
        <w:rPr>
          <w:sz w:val="28"/>
          <w:szCs w:val="28"/>
        </w:rPr>
      </w:pPr>
      <w:r w:rsidRPr="00C011B2">
        <w:rPr>
          <w:sz w:val="28"/>
          <w:szCs w:val="28"/>
        </w:rPr>
        <w:t xml:space="preserve">В случае удаления информации, в </w:t>
      </w:r>
      <w:r>
        <w:rPr>
          <w:sz w:val="28"/>
          <w:szCs w:val="28"/>
        </w:rPr>
        <w:t>з</w:t>
      </w:r>
      <w:r w:rsidRPr="00C011B2">
        <w:rPr>
          <w:sz w:val="28"/>
          <w:szCs w:val="28"/>
        </w:rPr>
        <w:t>аявку включается точное описание,</w:t>
      </w:r>
      <w:r>
        <w:rPr>
          <w:sz w:val="28"/>
          <w:szCs w:val="28"/>
        </w:rPr>
        <w:t xml:space="preserve"> </w:t>
      </w:r>
      <w:r w:rsidRPr="00C011B2">
        <w:rPr>
          <w:sz w:val="28"/>
          <w:szCs w:val="28"/>
        </w:rPr>
        <w:t>позволяющее однозначно идентифицировать, о какой информации идет речь.</w:t>
      </w:r>
    </w:p>
    <w:p w:rsidR="00CE204E" w:rsidRDefault="00CE204E" w:rsidP="00CE204E">
      <w:pPr>
        <w:pStyle w:val="a8"/>
        <w:ind w:firstLine="777"/>
        <w:rPr>
          <w:sz w:val="28"/>
          <w:szCs w:val="28"/>
        </w:rPr>
      </w:pPr>
      <w:r>
        <w:rPr>
          <w:sz w:val="28"/>
          <w:szCs w:val="28"/>
        </w:rPr>
        <w:t>В случае необходимости внесения изменений в переданные информационные материалы, заявка должна быть оформлена заново.</w:t>
      </w:r>
    </w:p>
    <w:p w:rsidR="00002D7A" w:rsidRPr="00A34A6A" w:rsidRDefault="00002D7A" w:rsidP="00002D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D1DC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3478E">
        <w:rPr>
          <w:iCs/>
          <w:sz w:val="28"/>
          <w:szCs w:val="28"/>
        </w:rPr>
        <w:t>Основани</w:t>
      </w:r>
      <w:r>
        <w:rPr>
          <w:iCs/>
          <w:sz w:val="28"/>
          <w:szCs w:val="28"/>
        </w:rPr>
        <w:t>ями</w:t>
      </w:r>
      <w:r w:rsidRPr="00A3478E">
        <w:rPr>
          <w:iCs/>
          <w:sz w:val="28"/>
          <w:szCs w:val="28"/>
        </w:rPr>
        <w:t xml:space="preserve"> для отказа</w:t>
      </w:r>
      <w:r w:rsidR="00164EA6">
        <w:rPr>
          <w:iCs/>
          <w:sz w:val="28"/>
          <w:szCs w:val="28"/>
        </w:rPr>
        <w:t>,</w:t>
      </w:r>
      <w:r w:rsidRPr="00A3478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принятии </w:t>
      </w:r>
      <w:r w:rsidRPr="00CE204E">
        <w:rPr>
          <w:color w:val="000000"/>
          <w:sz w:val="28"/>
          <w:szCs w:val="28"/>
        </w:rPr>
        <w:t>заявки на обновление информационных материало</w:t>
      </w:r>
      <w:r>
        <w:rPr>
          <w:color w:val="000000"/>
          <w:sz w:val="28"/>
          <w:szCs w:val="28"/>
        </w:rPr>
        <w:t>в</w:t>
      </w:r>
      <w:r w:rsidR="00164EA6">
        <w:rPr>
          <w:color w:val="000000"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Pr="00C011B2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C011B2">
        <w:rPr>
          <w:sz w:val="28"/>
          <w:szCs w:val="28"/>
        </w:rPr>
        <w:t xml:space="preserve"> за размещение информац</w:t>
      </w:r>
      <w:r>
        <w:rPr>
          <w:sz w:val="28"/>
          <w:szCs w:val="28"/>
        </w:rPr>
        <w:t xml:space="preserve">ионных материалов на сайте </w:t>
      </w:r>
      <w:r>
        <w:rPr>
          <w:iCs/>
          <w:sz w:val="28"/>
          <w:szCs w:val="28"/>
        </w:rPr>
        <w:t xml:space="preserve">является: </w:t>
      </w:r>
    </w:p>
    <w:p w:rsidR="00002D7A" w:rsidRDefault="00002D7A" w:rsidP="00002D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наличие в предоставляемой информации </w:t>
      </w:r>
      <w:r w:rsidRPr="00C011B2">
        <w:rPr>
          <w:sz w:val="28"/>
          <w:szCs w:val="28"/>
        </w:rPr>
        <w:t>конфиденциальной</w:t>
      </w:r>
      <w:r>
        <w:rPr>
          <w:sz w:val="28"/>
          <w:szCs w:val="28"/>
        </w:rPr>
        <w:t xml:space="preserve"> </w:t>
      </w:r>
      <w:r w:rsidRPr="00C011B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C011B2">
        <w:rPr>
          <w:sz w:val="28"/>
          <w:szCs w:val="28"/>
        </w:rPr>
        <w:t>и сведений, содержащих государственную тайну</w:t>
      </w:r>
      <w:r>
        <w:rPr>
          <w:sz w:val="28"/>
          <w:szCs w:val="28"/>
        </w:rPr>
        <w:t>;</w:t>
      </w:r>
    </w:p>
    <w:p w:rsidR="00002D7A" w:rsidRDefault="00002D7A" w:rsidP="00002D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отсутствие </w:t>
      </w:r>
      <w:r w:rsidR="00B228C5" w:rsidRPr="00B228C5">
        <w:rPr>
          <w:sz w:val="28"/>
          <w:szCs w:val="28"/>
        </w:rPr>
        <w:t>подпис</w:t>
      </w:r>
      <w:r w:rsidR="00B228C5">
        <w:rPr>
          <w:sz w:val="28"/>
          <w:szCs w:val="28"/>
        </w:rPr>
        <w:t>и</w:t>
      </w:r>
      <w:r w:rsidR="00B228C5" w:rsidRPr="00B228C5">
        <w:rPr>
          <w:sz w:val="28"/>
          <w:szCs w:val="28"/>
        </w:rPr>
        <w:t xml:space="preserve"> заместителя главы администрации муниципального района (по направлениям)</w:t>
      </w:r>
      <w:r>
        <w:rPr>
          <w:sz w:val="28"/>
          <w:szCs w:val="28"/>
        </w:rPr>
        <w:t>;</w:t>
      </w:r>
    </w:p>
    <w:p w:rsidR="00567D2A" w:rsidRPr="004A0F85" w:rsidRDefault="00567D2A" w:rsidP="00002D7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A0F85">
        <w:rPr>
          <w:sz w:val="28"/>
          <w:szCs w:val="28"/>
        </w:rPr>
        <w:t xml:space="preserve">- </w:t>
      </w:r>
      <w:r w:rsidR="004A0F85">
        <w:rPr>
          <w:sz w:val="28"/>
          <w:szCs w:val="28"/>
        </w:rPr>
        <w:t>не соответствие т</w:t>
      </w:r>
      <w:r w:rsidR="004A0F85">
        <w:rPr>
          <w:color w:val="000000"/>
          <w:sz w:val="28"/>
          <w:szCs w:val="28"/>
        </w:rPr>
        <w:t>ребований</w:t>
      </w:r>
      <w:r w:rsidR="004A0F85" w:rsidRPr="00CE204E">
        <w:rPr>
          <w:color w:val="000000"/>
          <w:sz w:val="28"/>
          <w:szCs w:val="28"/>
        </w:rPr>
        <w:t xml:space="preserve"> к </w:t>
      </w:r>
      <w:r w:rsidR="004A0F85">
        <w:rPr>
          <w:color w:val="000000"/>
          <w:sz w:val="28"/>
          <w:szCs w:val="28"/>
        </w:rPr>
        <w:t xml:space="preserve">форматам </w:t>
      </w:r>
      <w:r w:rsidR="004A0F85" w:rsidRPr="00CE204E">
        <w:rPr>
          <w:color w:val="000000"/>
          <w:sz w:val="28"/>
          <w:szCs w:val="28"/>
        </w:rPr>
        <w:t>информационных материалов</w:t>
      </w:r>
      <w:r w:rsidR="004A0F85">
        <w:rPr>
          <w:color w:val="000000"/>
          <w:sz w:val="28"/>
          <w:szCs w:val="28"/>
        </w:rPr>
        <w:t xml:space="preserve">, указанных в п. 2.7. </w:t>
      </w:r>
    </w:p>
    <w:p w:rsidR="00CE204E" w:rsidRDefault="00002D7A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несоответствие информации перечню информации, предусмотренному</w:t>
      </w:r>
      <w:r w:rsidR="00B228C5">
        <w:rPr>
          <w:sz w:val="28"/>
          <w:szCs w:val="28"/>
        </w:rPr>
        <w:t xml:space="preserve"> Приложение</w:t>
      </w:r>
      <w:r w:rsidR="006A0CC8">
        <w:rPr>
          <w:sz w:val="28"/>
          <w:szCs w:val="28"/>
        </w:rPr>
        <w:t>м</w:t>
      </w:r>
      <w:r w:rsidR="00B228C5">
        <w:rPr>
          <w:sz w:val="28"/>
          <w:szCs w:val="28"/>
        </w:rPr>
        <w:t xml:space="preserve"> №1 к данному административному регламенту</w:t>
      </w:r>
      <w:r>
        <w:rPr>
          <w:sz w:val="28"/>
          <w:szCs w:val="28"/>
        </w:rPr>
        <w:t>.</w:t>
      </w:r>
    </w:p>
    <w:p w:rsidR="00B53E44" w:rsidRDefault="00B53E44" w:rsidP="00B53E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F91">
        <w:rPr>
          <w:sz w:val="28"/>
          <w:szCs w:val="28"/>
        </w:rPr>
        <w:t>2.</w:t>
      </w:r>
      <w:r w:rsidR="002D1DC7">
        <w:rPr>
          <w:sz w:val="28"/>
          <w:szCs w:val="28"/>
        </w:rPr>
        <w:t>7</w:t>
      </w:r>
      <w:r w:rsidRPr="00D86F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Заявка, соответствующая установленным требованиям, регистрируется в день её поступления в отдел информатизации и защиты информации, ответственным за прием и регистрацию входящей и исходящей корреспонденции (далее – специалист, ответственный за регистрацию корреспонденции), в течение </w:t>
      </w:r>
      <w:r w:rsidRPr="00612F7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15 минут</w:t>
      </w:r>
      <w:r w:rsidRPr="00612F71">
        <w:rPr>
          <w:sz w:val="28"/>
          <w:szCs w:val="28"/>
        </w:rPr>
        <w:t>.</w:t>
      </w:r>
    </w:p>
    <w:p w:rsidR="00CE204E" w:rsidRPr="00A51801" w:rsidRDefault="00CE204E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D1DC7">
        <w:rPr>
          <w:sz w:val="28"/>
          <w:szCs w:val="28"/>
        </w:rPr>
        <w:t>8</w:t>
      </w:r>
      <w:r>
        <w:rPr>
          <w:sz w:val="28"/>
          <w:szCs w:val="28"/>
        </w:rPr>
        <w:t>. Требования к процедуре авторизации на сайте администрации.</w:t>
      </w:r>
    </w:p>
    <w:p w:rsidR="00CE204E" w:rsidRPr="00655DF9" w:rsidRDefault="00CE204E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осуществления процедур размещения информации на официальном сайте администрации ответственные за размещение информации должны пройти авторизацию на официальном сайте администрации.</w:t>
      </w:r>
    </w:p>
    <w:p w:rsidR="00CE204E" w:rsidRPr="00655DF9" w:rsidRDefault="00CE204E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авторизации на официальном сайте администрации</w:t>
      </w:r>
      <w:r w:rsidRPr="00655DF9">
        <w:rPr>
          <w:sz w:val="28"/>
          <w:szCs w:val="28"/>
        </w:rPr>
        <w:t>:</w:t>
      </w:r>
    </w:p>
    <w:p w:rsidR="00CE204E" w:rsidRPr="000B7113" w:rsidRDefault="00CE204E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 в адресной строке браузера необходимо набрать адрес</w:t>
      </w:r>
    </w:p>
    <w:p w:rsidR="00CE204E" w:rsidRPr="007644AE" w:rsidRDefault="00164EA6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7644AE">
        <w:rPr>
          <w:sz w:val="28"/>
          <w:szCs w:val="28"/>
        </w:rPr>
        <w:t>http://</w:t>
      </w:r>
      <w:r w:rsidR="00CE204E" w:rsidRPr="007644AE">
        <w:rPr>
          <w:sz w:val="28"/>
          <w:szCs w:val="28"/>
        </w:rPr>
        <w:t>www</w:t>
      </w:r>
      <w:hyperlink r:id="rId11" w:history="1">
        <w:r w:rsidR="00CE204E" w:rsidRPr="007644AE">
          <w:rPr>
            <w:sz w:val="28"/>
            <w:szCs w:val="28"/>
          </w:rPr>
          <w:t>.</w:t>
        </w:r>
        <w:r w:rsidRPr="007644AE">
          <w:rPr>
            <w:sz w:val="28"/>
            <w:szCs w:val="28"/>
          </w:rPr>
          <w:t>eao</w:t>
        </w:r>
        <w:r w:rsidR="00CE204E" w:rsidRPr="007644AE">
          <w:rPr>
            <w:sz w:val="28"/>
            <w:szCs w:val="28"/>
          </w:rPr>
          <w:t>.ru/</w:t>
        </w:r>
        <w:r w:rsidRPr="007644AE">
          <w:rPr>
            <w:sz w:val="28"/>
            <w:szCs w:val="28"/>
          </w:rPr>
          <w:t>Admin</w:t>
        </w:r>
        <w:r w:rsidR="00CE204E" w:rsidRPr="007644AE">
          <w:rPr>
            <w:sz w:val="28"/>
            <w:szCs w:val="28"/>
          </w:rPr>
          <w:t>/</w:t>
        </w:r>
        <w:r w:rsidRPr="007644AE">
          <w:rPr>
            <w:sz w:val="28"/>
            <w:szCs w:val="28"/>
          </w:rPr>
          <w:t>login.php</w:t>
        </w:r>
      </w:hyperlink>
      <w:r w:rsidR="00CE204E" w:rsidRPr="007644AE">
        <w:rPr>
          <w:sz w:val="28"/>
          <w:szCs w:val="28"/>
        </w:rPr>
        <w:t xml:space="preserve">; </w:t>
      </w:r>
    </w:p>
    <w:p w:rsidR="00CE204E" w:rsidRDefault="00CE204E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появившейся форме авторизации ввести имя и пароль.</w:t>
      </w:r>
    </w:p>
    <w:p w:rsidR="00445651" w:rsidRDefault="007644AE" w:rsidP="007644AE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</w:t>
      </w:r>
      <w:r w:rsidR="002D1DC7">
        <w:rPr>
          <w:sz w:val="28"/>
          <w:szCs w:val="28"/>
        </w:rPr>
        <w:t>9</w:t>
      </w:r>
      <w:r w:rsidR="00445651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445651" w:rsidRPr="007644AE">
        <w:rPr>
          <w:sz w:val="28"/>
          <w:szCs w:val="28"/>
        </w:rPr>
        <w:t xml:space="preserve">Исполнение муниципальной функции осуществляется бесплатно. </w:t>
      </w:r>
    </w:p>
    <w:p w:rsidR="00B53E44" w:rsidRDefault="00B53E44" w:rsidP="00B53E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6F91">
        <w:rPr>
          <w:sz w:val="28"/>
          <w:szCs w:val="28"/>
        </w:rPr>
        <w:t>2.1</w:t>
      </w:r>
      <w:r w:rsidR="002D1DC7">
        <w:rPr>
          <w:sz w:val="28"/>
          <w:szCs w:val="28"/>
        </w:rPr>
        <w:t>0</w:t>
      </w:r>
      <w:r w:rsidRPr="00D86F91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85F7E">
        <w:rPr>
          <w:sz w:val="28"/>
          <w:szCs w:val="28"/>
        </w:rPr>
        <w:t>ест</w:t>
      </w:r>
      <w:r w:rsidR="006758E2">
        <w:rPr>
          <w:sz w:val="28"/>
          <w:szCs w:val="28"/>
        </w:rPr>
        <w:t>о</w:t>
      </w:r>
      <w:r w:rsidRPr="00985F7E">
        <w:rPr>
          <w:sz w:val="28"/>
          <w:szCs w:val="28"/>
        </w:rPr>
        <w:t xml:space="preserve"> </w:t>
      </w:r>
      <w:r w:rsidR="006758E2">
        <w:rPr>
          <w:sz w:val="28"/>
          <w:szCs w:val="28"/>
        </w:rPr>
        <w:t xml:space="preserve">исполнения муниципальной функции </w:t>
      </w:r>
      <w:r w:rsidRPr="00985F7E">
        <w:rPr>
          <w:sz w:val="28"/>
          <w:szCs w:val="28"/>
        </w:rPr>
        <w:t>должн</w:t>
      </w:r>
      <w:r w:rsidR="006758E2">
        <w:rPr>
          <w:sz w:val="28"/>
          <w:szCs w:val="28"/>
        </w:rPr>
        <w:t>о</w:t>
      </w:r>
      <w:r w:rsidRPr="00985F7E">
        <w:rPr>
          <w:sz w:val="28"/>
          <w:szCs w:val="28"/>
        </w:rPr>
        <w:t xml:space="preserve"> соответствовать следующим требованиям:</w:t>
      </w:r>
    </w:p>
    <w:p w:rsidR="00B53E44" w:rsidRPr="007F78EA" w:rsidRDefault="006758E2" w:rsidP="007F78EA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F78EA">
        <w:rPr>
          <w:sz w:val="28"/>
          <w:szCs w:val="28"/>
        </w:rPr>
        <w:t>п</w:t>
      </w:r>
      <w:r w:rsidR="007F78EA" w:rsidRPr="00985F7E">
        <w:rPr>
          <w:iCs/>
          <w:sz w:val="28"/>
          <w:szCs w:val="28"/>
        </w:rPr>
        <w:t>омещени</w:t>
      </w:r>
      <w:r w:rsidR="007F78EA">
        <w:rPr>
          <w:iCs/>
          <w:sz w:val="28"/>
          <w:szCs w:val="28"/>
        </w:rPr>
        <w:t>я</w:t>
      </w:r>
      <w:r w:rsidR="007F78EA" w:rsidRPr="00985F7E">
        <w:rPr>
          <w:iCs/>
          <w:sz w:val="28"/>
          <w:szCs w:val="28"/>
        </w:rPr>
        <w:t xml:space="preserve"> обеспечиваются необходимыми для </w:t>
      </w:r>
      <w:r w:rsidR="007F78EA">
        <w:rPr>
          <w:iCs/>
          <w:sz w:val="28"/>
          <w:szCs w:val="28"/>
        </w:rPr>
        <w:t xml:space="preserve">исполнения муниципальной функции </w:t>
      </w:r>
      <w:r w:rsidR="007F78EA" w:rsidRPr="00985F7E">
        <w:rPr>
          <w:iCs/>
          <w:sz w:val="28"/>
          <w:szCs w:val="28"/>
        </w:rPr>
        <w:t xml:space="preserve">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оргтехникой), канцелярскими принадлежностями, информационными и справочными материалами, наглядной информацией, стульями и </w:t>
      </w:r>
      <w:r w:rsidR="007F78EA">
        <w:rPr>
          <w:iCs/>
          <w:sz w:val="28"/>
          <w:szCs w:val="28"/>
        </w:rPr>
        <w:t>столами.</w:t>
      </w:r>
    </w:p>
    <w:p w:rsidR="002C237A" w:rsidRDefault="002C237A" w:rsidP="007F78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307F" w:rsidRDefault="002C237A" w:rsidP="002C2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5307F" w:rsidRPr="0096747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Административные процедуры</w:t>
      </w:r>
    </w:p>
    <w:p w:rsidR="00125714" w:rsidRPr="00967473" w:rsidRDefault="00125714" w:rsidP="002C23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303C" w:rsidRPr="00967473" w:rsidRDefault="0026303C" w:rsidP="00263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муниципальной функции</w:t>
      </w:r>
      <w:r w:rsidRPr="00967473">
        <w:rPr>
          <w:sz w:val="28"/>
          <w:szCs w:val="28"/>
        </w:rPr>
        <w:t xml:space="preserve"> включает в себя следующие административные процедуры:</w:t>
      </w:r>
    </w:p>
    <w:p w:rsidR="0026303C" w:rsidRPr="00C011B2" w:rsidRDefault="0026303C" w:rsidP="0026303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011B2">
        <w:rPr>
          <w:sz w:val="28"/>
          <w:szCs w:val="28"/>
        </w:rPr>
        <w:t>подготовка информац</w:t>
      </w:r>
      <w:r>
        <w:rPr>
          <w:sz w:val="28"/>
          <w:szCs w:val="28"/>
        </w:rPr>
        <w:t>ионных материалов для обновления</w:t>
      </w:r>
      <w:r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</w:t>
      </w:r>
      <w:r w:rsidRPr="00C011B2">
        <w:rPr>
          <w:sz w:val="28"/>
          <w:szCs w:val="28"/>
        </w:rPr>
        <w:t>;</w:t>
      </w:r>
    </w:p>
    <w:p w:rsidR="0026303C" w:rsidRPr="00C011B2" w:rsidRDefault="0026303C" w:rsidP="0026303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обновление</w:t>
      </w:r>
      <w:r w:rsidRPr="00C011B2">
        <w:rPr>
          <w:sz w:val="28"/>
          <w:szCs w:val="28"/>
        </w:rPr>
        <w:t xml:space="preserve"> информационных материалов </w:t>
      </w:r>
      <w:r>
        <w:rPr>
          <w:sz w:val="28"/>
          <w:szCs w:val="28"/>
        </w:rPr>
        <w:t>на официальном сайте администрации;</w:t>
      </w:r>
    </w:p>
    <w:p w:rsidR="0026303C" w:rsidRDefault="0026303C" w:rsidP="00263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обеспечение открытого доступа.</w:t>
      </w:r>
    </w:p>
    <w:p w:rsidR="0026303C" w:rsidRPr="002F6514" w:rsidRDefault="0026303C" w:rsidP="0026303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6514">
        <w:rPr>
          <w:sz w:val="28"/>
          <w:szCs w:val="28"/>
        </w:rPr>
        <w:lastRenderedPageBreak/>
        <w:t xml:space="preserve">Блок-схема последовательности административных действий  </w:t>
      </w:r>
      <w:r>
        <w:rPr>
          <w:sz w:val="28"/>
          <w:szCs w:val="28"/>
        </w:rPr>
        <w:t>исполнения муниципальной функции</w:t>
      </w:r>
      <w:r w:rsidRPr="002F6514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 xml:space="preserve">№ 3 </w:t>
      </w:r>
      <w:r w:rsidRPr="002F6514">
        <w:rPr>
          <w:sz w:val="28"/>
          <w:szCs w:val="28"/>
        </w:rPr>
        <w:t>к административному регламенту.</w:t>
      </w:r>
    </w:p>
    <w:p w:rsidR="000145F8" w:rsidRPr="00C011B2" w:rsidRDefault="002D268B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3.</w:t>
      </w:r>
      <w:r w:rsidR="007F115C">
        <w:rPr>
          <w:sz w:val="28"/>
          <w:szCs w:val="28"/>
        </w:rPr>
        <w:t>2</w:t>
      </w:r>
      <w:r w:rsidRPr="00C011B2">
        <w:rPr>
          <w:sz w:val="28"/>
          <w:szCs w:val="28"/>
        </w:rPr>
        <w:t>.</w:t>
      </w:r>
      <w:r w:rsidR="000145F8" w:rsidRPr="00C011B2">
        <w:rPr>
          <w:sz w:val="28"/>
          <w:szCs w:val="28"/>
        </w:rPr>
        <w:t> Подготовка информац</w:t>
      </w:r>
      <w:r w:rsidR="00E43652" w:rsidRPr="00C011B2">
        <w:rPr>
          <w:sz w:val="28"/>
          <w:szCs w:val="28"/>
        </w:rPr>
        <w:t>ионных материалов для обновления</w:t>
      </w:r>
      <w:r w:rsidR="000145F8" w:rsidRPr="00C011B2">
        <w:rPr>
          <w:sz w:val="28"/>
          <w:szCs w:val="28"/>
        </w:rPr>
        <w:t xml:space="preserve"> </w:t>
      </w:r>
      <w:r w:rsidR="00DE4CD3">
        <w:rPr>
          <w:sz w:val="28"/>
          <w:szCs w:val="28"/>
        </w:rPr>
        <w:t>на официальном сайте администрации</w:t>
      </w:r>
      <w:r w:rsidR="000145F8" w:rsidRPr="00C011B2">
        <w:rPr>
          <w:sz w:val="28"/>
          <w:szCs w:val="28"/>
        </w:rPr>
        <w:t xml:space="preserve"> (далее подготовка информационных материалов).</w:t>
      </w:r>
    </w:p>
    <w:p w:rsidR="00BB310B" w:rsidRPr="00C011B2" w:rsidRDefault="000561DB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</w:t>
      </w:r>
      <w:r w:rsidR="00B77ED6" w:rsidRPr="00C011B2">
        <w:rPr>
          <w:sz w:val="28"/>
          <w:szCs w:val="28"/>
        </w:rPr>
        <w:t xml:space="preserve"> </w:t>
      </w:r>
      <w:r w:rsidR="000145F8" w:rsidRPr="00C011B2">
        <w:rPr>
          <w:sz w:val="28"/>
          <w:szCs w:val="28"/>
        </w:rPr>
        <w:t>административного действия</w:t>
      </w:r>
      <w:r w:rsidR="002D268B" w:rsidRPr="00C011B2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подготовке информац</w:t>
      </w:r>
      <w:r w:rsidR="0051457B">
        <w:rPr>
          <w:sz w:val="28"/>
          <w:szCs w:val="28"/>
        </w:rPr>
        <w:t>ионных материалов для обновления</w:t>
      </w:r>
      <w:r>
        <w:rPr>
          <w:sz w:val="28"/>
          <w:szCs w:val="28"/>
        </w:rPr>
        <w:t xml:space="preserve"> на официальном сайте администрации </w:t>
      </w:r>
      <w:r w:rsidR="002D268B" w:rsidRPr="00C011B2">
        <w:rPr>
          <w:sz w:val="28"/>
          <w:szCs w:val="28"/>
        </w:rPr>
        <w:t>является</w:t>
      </w:r>
      <w:r w:rsidR="00BB310B" w:rsidRPr="00C011B2">
        <w:rPr>
          <w:sz w:val="28"/>
          <w:szCs w:val="28"/>
        </w:rPr>
        <w:t xml:space="preserve"> наступление срока </w:t>
      </w:r>
      <w:r w:rsidR="000049F7" w:rsidRPr="00C011B2">
        <w:rPr>
          <w:sz w:val="28"/>
          <w:szCs w:val="28"/>
        </w:rPr>
        <w:t>обно</w:t>
      </w:r>
      <w:r>
        <w:rPr>
          <w:sz w:val="28"/>
          <w:szCs w:val="28"/>
        </w:rPr>
        <w:t>вления информации</w:t>
      </w:r>
      <w:r w:rsidR="00722C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69D6">
        <w:rPr>
          <w:sz w:val="28"/>
          <w:szCs w:val="28"/>
        </w:rPr>
        <w:t>установленного</w:t>
      </w:r>
      <w:r w:rsidR="00C973E1">
        <w:rPr>
          <w:sz w:val="28"/>
          <w:szCs w:val="28"/>
        </w:rPr>
        <w:t xml:space="preserve"> </w:t>
      </w:r>
      <w:r w:rsidR="000049F7" w:rsidRPr="00C011B2">
        <w:rPr>
          <w:sz w:val="28"/>
          <w:szCs w:val="28"/>
        </w:rPr>
        <w:t xml:space="preserve">в </w:t>
      </w:r>
      <w:r w:rsidR="00423CA0">
        <w:rPr>
          <w:sz w:val="28"/>
          <w:szCs w:val="28"/>
        </w:rPr>
        <w:t xml:space="preserve">перечне информации (Приложение № 1 к </w:t>
      </w:r>
      <w:r w:rsidR="00AB0ECC">
        <w:rPr>
          <w:sz w:val="28"/>
          <w:szCs w:val="28"/>
        </w:rPr>
        <w:t>данному</w:t>
      </w:r>
      <w:r w:rsidR="00423CA0">
        <w:rPr>
          <w:sz w:val="28"/>
          <w:szCs w:val="28"/>
        </w:rPr>
        <w:t xml:space="preserve"> </w:t>
      </w:r>
      <w:r w:rsidR="003A6E88">
        <w:rPr>
          <w:sz w:val="28"/>
          <w:szCs w:val="28"/>
        </w:rPr>
        <w:t xml:space="preserve">административному </w:t>
      </w:r>
      <w:r w:rsidR="00423CA0">
        <w:rPr>
          <w:sz w:val="28"/>
          <w:szCs w:val="28"/>
        </w:rPr>
        <w:t>регламенту)</w:t>
      </w:r>
      <w:r w:rsidR="003D69D6">
        <w:rPr>
          <w:sz w:val="28"/>
          <w:szCs w:val="28"/>
        </w:rPr>
        <w:t>.</w:t>
      </w:r>
    </w:p>
    <w:p w:rsidR="002D268B" w:rsidRPr="00C011B2" w:rsidRDefault="00C505CC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93AFB">
        <w:rPr>
          <w:sz w:val="28"/>
          <w:szCs w:val="28"/>
        </w:rPr>
        <w:t>тветственны</w:t>
      </w:r>
      <w:r w:rsidR="003A63AB">
        <w:rPr>
          <w:sz w:val="28"/>
          <w:szCs w:val="28"/>
        </w:rPr>
        <w:t>й</w:t>
      </w:r>
      <w:proofErr w:type="gramEnd"/>
      <w:r w:rsidR="00B77ED6" w:rsidRPr="00C011B2">
        <w:rPr>
          <w:sz w:val="28"/>
          <w:szCs w:val="28"/>
        </w:rPr>
        <w:t xml:space="preserve"> за </w:t>
      </w:r>
      <w:r w:rsidR="004C528C">
        <w:rPr>
          <w:sz w:val="28"/>
          <w:szCs w:val="28"/>
        </w:rPr>
        <w:t xml:space="preserve">информационное наполнение разделов (подразделов) </w:t>
      </w:r>
      <w:r w:rsidR="007238DF">
        <w:rPr>
          <w:sz w:val="28"/>
          <w:szCs w:val="28"/>
        </w:rPr>
        <w:t xml:space="preserve">официального </w:t>
      </w:r>
      <w:r w:rsidR="004C528C">
        <w:rPr>
          <w:sz w:val="28"/>
          <w:szCs w:val="28"/>
        </w:rPr>
        <w:t>сайта</w:t>
      </w:r>
      <w:r w:rsidR="007238DF">
        <w:rPr>
          <w:sz w:val="28"/>
          <w:szCs w:val="28"/>
        </w:rPr>
        <w:t xml:space="preserve"> администрации</w:t>
      </w:r>
      <w:r w:rsidR="00F71B39">
        <w:rPr>
          <w:sz w:val="28"/>
          <w:szCs w:val="28"/>
        </w:rPr>
        <w:t>, в сроки</w:t>
      </w:r>
      <w:r w:rsidR="000049F7" w:rsidRPr="00C011B2">
        <w:rPr>
          <w:sz w:val="28"/>
          <w:szCs w:val="28"/>
        </w:rPr>
        <w:t>:</w:t>
      </w:r>
    </w:p>
    <w:p w:rsidR="001E0A7B" w:rsidRPr="00C011B2" w:rsidRDefault="002E5584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E0A7B" w:rsidRPr="00C011B2">
        <w:rPr>
          <w:sz w:val="28"/>
          <w:szCs w:val="28"/>
        </w:rPr>
        <w:t>осуществля</w:t>
      </w:r>
      <w:r w:rsidR="003A63AB">
        <w:rPr>
          <w:sz w:val="28"/>
          <w:szCs w:val="28"/>
        </w:rPr>
        <w:t>е</w:t>
      </w:r>
      <w:r w:rsidR="001E0A7B" w:rsidRPr="00C011B2">
        <w:rPr>
          <w:sz w:val="28"/>
          <w:szCs w:val="28"/>
        </w:rPr>
        <w:t>т сбор инф</w:t>
      </w:r>
      <w:r w:rsidR="00D16FF9">
        <w:rPr>
          <w:sz w:val="28"/>
          <w:szCs w:val="28"/>
        </w:rPr>
        <w:t>ормационных материалов</w:t>
      </w:r>
      <w:r>
        <w:rPr>
          <w:sz w:val="28"/>
          <w:szCs w:val="28"/>
        </w:rPr>
        <w:t>, подлежащих оперативному размещению</w:t>
      </w:r>
      <w:r w:rsidR="001E0A7B" w:rsidRPr="00C011B2">
        <w:rPr>
          <w:sz w:val="28"/>
          <w:szCs w:val="28"/>
        </w:rPr>
        <w:t>;</w:t>
      </w:r>
    </w:p>
    <w:p w:rsidR="001E0A7B" w:rsidRPr="00C011B2" w:rsidRDefault="002E5584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E0A7B" w:rsidRPr="00C011B2">
        <w:rPr>
          <w:sz w:val="28"/>
          <w:szCs w:val="28"/>
        </w:rPr>
        <w:t>осуществля</w:t>
      </w:r>
      <w:r w:rsidR="003A63AB">
        <w:rPr>
          <w:sz w:val="28"/>
          <w:szCs w:val="28"/>
        </w:rPr>
        <w:t>е</w:t>
      </w:r>
      <w:r w:rsidR="001E0A7B" w:rsidRPr="00C011B2">
        <w:rPr>
          <w:sz w:val="28"/>
          <w:szCs w:val="28"/>
        </w:rPr>
        <w:t>т сбор ин</w:t>
      </w:r>
      <w:r w:rsidR="00D16FF9">
        <w:rPr>
          <w:sz w:val="28"/>
          <w:szCs w:val="28"/>
        </w:rPr>
        <w:t>формационных материалов</w:t>
      </w:r>
      <w:r>
        <w:rPr>
          <w:sz w:val="28"/>
          <w:szCs w:val="28"/>
        </w:rPr>
        <w:t>, подлежащих периодическому обновлению</w:t>
      </w:r>
      <w:r w:rsidR="001E0A7B" w:rsidRPr="00C011B2">
        <w:rPr>
          <w:sz w:val="28"/>
          <w:szCs w:val="28"/>
        </w:rPr>
        <w:t>;</w:t>
      </w:r>
    </w:p>
    <w:p w:rsidR="006212BA" w:rsidRDefault="00633A98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E5584">
        <w:rPr>
          <w:sz w:val="28"/>
          <w:szCs w:val="28"/>
        </w:rPr>
        <w:t xml:space="preserve">осуществляет сбор информационных </w:t>
      </w:r>
      <w:r w:rsidR="001E0A7B" w:rsidRPr="00C011B2">
        <w:rPr>
          <w:sz w:val="28"/>
          <w:szCs w:val="28"/>
        </w:rPr>
        <w:t>материалов</w:t>
      </w:r>
      <w:r w:rsidR="002E5584">
        <w:rPr>
          <w:sz w:val="28"/>
          <w:szCs w:val="28"/>
        </w:rPr>
        <w:t xml:space="preserve">, </w:t>
      </w:r>
      <w:r w:rsidR="008676E9">
        <w:rPr>
          <w:sz w:val="28"/>
          <w:szCs w:val="28"/>
        </w:rPr>
        <w:t>размещение или обновление</w:t>
      </w:r>
      <w:r w:rsidR="002E5584">
        <w:rPr>
          <w:sz w:val="28"/>
          <w:szCs w:val="28"/>
        </w:rPr>
        <w:t xml:space="preserve"> которых вызвано их появлением или </w:t>
      </w:r>
      <w:r w:rsidR="008676E9">
        <w:rPr>
          <w:sz w:val="28"/>
          <w:szCs w:val="28"/>
        </w:rPr>
        <w:t>изменением;</w:t>
      </w:r>
    </w:p>
    <w:p w:rsidR="009A573F" w:rsidRPr="002E5584" w:rsidRDefault="006212B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- осуществляет подготовку информационных материалов</w:t>
      </w:r>
      <w:r w:rsidR="00F71B39">
        <w:rPr>
          <w:sz w:val="28"/>
          <w:szCs w:val="28"/>
        </w:rPr>
        <w:t xml:space="preserve"> в соответствии с требованиями </w:t>
      </w:r>
      <w:r w:rsidR="009A573F">
        <w:rPr>
          <w:sz w:val="28"/>
          <w:szCs w:val="28"/>
        </w:rPr>
        <w:t>настоящего регламента.</w:t>
      </w:r>
    </w:p>
    <w:p w:rsidR="006212BA" w:rsidRPr="00C011B2" w:rsidRDefault="00C973E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12BA" w:rsidRPr="00C011B2">
        <w:rPr>
          <w:sz w:val="28"/>
          <w:szCs w:val="28"/>
        </w:rPr>
        <w:t>оформляет заявку на обновление информационных материалов по форме</w:t>
      </w:r>
      <w:r w:rsidR="00722C21">
        <w:rPr>
          <w:sz w:val="28"/>
          <w:szCs w:val="28"/>
        </w:rPr>
        <w:t>,</w:t>
      </w:r>
      <w:r w:rsidR="00AB0ECC">
        <w:rPr>
          <w:sz w:val="28"/>
          <w:szCs w:val="28"/>
        </w:rPr>
        <w:t xml:space="preserve"> указанной в П</w:t>
      </w:r>
      <w:r w:rsidR="00F6422A">
        <w:rPr>
          <w:sz w:val="28"/>
          <w:szCs w:val="28"/>
        </w:rPr>
        <w:t>риложении № 2</w:t>
      </w:r>
      <w:r w:rsidR="006212BA" w:rsidRPr="00C011B2">
        <w:rPr>
          <w:sz w:val="28"/>
          <w:szCs w:val="28"/>
        </w:rPr>
        <w:t xml:space="preserve"> к </w:t>
      </w:r>
      <w:r w:rsidR="00AB0ECC">
        <w:rPr>
          <w:sz w:val="28"/>
          <w:szCs w:val="28"/>
        </w:rPr>
        <w:t>данному</w:t>
      </w:r>
      <w:r w:rsidR="006212BA" w:rsidRPr="00C011B2">
        <w:rPr>
          <w:sz w:val="28"/>
          <w:szCs w:val="28"/>
        </w:rPr>
        <w:t xml:space="preserve"> </w:t>
      </w:r>
      <w:r w:rsidR="003A6E88">
        <w:rPr>
          <w:sz w:val="28"/>
          <w:szCs w:val="28"/>
        </w:rPr>
        <w:t xml:space="preserve">административному </w:t>
      </w:r>
      <w:r w:rsidR="006212BA" w:rsidRPr="00C011B2">
        <w:rPr>
          <w:sz w:val="28"/>
          <w:szCs w:val="28"/>
        </w:rPr>
        <w:t>регламенту;</w:t>
      </w:r>
    </w:p>
    <w:p w:rsidR="006212BA" w:rsidRPr="00C011B2" w:rsidRDefault="006212B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- согласовы</w:t>
      </w:r>
      <w:r w:rsidR="000B36F2">
        <w:rPr>
          <w:sz w:val="28"/>
          <w:szCs w:val="28"/>
        </w:rPr>
        <w:t xml:space="preserve">вает </w:t>
      </w:r>
      <w:r w:rsidRPr="00C011B2">
        <w:rPr>
          <w:sz w:val="28"/>
          <w:szCs w:val="28"/>
        </w:rPr>
        <w:t xml:space="preserve">информационные материалы и визирует оформленную заявку у </w:t>
      </w:r>
      <w:r w:rsidR="003A63AB">
        <w:rPr>
          <w:sz w:val="28"/>
          <w:szCs w:val="28"/>
        </w:rPr>
        <w:t>заместителя главы администрации (по направлению)</w:t>
      </w:r>
      <w:r w:rsidRPr="00C011B2">
        <w:rPr>
          <w:sz w:val="28"/>
          <w:szCs w:val="28"/>
        </w:rPr>
        <w:t>;</w:t>
      </w:r>
    </w:p>
    <w:p w:rsidR="003A63AB" w:rsidRDefault="00C973E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12BA" w:rsidRPr="00C011B2">
        <w:rPr>
          <w:sz w:val="28"/>
          <w:szCs w:val="28"/>
        </w:rPr>
        <w:t xml:space="preserve">размещает информационные материалы на </w:t>
      </w:r>
      <w:r w:rsidR="002D1E38">
        <w:rPr>
          <w:sz w:val="28"/>
          <w:szCs w:val="28"/>
        </w:rPr>
        <w:t xml:space="preserve">общем </w:t>
      </w:r>
      <w:r w:rsidR="006212BA" w:rsidRPr="00C011B2">
        <w:rPr>
          <w:sz w:val="28"/>
          <w:szCs w:val="28"/>
        </w:rPr>
        <w:t>сетевом ресурсе</w:t>
      </w:r>
      <w:r w:rsidR="002D1E38">
        <w:rPr>
          <w:sz w:val="28"/>
          <w:szCs w:val="28"/>
        </w:rPr>
        <w:t xml:space="preserve"> </w:t>
      </w:r>
    </w:p>
    <w:p w:rsidR="002D1E38" w:rsidRPr="002D1E38" w:rsidRDefault="002B046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D1E38">
        <w:rPr>
          <w:sz w:val="28"/>
          <w:szCs w:val="28"/>
        </w:rPr>
        <w:t>ли</w:t>
      </w:r>
    </w:p>
    <w:p w:rsidR="002D1E38" w:rsidRDefault="00C973E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D1E38">
        <w:rPr>
          <w:sz w:val="28"/>
          <w:szCs w:val="28"/>
        </w:rPr>
        <w:t xml:space="preserve">осуществляет запись информационных материалов на электронный носитель (дискету, </w:t>
      </w:r>
      <w:r w:rsidR="002D1E38">
        <w:rPr>
          <w:sz w:val="28"/>
          <w:szCs w:val="28"/>
          <w:lang w:val="en-US"/>
        </w:rPr>
        <w:t>CD</w:t>
      </w:r>
      <w:r w:rsidR="002D1E38">
        <w:rPr>
          <w:sz w:val="28"/>
          <w:szCs w:val="28"/>
        </w:rPr>
        <w:t xml:space="preserve">-диск, </w:t>
      </w:r>
      <w:r w:rsidR="002B0469">
        <w:rPr>
          <w:sz w:val="28"/>
          <w:szCs w:val="28"/>
        </w:rPr>
        <w:t>флэш-карту</w:t>
      </w:r>
      <w:r w:rsidR="0059056B">
        <w:rPr>
          <w:sz w:val="28"/>
          <w:szCs w:val="28"/>
        </w:rPr>
        <w:t>)</w:t>
      </w:r>
    </w:p>
    <w:p w:rsidR="002B0469" w:rsidRPr="002D1E38" w:rsidRDefault="002B046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2B0469" w:rsidRPr="003A63AB" w:rsidRDefault="002B046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осуществляет пересылку информационных материалов по электронной почте на адрес</w:t>
      </w:r>
      <w:r w:rsidR="003A63AB">
        <w:rPr>
          <w:sz w:val="28"/>
          <w:szCs w:val="28"/>
        </w:rPr>
        <w:t xml:space="preserve"> oktb_rn@eao.ru</w:t>
      </w:r>
    </w:p>
    <w:p w:rsidR="006212BA" w:rsidRDefault="006212B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- передает </w:t>
      </w:r>
      <w:r w:rsidR="00722C21">
        <w:rPr>
          <w:sz w:val="28"/>
          <w:szCs w:val="28"/>
        </w:rPr>
        <w:t>в</w:t>
      </w:r>
      <w:r w:rsidR="003A63AB">
        <w:rPr>
          <w:sz w:val="28"/>
          <w:szCs w:val="28"/>
        </w:rPr>
        <w:t xml:space="preserve"> отдел </w:t>
      </w:r>
      <w:r w:rsidR="00F70FA0">
        <w:rPr>
          <w:sz w:val="28"/>
          <w:szCs w:val="28"/>
        </w:rPr>
        <w:t>ответственный</w:t>
      </w:r>
      <w:r w:rsidR="00F70FA0" w:rsidRPr="00C011B2">
        <w:rPr>
          <w:sz w:val="28"/>
          <w:szCs w:val="28"/>
        </w:rPr>
        <w:t xml:space="preserve"> за </w:t>
      </w:r>
      <w:r w:rsidR="00F70FA0">
        <w:rPr>
          <w:sz w:val="28"/>
          <w:szCs w:val="28"/>
        </w:rPr>
        <w:t xml:space="preserve">информационное наполнение разделов (подразделов) сайта </w:t>
      </w:r>
      <w:r w:rsidRPr="00C011B2">
        <w:rPr>
          <w:sz w:val="28"/>
          <w:szCs w:val="28"/>
        </w:rPr>
        <w:t xml:space="preserve">заявку </w:t>
      </w:r>
      <w:r w:rsidR="009A573F">
        <w:rPr>
          <w:sz w:val="28"/>
          <w:szCs w:val="28"/>
        </w:rPr>
        <w:t xml:space="preserve">в </w:t>
      </w:r>
      <w:r w:rsidR="009A573F" w:rsidRPr="00C011B2">
        <w:rPr>
          <w:sz w:val="28"/>
          <w:szCs w:val="28"/>
        </w:rPr>
        <w:t xml:space="preserve">бумажном или </w:t>
      </w:r>
      <w:r w:rsidR="009A573F">
        <w:rPr>
          <w:sz w:val="28"/>
          <w:szCs w:val="28"/>
        </w:rPr>
        <w:t xml:space="preserve">электронном </w:t>
      </w:r>
      <w:r w:rsidR="009A573F" w:rsidRPr="00C011B2">
        <w:rPr>
          <w:sz w:val="28"/>
          <w:szCs w:val="28"/>
        </w:rPr>
        <w:t>виде</w:t>
      </w:r>
      <w:r w:rsidR="00AB5F73">
        <w:rPr>
          <w:sz w:val="28"/>
          <w:szCs w:val="28"/>
        </w:rPr>
        <w:t xml:space="preserve"> и </w:t>
      </w:r>
      <w:r w:rsidR="000B36F2">
        <w:rPr>
          <w:sz w:val="28"/>
          <w:szCs w:val="28"/>
        </w:rPr>
        <w:t xml:space="preserve">информационные материалы </w:t>
      </w:r>
      <w:r w:rsidR="0059056B">
        <w:rPr>
          <w:sz w:val="28"/>
          <w:szCs w:val="28"/>
        </w:rPr>
        <w:t>на электронном носителе</w:t>
      </w:r>
      <w:r w:rsidR="009A573F">
        <w:rPr>
          <w:sz w:val="28"/>
          <w:szCs w:val="28"/>
        </w:rPr>
        <w:t xml:space="preserve"> </w:t>
      </w:r>
      <w:r w:rsidR="00AB5F73">
        <w:rPr>
          <w:sz w:val="28"/>
          <w:szCs w:val="28"/>
        </w:rPr>
        <w:t>(</w:t>
      </w:r>
      <w:r w:rsidR="009A573F">
        <w:rPr>
          <w:sz w:val="28"/>
          <w:szCs w:val="28"/>
        </w:rPr>
        <w:t>через общий сетевой ресурс</w:t>
      </w:r>
      <w:r w:rsidR="002B0469">
        <w:rPr>
          <w:sz w:val="28"/>
          <w:szCs w:val="28"/>
        </w:rPr>
        <w:t xml:space="preserve"> или по электронной почте</w:t>
      </w:r>
      <w:r w:rsidR="00AB5F73">
        <w:rPr>
          <w:sz w:val="28"/>
          <w:szCs w:val="28"/>
        </w:rPr>
        <w:t>)</w:t>
      </w:r>
      <w:r w:rsidR="0059056B">
        <w:rPr>
          <w:sz w:val="28"/>
          <w:szCs w:val="28"/>
        </w:rPr>
        <w:t>.</w:t>
      </w:r>
    </w:p>
    <w:p w:rsidR="00AB5F73" w:rsidRPr="00C011B2" w:rsidRDefault="00AB5F73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C011B2">
        <w:rPr>
          <w:sz w:val="28"/>
          <w:szCs w:val="28"/>
        </w:rPr>
        <w:t>сли инфор</w:t>
      </w:r>
      <w:r>
        <w:rPr>
          <w:sz w:val="28"/>
          <w:szCs w:val="28"/>
        </w:rPr>
        <w:t>мация, размещенная в разделе (по</w:t>
      </w:r>
      <w:r w:rsidRPr="00C011B2">
        <w:rPr>
          <w:sz w:val="28"/>
          <w:szCs w:val="28"/>
        </w:rPr>
        <w:t xml:space="preserve">дразделе) </w:t>
      </w:r>
      <w:r>
        <w:rPr>
          <w:sz w:val="28"/>
          <w:szCs w:val="28"/>
        </w:rPr>
        <w:t>официального сайта администрации</w:t>
      </w:r>
      <w:r w:rsidRPr="00C011B2">
        <w:rPr>
          <w:sz w:val="28"/>
          <w:szCs w:val="28"/>
        </w:rPr>
        <w:t xml:space="preserve"> неактуальна</w:t>
      </w:r>
      <w:r>
        <w:rPr>
          <w:sz w:val="28"/>
          <w:szCs w:val="28"/>
        </w:rPr>
        <w:t xml:space="preserve"> и подлежит удалению,</w:t>
      </w:r>
      <w:r w:rsidRPr="00C011B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ответственный</w:t>
      </w:r>
      <w:proofErr w:type="gramEnd"/>
      <w:r w:rsidRPr="00C011B2">
        <w:rPr>
          <w:sz w:val="28"/>
          <w:szCs w:val="28"/>
        </w:rPr>
        <w:t xml:space="preserve"> за </w:t>
      </w:r>
      <w:r>
        <w:rPr>
          <w:sz w:val="28"/>
          <w:szCs w:val="28"/>
        </w:rPr>
        <w:t>информационное наполнение разделов (подразделов) сайта</w:t>
      </w:r>
      <w:r w:rsidRPr="00C011B2">
        <w:rPr>
          <w:sz w:val="28"/>
          <w:szCs w:val="28"/>
        </w:rPr>
        <w:t>:</w:t>
      </w:r>
    </w:p>
    <w:p w:rsidR="00AB5F73" w:rsidRPr="00C011B2" w:rsidRDefault="00AB5F73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-</w:t>
      </w:r>
      <w:r w:rsidRPr="00C011B2">
        <w:rPr>
          <w:sz w:val="28"/>
          <w:szCs w:val="28"/>
          <w:lang w:val="en-US"/>
        </w:rPr>
        <w:t> </w:t>
      </w:r>
      <w:r w:rsidRPr="00C011B2">
        <w:rPr>
          <w:sz w:val="28"/>
          <w:szCs w:val="28"/>
        </w:rPr>
        <w:t>оформляет заявку на удаление неактуальной информации;</w:t>
      </w:r>
    </w:p>
    <w:p w:rsidR="00AB5F73" w:rsidRDefault="008676E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B5F73" w:rsidRPr="00C011B2">
        <w:rPr>
          <w:sz w:val="28"/>
          <w:szCs w:val="28"/>
        </w:rPr>
        <w:t>визирует оформленную заявку у руководителя;</w:t>
      </w:r>
    </w:p>
    <w:p w:rsidR="00AB5F73" w:rsidRDefault="00AB5F73" w:rsidP="008815F2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- передает заявку </w:t>
      </w:r>
      <w:r>
        <w:rPr>
          <w:sz w:val="28"/>
          <w:szCs w:val="28"/>
        </w:rPr>
        <w:t>в</w:t>
      </w:r>
      <w:r w:rsidR="003A63AB">
        <w:rPr>
          <w:sz w:val="28"/>
          <w:szCs w:val="28"/>
        </w:rPr>
        <w:t xml:space="preserve"> отдел </w:t>
      </w:r>
      <w:r w:rsidR="00F70FA0">
        <w:rPr>
          <w:sz w:val="28"/>
          <w:szCs w:val="28"/>
        </w:rPr>
        <w:t>ответственный</w:t>
      </w:r>
      <w:r w:rsidR="00F70FA0" w:rsidRPr="00C011B2">
        <w:rPr>
          <w:sz w:val="28"/>
          <w:szCs w:val="28"/>
        </w:rPr>
        <w:t xml:space="preserve"> за </w:t>
      </w:r>
      <w:r w:rsidR="00F70FA0">
        <w:rPr>
          <w:sz w:val="28"/>
          <w:szCs w:val="28"/>
        </w:rPr>
        <w:t xml:space="preserve">информационное наполнение разделов (подразделов) сайта </w:t>
      </w:r>
      <w:r>
        <w:rPr>
          <w:sz w:val="28"/>
          <w:szCs w:val="28"/>
        </w:rPr>
        <w:t>для осуществлени</w:t>
      </w:r>
      <w:r w:rsidR="008815F2">
        <w:rPr>
          <w:sz w:val="28"/>
          <w:szCs w:val="28"/>
        </w:rPr>
        <w:t>я процедуры удаления информации</w:t>
      </w:r>
      <w:r w:rsidRPr="00C011B2">
        <w:rPr>
          <w:sz w:val="28"/>
          <w:szCs w:val="28"/>
        </w:rPr>
        <w:t>;</w:t>
      </w:r>
    </w:p>
    <w:p w:rsidR="00AB5F73" w:rsidRPr="00C011B2" w:rsidRDefault="00722C2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переходя</w:t>
      </w:r>
      <w:r w:rsidR="00AB5F73">
        <w:rPr>
          <w:sz w:val="28"/>
          <w:szCs w:val="28"/>
        </w:rPr>
        <w:t>т к процедуре обновления информационных материалов на официальном сайте администрации.</w:t>
      </w:r>
    </w:p>
    <w:p w:rsidR="00614E40" w:rsidRPr="00C011B2" w:rsidRDefault="00FF111B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Результатом выполнения административного действия п</w:t>
      </w:r>
      <w:r w:rsidR="00722C21">
        <w:rPr>
          <w:sz w:val="28"/>
          <w:szCs w:val="28"/>
        </w:rPr>
        <w:t xml:space="preserve">о подготовке </w:t>
      </w:r>
      <w:r w:rsidR="00614E40" w:rsidRPr="00C011B2">
        <w:rPr>
          <w:sz w:val="28"/>
          <w:szCs w:val="28"/>
        </w:rPr>
        <w:t>информационных материалов</w:t>
      </w:r>
      <w:r w:rsidR="000145F8" w:rsidRPr="00C011B2">
        <w:rPr>
          <w:sz w:val="28"/>
          <w:szCs w:val="28"/>
        </w:rPr>
        <w:t xml:space="preserve"> </w:t>
      </w:r>
      <w:r w:rsidR="00DE4CD3">
        <w:rPr>
          <w:sz w:val="28"/>
          <w:szCs w:val="28"/>
        </w:rPr>
        <w:t>официального сайта администрации</w:t>
      </w:r>
      <w:r w:rsidR="00722C21">
        <w:rPr>
          <w:sz w:val="28"/>
          <w:szCs w:val="28"/>
        </w:rPr>
        <w:t xml:space="preserve"> являю</w:t>
      </w:r>
      <w:r w:rsidRPr="00C011B2">
        <w:rPr>
          <w:sz w:val="28"/>
          <w:szCs w:val="28"/>
        </w:rPr>
        <w:t xml:space="preserve">тся </w:t>
      </w:r>
      <w:r w:rsidR="00722C21">
        <w:rPr>
          <w:sz w:val="28"/>
          <w:szCs w:val="28"/>
        </w:rPr>
        <w:t>подготовленные информационные материалы</w:t>
      </w:r>
      <w:r w:rsidR="00614E40" w:rsidRPr="00C011B2">
        <w:rPr>
          <w:sz w:val="28"/>
          <w:szCs w:val="28"/>
        </w:rPr>
        <w:t xml:space="preserve">. </w:t>
      </w:r>
    </w:p>
    <w:p w:rsidR="009B66D2" w:rsidRPr="00C011B2" w:rsidRDefault="00CC484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3.</w:t>
      </w:r>
      <w:r w:rsidR="008815F2">
        <w:rPr>
          <w:sz w:val="28"/>
          <w:szCs w:val="28"/>
        </w:rPr>
        <w:t>3</w:t>
      </w:r>
      <w:r w:rsidR="002D268B" w:rsidRPr="00C011B2">
        <w:rPr>
          <w:sz w:val="28"/>
          <w:szCs w:val="28"/>
        </w:rPr>
        <w:t>.</w:t>
      </w:r>
      <w:r w:rsidRPr="00C011B2">
        <w:rPr>
          <w:sz w:val="28"/>
          <w:szCs w:val="28"/>
        </w:rPr>
        <w:t> </w:t>
      </w:r>
      <w:r w:rsidR="002543D7" w:rsidRPr="00C011B2">
        <w:rPr>
          <w:sz w:val="28"/>
          <w:szCs w:val="28"/>
        </w:rPr>
        <w:t xml:space="preserve">Обновление </w:t>
      </w:r>
      <w:r w:rsidR="009B66D2" w:rsidRPr="00C011B2">
        <w:rPr>
          <w:sz w:val="28"/>
          <w:szCs w:val="28"/>
        </w:rPr>
        <w:t>информационных материалов.</w:t>
      </w:r>
    </w:p>
    <w:p w:rsidR="001370C9" w:rsidRPr="00C011B2" w:rsidRDefault="001370C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Сроки обновления информационных материалов:</w:t>
      </w:r>
    </w:p>
    <w:p w:rsidR="001370C9" w:rsidRPr="00C011B2" w:rsidRDefault="001370C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- если информация, размещенная в разделе (подразделе) </w:t>
      </w:r>
      <w:r>
        <w:rPr>
          <w:sz w:val="28"/>
          <w:szCs w:val="28"/>
        </w:rPr>
        <w:t>официального сайта администрации</w:t>
      </w:r>
      <w:r w:rsidRPr="00C011B2">
        <w:rPr>
          <w:sz w:val="28"/>
          <w:szCs w:val="28"/>
        </w:rPr>
        <w:t>, является оперативной, обнов</w:t>
      </w:r>
      <w:r>
        <w:rPr>
          <w:sz w:val="28"/>
          <w:szCs w:val="28"/>
        </w:rPr>
        <w:t>ление информации осуществляет</w:t>
      </w:r>
      <w:r w:rsidRPr="00C011B2">
        <w:rPr>
          <w:sz w:val="28"/>
          <w:szCs w:val="28"/>
        </w:rPr>
        <w:t>ся ежедневно;</w:t>
      </w:r>
    </w:p>
    <w:p w:rsidR="001370C9" w:rsidRPr="00C011B2" w:rsidRDefault="001370C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- если информация, размещенная в разделе (подразделе) </w:t>
      </w:r>
      <w:r>
        <w:rPr>
          <w:sz w:val="28"/>
          <w:szCs w:val="28"/>
        </w:rPr>
        <w:t>официального сайта администрации</w:t>
      </w:r>
      <w:r w:rsidRPr="00C011B2">
        <w:rPr>
          <w:sz w:val="28"/>
          <w:szCs w:val="28"/>
        </w:rPr>
        <w:t xml:space="preserve">, является периодической, обновление информационных материалов осуществляется с периодичностью, определенной в </w:t>
      </w:r>
      <w:r>
        <w:rPr>
          <w:sz w:val="28"/>
          <w:szCs w:val="28"/>
        </w:rPr>
        <w:t xml:space="preserve">перечне информации (Приложение № 1 к </w:t>
      </w:r>
      <w:r w:rsidR="00AB0ECC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="003A6E88">
        <w:rPr>
          <w:sz w:val="28"/>
          <w:szCs w:val="28"/>
        </w:rPr>
        <w:t xml:space="preserve">административному </w:t>
      </w:r>
      <w:r>
        <w:rPr>
          <w:sz w:val="28"/>
          <w:szCs w:val="28"/>
        </w:rPr>
        <w:t>регламенту)</w:t>
      </w:r>
      <w:r w:rsidRPr="00C011B2">
        <w:rPr>
          <w:sz w:val="28"/>
          <w:szCs w:val="28"/>
        </w:rPr>
        <w:t>;</w:t>
      </w:r>
    </w:p>
    <w:p w:rsidR="001370C9" w:rsidRPr="00C011B2" w:rsidRDefault="001370C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- если информация не является периодической, обновление информационных материалов осуществляется по факту внесения изменений в </w:t>
      </w:r>
      <w:r w:rsidR="002B0469">
        <w:rPr>
          <w:sz w:val="28"/>
          <w:szCs w:val="28"/>
        </w:rPr>
        <w:t xml:space="preserve">ранее </w:t>
      </w:r>
      <w:r w:rsidR="001255EF">
        <w:rPr>
          <w:sz w:val="28"/>
          <w:szCs w:val="28"/>
        </w:rPr>
        <w:t>размещенную</w:t>
      </w:r>
      <w:r w:rsidR="002B0469">
        <w:rPr>
          <w:sz w:val="28"/>
          <w:szCs w:val="28"/>
        </w:rPr>
        <w:t xml:space="preserve"> на официальном сайте </w:t>
      </w:r>
      <w:r w:rsidR="001255EF">
        <w:rPr>
          <w:sz w:val="28"/>
          <w:szCs w:val="28"/>
        </w:rPr>
        <w:t xml:space="preserve">администрации </w:t>
      </w:r>
      <w:r w:rsidR="002B0469">
        <w:rPr>
          <w:sz w:val="28"/>
          <w:szCs w:val="28"/>
        </w:rPr>
        <w:t xml:space="preserve">информацию или появление необходимости </w:t>
      </w:r>
      <w:r w:rsidR="001255EF">
        <w:rPr>
          <w:sz w:val="28"/>
          <w:szCs w:val="28"/>
        </w:rPr>
        <w:t>размещения</w:t>
      </w:r>
      <w:r w:rsidR="002B0469">
        <w:rPr>
          <w:sz w:val="28"/>
          <w:szCs w:val="28"/>
        </w:rPr>
        <w:t xml:space="preserve"> новых информационных материалов</w:t>
      </w:r>
      <w:r>
        <w:rPr>
          <w:sz w:val="28"/>
          <w:szCs w:val="28"/>
        </w:rPr>
        <w:t>.</w:t>
      </w:r>
    </w:p>
    <w:p w:rsidR="00B77ED6" w:rsidRDefault="0093430D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370C9" w:rsidRPr="00C011B2">
        <w:rPr>
          <w:sz w:val="28"/>
          <w:szCs w:val="28"/>
        </w:rPr>
        <w:t>с</w:t>
      </w:r>
      <w:r w:rsidR="001370C9">
        <w:rPr>
          <w:sz w:val="28"/>
          <w:szCs w:val="28"/>
        </w:rPr>
        <w:t xml:space="preserve">нованием для начала </w:t>
      </w:r>
      <w:r w:rsidR="001370C9" w:rsidRPr="00C011B2">
        <w:rPr>
          <w:sz w:val="28"/>
          <w:szCs w:val="28"/>
        </w:rPr>
        <w:t>испол</w:t>
      </w:r>
      <w:r w:rsidR="001370C9">
        <w:rPr>
          <w:sz w:val="28"/>
          <w:szCs w:val="28"/>
        </w:rPr>
        <w:t>нения административных процедур</w:t>
      </w:r>
      <w:r w:rsidR="001370C9" w:rsidRPr="00C011B2">
        <w:rPr>
          <w:sz w:val="28"/>
          <w:szCs w:val="28"/>
        </w:rPr>
        <w:t xml:space="preserve"> на обновление информации </w:t>
      </w:r>
      <w:r w:rsidR="001370C9">
        <w:rPr>
          <w:sz w:val="28"/>
          <w:szCs w:val="28"/>
        </w:rPr>
        <w:t xml:space="preserve">является </w:t>
      </w:r>
      <w:r w:rsidR="00CC4849" w:rsidRPr="00C011B2">
        <w:rPr>
          <w:sz w:val="28"/>
          <w:szCs w:val="28"/>
        </w:rPr>
        <w:t xml:space="preserve">поступление заявки </w:t>
      </w:r>
      <w:r w:rsidR="00594C4A">
        <w:rPr>
          <w:sz w:val="28"/>
          <w:szCs w:val="28"/>
        </w:rPr>
        <w:t xml:space="preserve">и информационных материалов </w:t>
      </w:r>
      <w:r w:rsidR="002544A1">
        <w:rPr>
          <w:sz w:val="28"/>
          <w:szCs w:val="28"/>
        </w:rPr>
        <w:t>от ответственного за информационное наполнение разделов официального сайта администрации</w:t>
      </w:r>
      <w:r w:rsidR="007C0657" w:rsidRPr="00C011B2">
        <w:rPr>
          <w:sz w:val="28"/>
          <w:szCs w:val="28"/>
        </w:rPr>
        <w:t>.</w:t>
      </w:r>
    </w:p>
    <w:p w:rsidR="002543D7" w:rsidRPr="00C011B2" w:rsidRDefault="00AB5F73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2543D7" w:rsidRPr="00C011B2">
        <w:rPr>
          <w:sz w:val="28"/>
          <w:szCs w:val="28"/>
        </w:rPr>
        <w:t>информация подлежит удалению</w:t>
      </w:r>
      <w:r w:rsidR="00EC7BB6" w:rsidRPr="00C011B2">
        <w:rPr>
          <w:sz w:val="28"/>
          <w:szCs w:val="28"/>
        </w:rPr>
        <w:t>,</w:t>
      </w:r>
      <w:r w:rsidR="00594C4A">
        <w:rPr>
          <w:sz w:val="28"/>
          <w:szCs w:val="28"/>
        </w:rPr>
        <w:t xml:space="preserve"> </w:t>
      </w:r>
      <w:proofErr w:type="gramStart"/>
      <w:r w:rsidR="00F93AFB">
        <w:rPr>
          <w:sz w:val="28"/>
          <w:szCs w:val="28"/>
        </w:rPr>
        <w:t>ответственный</w:t>
      </w:r>
      <w:proofErr w:type="gramEnd"/>
      <w:r w:rsidR="006212BA">
        <w:rPr>
          <w:sz w:val="28"/>
          <w:szCs w:val="28"/>
        </w:rPr>
        <w:t xml:space="preserve"> за размещение</w:t>
      </w:r>
      <w:r w:rsidR="002543D7" w:rsidRPr="00C011B2">
        <w:rPr>
          <w:sz w:val="28"/>
          <w:szCs w:val="28"/>
        </w:rPr>
        <w:t xml:space="preserve"> информации:</w:t>
      </w:r>
    </w:p>
    <w:p w:rsidR="00341F48" w:rsidRPr="00071F88" w:rsidRDefault="002543D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- осуществляет процедуру авторизации </w:t>
      </w:r>
      <w:r w:rsidR="00DE4CD3">
        <w:rPr>
          <w:sz w:val="28"/>
          <w:szCs w:val="28"/>
        </w:rPr>
        <w:t>на официальном сайте администрации</w:t>
      </w:r>
      <w:r w:rsidR="00071F88">
        <w:rPr>
          <w:sz w:val="28"/>
          <w:szCs w:val="28"/>
        </w:rPr>
        <w:t xml:space="preserve"> в соответствии с требованиями</w:t>
      </w:r>
      <w:r w:rsidR="00722C21">
        <w:rPr>
          <w:sz w:val="28"/>
          <w:szCs w:val="28"/>
        </w:rPr>
        <w:t>,</w:t>
      </w:r>
      <w:r w:rsidR="00071F88">
        <w:rPr>
          <w:sz w:val="28"/>
          <w:szCs w:val="28"/>
        </w:rPr>
        <w:t xml:space="preserve"> определенными данн</w:t>
      </w:r>
      <w:r w:rsidR="00F71B39">
        <w:rPr>
          <w:sz w:val="28"/>
          <w:szCs w:val="28"/>
        </w:rPr>
        <w:t>ым</w:t>
      </w:r>
      <w:r w:rsidR="00071F88">
        <w:rPr>
          <w:sz w:val="28"/>
          <w:szCs w:val="28"/>
        </w:rPr>
        <w:t xml:space="preserve"> регламент</w:t>
      </w:r>
      <w:r w:rsidR="00F71B39">
        <w:rPr>
          <w:sz w:val="28"/>
          <w:szCs w:val="28"/>
        </w:rPr>
        <w:t>ом</w:t>
      </w:r>
      <w:r w:rsidR="00071F88" w:rsidRPr="00071F88">
        <w:rPr>
          <w:sz w:val="28"/>
          <w:szCs w:val="28"/>
        </w:rPr>
        <w:t>;</w:t>
      </w:r>
    </w:p>
    <w:p w:rsidR="002543D7" w:rsidRPr="00FF15C2" w:rsidRDefault="00655DF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94EFF">
        <w:rPr>
          <w:sz w:val="28"/>
          <w:szCs w:val="28"/>
        </w:rPr>
        <w:t> </w:t>
      </w:r>
      <w:r w:rsidR="002543D7" w:rsidRPr="00C011B2">
        <w:rPr>
          <w:sz w:val="28"/>
          <w:szCs w:val="28"/>
        </w:rPr>
        <w:t>получает доступ к</w:t>
      </w:r>
      <w:r w:rsidR="000D4FF2">
        <w:rPr>
          <w:sz w:val="28"/>
          <w:szCs w:val="28"/>
        </w:rPr>
        <w:t xml:space="preserve"> нужному</w:t>
      </w:r>
      <w:r w:rsidR="002543D7" w:rsidRPr="00C011B2">
        <w:rPr>
          <w:sz w:val="28"/>
          <w:szCs w:val="28"/>
        </w:rPr>
        <w:t xml:space="preserve"> разделу (подразделу)</w:t>
      </w:r>
      <w:r w:rsidR="00FF15C2" w:rsidRPr="00FF15C2">
        <w:rPr>
          <w:sz w:val="28"/>
          <w:szCs w:val="28"/>
        </w:rPr>
        <w:t>;</w:t>
      </w:r>
    </w:p>
    <w:p w:rsidR="002543D7" w:rsidRPr="005467E3" w:rsidRDefault="00C973E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543D7" w:rsidRPr="00C011B2">
        <w:rPr>
          <w:sz w:val="28"/>
          <w:szCs w:val="28"/>
        </w:rPr>
        <w:t>осуществляет удаление информации, указанной в поданной заявке</w:t>
      </w:r>
      <w:r w:rsidR="00AB0ECC">
        <w:rPr>
          <w:sz w:val="28"/>
          <w:szCs w:val="28"/>
        </w:rPr>
        <w:t xml:space="preserve"> (Приложение № 2</w:t>
      </w:r>
      <w:r w:rsidR="00655DF9">
        <w:rPr>
          <w:sz w:val="28"/>
          <w:szCs w:val="28"/>
        </w:rPr>
        <w:t xml:space="preserve"> к данному </w:t>
      </w:r>
      <w:r w:rsidR="003A6E88">
        <w:rPr>
          <w:sz w:val="28"/>
          <w:szCs w:val="28"/>
        </w:rPr>
        <w:t xml:space="preserve">административному </w:t>
      </w:r>
      <w:r w:rsidR="00655DF9">
        <w:rPr>
          <w:sz w:val="28"/>
          <w:szCs w:val="28"/>
        </w:rPr>
        <w:t>регламенту)</w:t>
      </w:r>
      <w:r w:rsidR="005467E3" w:rsidRPr="005467E3">
        <w:rPr>
          <w:sz w:val="28"/>
          <w:szCs w:val="28"/>
        </w:rPr>
        <w:t>;</w:t>
      </w:r>
    </w:p>
    <w:p w:rsidR="002543D7" w:rsidRPr="00C011B2" w:rsidRDefault="00C973E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543D7" w:rsidRPr="00C011B2">
        <w:rPr>
          <w:sz w:val="28"/>
          <w:szCs w:val="28"/>
        </w:rPr>
        <w:t>делает отметку на удаление информационных материалов с указанием даты и времени удаления информационных материалов, Ф.И.О. ответств</w:t>
      </w:r>
      <w:r w:rsidR="00FF15C2">
        <w:rPr>
          <w:sz w:val="28"/>
          <w:szCs w:val="28"/>
        </w:rPr>
        <w:t>енного за обновление информации</w:t>
      </w:r>
      <w:r w:rsidR="00506B80" w:rsidRPr="00506B80">
        <w:rPr>
          <w:sz w:val="28"/>
          <w:szCs w:val="28"/>
        </w:rPr>
        <w:t xml:space="preserve"> </w:t>
      </w:r>
      <w:r w:rsidR="00506B80" w:rsidRPr="00C011B2">
        <w:rPr>
          <w:sz w:val="28"/>
          <w:szCs w:val="28"/>
        </w:rPr>
        <w:t xml:space="preserve">в заявке </w:t>
      </w:r>
      <w:r w:rsidR="00506B80">
        <w:rPr>
          <w:sz w:val="28"/>
          <w:szCs w:val="28"/>
        </w:rPr>
        <w:t>и журнале "Размещение информации на официальном сайте администрации Октябрьского муниципального района".</w:t>
      </w:r>
    </w:p>
    <w:p w:rsidR="002543D7" w:rsidRPr="00C011B2" w:rsidRDefault="002543D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 xml:space="preserve">Срок административного действия не более </w:t>
      </w:r>
      <w:r w:rsidR="00DC67CF">
        <w:rPr>
          <w:sz w:val="28"/>
          <w:szCs w:val="28"/>
        </w:rPr>
        <w:t>одного рабочего дня</w:t>
      </w:r>
      <w:r w:rsidRPr="00C011B2">
        <w:rPr>
          <w:sz w:val="28"/>
          <w:szCs w:val="28"/>
        </w:rPr>
        <w:t>.</w:t>
      </w:r>
    </w:p>
    <w:p w:rsidR="00594C4A" w:rsidRPr="00594C4A" w:rsidRDefault="00EC7BB6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Если в соответствии с полученной заявкой информация под</w:t>
      </w:r>
      <w:r w:rsidR="00594C4A">
        <w:rPr>
          <w:sz w:val="28"/>
          <w:szCs w:val="28"/>
        </w:rPr>
        <w:t>лежит размещению или изменению</w:t>
      </w:r>
      <w:r w:rsidR="00594C4A" w:rsidRPr="00594C4A">
        <w:rPr>
          <w:sz w:val="28"/>
          <w:szCs w:val="28"/>
        </w:rPr>
        <w:t>:</w:t>
      </w:r>
    </w:p>
    <w:p w:rsidR="007C0657" w:rsidRPr="00C011B2" w:rsidRDefault="00DF1F08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0657" w:rsidRPr="00C011B2">
        <w:rPr>
          <w:sz w:val="28"/>
          <w:szCs w:val="28"/>
        </w:rPr>
        <w:t xml:space="preserve">осуществляет проверку переданной информации на соответствие требованиям к оформлению информационных материалов, </w:t>
      </w:r>
      <w:proofErr w:type="gramStart"/>
      <w:r w:rsidR="007C0657" w:rsidRPr="00C011B2">
        <w:rPr>
          <w:sz w:val="28"/>
          <w:szCs w:val="28"/>
        </w:rPr>
        <w:t>определенны</w:t>
      </w:r>
      <w:r w:rsidR="00D014D7">
        <w:rPr>
          <w:sz w:val="28"/>
          <w:szCs w:val="28"/>
        </w:rPr>
        <w:t>м</w:t>
      </w:r>
      <w:r w:rsidR="00F71B39">
        <w:rPr>
          <w:sz w:val="28"/>
          <w:szCs w:val="28"/>
        </w:rPr>
        <w:t>и</w:t>
      </w:r>
      <w:proofErr w:type="gramEnd"/>
      <w:r w:rsidR="00D014D7">
        <w:rPr>
          <w:sz w:val="28"/>
          <w:szCs w:val="28"/>
        </w:rPr>
        <w:t xml:space="preserve"> настоящ</w:t>
      </w:r>
      <w:r w:rsidR="00F71B39">
        <w:rPr>
          <w:sz w:val="28"/>
          <w:szCs w:val="28"/>
        </w:rPr>
        <w:t>им Регламентом</w:t>
      </w:r>
      <w:r w:rsidR="00D014D7">
        <w:rPr>
          <w:sz w:val="28"/>
          <w:szCs w:val="28"/>
        </w:rPr>
        <w:t>.</w:t>
      </w:r>
    </w:p>
    <w:p w:rsidR="007C0657" w:rsidRPr="00C011B2" w:rsidRDefault="00D014D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C0657" w:rsidRPr="00C011B2">
        <w:rPr>
          <w:sz w:val="28"/>
          <w:szCs w:val="28"/>
        </w:rPr>
        <w:t>сли переданные информационные материалы не соответствуют требованиям к оформлению информационных материалов:</w:t>
      </w:r>
    </w:p>
    <w:p w:rsidR="007C0657" w:rsidRPr="00C011B2" w:rsidRDefault="00DF1F08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0657" w:rsidRPr="00C011B2">
        <w:rPr>
          <w:sz w:val="28"/>
          <w:szCs w:val="28"/>
        </w:rPr>
        <w:t>информация возвращается в структурное подразделение, инициирующее размещение информационных материалов;</w:t>
      </w:r>
    </w:p>
    <w:p w:rsidR="007C0657" w:rsidRPr="00C011B2" w:rsidRDefault="002E27B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7C0657" w:rsidRPr="00C011B2">
        <w:rPr>
          <w:sz w:val="28"/>
          <w:szCs w:val="28"/>
        </w:rPr>
        <w:t>в заявке делается соответствующая отметка о возврате переданных для размещения информационных материалов с указанием даты, времени возврата, Ф.И.</w:t>
      </w:r>
      <w:r w:rsidR="00EC7BB6" w:rsidRPr="00C011B2">
        <w:rPr>
          <w:sz w:val="28"/>
          <w:szCs w:val="28"/>
        </w:rPr>
        <w:t>О. от</w:t>
      </w:r>
      <w:r w:rsidR="00BA54D1">
        <w:rPr>
          <w:sz w:val="28"/>
          <w:szCs w:val="28"/>
        </w:rPr>
        <w:t>ветственного за размещение</w:t>
      </w:r>
      <w:r w:rsidR="00EC7BB6" w:rsidRPr="00C011B2">
        <w:rPr>
          <w:sz w:val="28"/>
          <w:szCs w:val="28"/>
        </w:rPr>
        <w:t xml:space="preserve"> </w:t>
      </w:r>
      <w:r w:rsidR="00D014D7">
        <w:rPr>
          <w:sz w:val="28"/>
          <w:szCs w:val="28"/>
        </w:rPr>
        <w:t>информации.</w:t>
      </w:r>
    </w:p>
    <w:p w:rsidR="007C0657" w:rsidRPr="00C011B2" w:rsidRDefault="00D014D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C0657" w:rsidRPr="00C011B2">
        <w:rPr>
          <w:sz w:val="28"/>
          <w:szCs w:val="28"/>
        </w:rPr>
        <w:t xml:space="preserve">сли переданные информационные материалы соответствуют требованиям к оформлению информационных материалов, </w:t>
      </w:r>
      <w:r w:rsidR="00F93AFB">
        <w:rPr>
          <w:sz w:val="28"/>
          <w:szCs w:val="28"/>
        </w:rPr>
        <w:t>специалист, ответственный</w:t>
      </w:r>
      <w:r w:rsidR="00A97329">
        <w:rPr>
          <w:sz w:val="28"/>
          <w:szCs w:val="28"/>
        </w:rPr>
        <w:t xml:space="preserve"> за размещение</w:t>
      </w:r>
      <w:r w:rsidR="007C0657" w:rsidRPr="00C011B2">
        <w:rPr>
          <w:sz w:val="28"/>
          <w:szCs w:val="28"/>
        </w:rPr>
        <w:t xml:space="preserve"> информации:</w:t>
      </w:r>
    </w:p>
    <w:p w:rsidR="007C0657" w:rsidRPr="00C011B2" w:rsidRDefault="00DF1F08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0657" w:rsidRPr="00C011B2">
        <w:rPr>
          <w:sz w:val="28"/>
          <w:szCs w:val="28"/>
        </w:rPr>
        <w:t xml:space="preserve">осуществляет процедуру авторизации </w:t>
      </w:r>
      <w:r w:rsidR="00DE4CD3">
        <w:rPr>
          <w:sz w:val="28"/>
          <w:szCs w:val="28"/>
        </w:rPr>
        <w:t>на официальном сайте администрации</w:t>
      </w:r>
      <w:r w:rsidR="00D014D7" w:rsidRPr="00D014D7">
        <w:rPr>
          <w:sz w:val="28"/>
          <w:szCs w:val="28"/>
        </w:rPr>
        <w:t xml:space="preserve"> </w:t>
      </w:r>
      <w:r w:rsidR="00D014D7">
        <w:rPr>
          <w:sz w:val="28"/>
          <w:szCs w:val="28"/>
        </w:rPr>
        <w:t>в соответствии с требованиями данного регламента</w:t>
      </w:r>
      <w:r w:rsidR="00722C21">
        <w:rPr>
          <w:sz w:val="28"/>
          <w:szCs w:val="28"/>
        </w:rPr>
        <w:t>,</w:t>
      </w:r>
      <w:r w:rsidR="00D014D7">
        <w:rPr>
          <w:sz w:val="28"/>
          <w:szCs w:val="28"/>
        </w:rPr>
        <w:t xml:space="preserve"> и </w:t>
      </w:r>
      <w:r w:rsidR="007C0657" w:rsidRPr="00C011B2">
        <w:rPr>
          <w:sz w:val="28"/>
          <w:szCs w:val="28"/>
        </w:rPr>
        <w:t xml:space="preserve">получает доступ к </w:t>
      </w:r>
      <w:r w:rsidR="000D4FF2">
        <w:rPr>
          <w:sz w:val="28"/>
          <w:szCs w:val="28"/>
        </w:rPr>
        <w:t xml:space="preserve">нужному </w:t>
      </w:r>
      <w:r w:rsidR="007C0657" w:rsidRPr="00C011B2">
        <w:rPr>
          <w:sz w:val="28"/>
          <w:szCs w:val="28"/>
        </w:rPr>
        <w:t>разделу (подразделу);</w:t>
      </w:r>
    </w:p>
    <w:p w:rsidR="00EC7BB6" w:rsidRPr="00C011B2" w:rsidRDefault="00DF1F08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0657" w:rsidRPr="00C011B2">
        <w:rPr>
          <w:sz w:val="28"/>
          <w:szCs w:val="28"/>
        </w:rPr>
        <w:t xml:space="preserve">осуществляет </w:t>
      </w:r>
      <w:r w:rsidR="00E43652" w:rsidRPr="00C011B2">
        <w:rPr>
          <w:sz w:val="28"/>
          <w:szCs w:val="28"/>
        </w:rPr>
        <w:t xml:space="preserve">действия по обновлению информации, указанные в </w:t>
      </w:r>
      <w:r w:rsidR="007C0657" w:rsidRPr="00C011B2">
        <w:rPr>
          <w:sz w:val="28"/>
          <w:szCs w:val="28"/>
        </w:rPr>
        <w:t>поданной заявке</w:t>
      </w:r>
      <w:r w:rsidR="00C973E1">
        <w:rPr>
          <w:sz w:val="28"/>
          <w:szCs w:val="28"/>
        </w:rPr>
        <w:t xml:space="preserve"> </w:t>
      </w:r>
      <w:r w:rsidR="00E43652" w:rsidRPr="00C011B2">
        <w:rPr>
          <w:sz w:val="28"/>
          <w:szCs w:val="28"/>
        </w:rPr>
        <w:t>(размещение,</w:t>
      </w:r>
      <w:r w:rsidR="00EC7BB6" w:rsidRPr="00C011B2">
        <w:rPr>
          <w:sz w:val="28"/>
          <w:szCs w:val="28"/>
        </w:rPr>
        <w:t xml:space="preserve"> изменение);</w:t>
      </w:r>
    </w:p>
    <w:p w:rsidR="00633A98" w:rsidRDefault="00DF1F08" w:rsidP="00C4747F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C0657" w:rsidRPr="00C011B2">
        <w:rPr>
          <w:sz w:val="28"/>
          <w:szCs w:val="28"/>
        </w:rPr>
        <w:t xml:space="preserve">делает отметку </w:t>
      </w:r>
      <w:r w:rsidR="00D014D7">
        <w:rPr>
          <w:sz w:val="28"/>
          <w:szCs w:val="28"/>
        </w:rPr>
        <w:t>на обновление</w:t>
      </w:r>
      <w:r w:rsidR="007C0657" w:rsidRPr="00C011B2">
        <w:rPr>
          <w:sz w:val="28"/>
          <w:szCs w:val="28"/>
        </w:rPr>
        <w:t xml:space="preserve"> информационных материалов </w:t>
      </w:r>
      <w:r w:rsidR="00EC7BB6" w:rsidRPr="00C011B2">
        <w:rPr>
          <w:sz w:val="28"/>
          <w:szCs w:val="28"/>
        </w:rPr>
        <w:t>с указанием</w:t>
      </w:r>
      <w:r w:rsidR="00C973E1">
        <w:rPr>
          <w:sz w:val="28"/>
          <w:szCs w:val="28"/>
        </w:rPr>
        <w:t xml:space="preserve"> </w:t>
      </w:r>
      <w:r w:rsidR="00EC7BB6" w:rsidRPr="00C011B2">
        <w:rPr>
          <w:sz w:val="28"/>
          <w:szCs w:val="28"/>
        </w:rPr>
        <w:t>даты</w:t>
      </w:r>
      <w:r w:rsidR="007C0657" w:rsidRPr="00C011B2">
        <w:rPr>
          <w:sz w:val="28"/>
          <w:szCs w:val="28"/>
        </w:rPr>
        <w:t xml:space="preserve"> и времени размещения</w:t>
      </w:r>
      <w:r w:rsidR="00EC7BB6" w:rsidRPr="00C011B2">
        <w:rPr>
          <w:sz w:val="28"/>
          <w:szCs w:val="28"/>
        </w:rPr>
        <w:t xml:space="preserve"> (изменения)</w:t>
      </w:r>
      <w:r w:rsidR="007C0657" w:rsidRPr="00C011B2">
        <w:rPr>
          <w:sz w:val="28"/>
          <w:szCs w:val="28"/>
        </w:rPr>
        <w:t xml:space="preserve"> информ</w:t>
      </w:r>
      <w:r w:rsidR="00EC7BB6" w:rsidRPr="00C011B2">
        <w:rPr>
          <w:sz w:val="28"/>
          <w:szCs w:val="28"/>
        </w:rPr>
        <w:t xml:space="preserve">ационных материалов, </w:t>
      </w:r>
      <w:r w:rsidR="007C0657" w:rsidRPr="00C011B2">
        <w:rPr>
          <w:sz w:val="28"/>
          <w:szCs w:val="28"/>
        </w:rPr>
        <w:t>Ф.И</w:t>
      </w:r>
      <w:r w:rsidR="00EC7BB6" w:rsidRPr="00C011B2">
        <w:rPr>
          <w:sz w:val="28"/>
          <w:szCs w:val="28"/>
        </w:rPr>
        <w:t>.О. ответственного за</w:t>
      </w:r>
      <w:r w:rsidR="006212BA">
        <w:rPr>
          <w:sz w:val="28"/>
          <w:szCs w:val="28"/>
        </w:rPr>
        <w:t xml:space="preserve"> размещение</w:t>
      </w:r>
      <w:r w:rsidR="00BF62D4">
        <w:rPr>
          <w:sz w:val="28"/>
          <w:szCs w:val="28"/>
        </w:rPr>
        <w:t xml:space="preserve"> информации</w:t>
      </w:r>
      <w:r w:rsidR="00506B80" w:rsidRPr="00506B80">
        <w:rPr>
          <w:sz w:val="28"/>
          <w:szCs w:val="28"/>
        </w:rPr>
        <w:t xml:space="preserve"> </w:t>
      </w:r>
      <w:r w:rsidR="00506B80">
        <w:rPr>
          <w:sz w:val="28"/>
          <w:szCs w:val="28"/>
        </w:rPr>
        <w:t>в заявке и журнале "Размещение информации на официальном сайте администрации Октябрьского муниципального района".</w:t>
      </w:r>
    </w:p>
    <w:p w:rsidR="001370C9" w:rsidRPr="00C011B2" w:rsidRDefault="001370C9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Результатом выполнения административного действия по обновлению информации является размещение, изменение или удаление информации, отм</w:t>
      </w:r>
      <w:r>
        <w:rPr>
          <w:sz w:val="28"/>
          <w:szCs w:val="28"/>
        </w:rPr>
        <w:t>етка ответственным за размещение</w:t>
      </w:r>
      <w:r w:rsidRPr="00C011B2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>о выполнении</w:t>
      </w:r>
      <w:r w:rsidRPr="00C011B2">
        <w:rPr>
          <w:sz w:val="28"/>
          <w:szCs w:val="28"/>
        </w:rPr>
        <w:t xml:space="preserve"> заявки.</w:t>
      </w:r>
    </w:p>
    <w:p w:rsidR="00B9716A" w:rsidRDefault="00B9716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11F2D">
        <w:rPr>
          <w:sz w:val="28"/>
          <w:szCs w:val="28"/>
        </w:rPr>
        <w:t>Обеспечение открытого доступа.</w:t>
      </w:r>
    </w:p>
    <w:p w:rsidR="00C26074" w:rsidRDefault="00311F2D" w:rsidP="00C26074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исполнения</w:t>
      </w:r>
      <w:r w:rsidRPr="00C011B2">
        <w:rPr>
          <w:sz w:val="28"/>
          <w:szCs w:val="28"/>
        </w:rPr>
        <w:t xml:space="preserve"> административного действия</w:t>
      </w:r>
      <w:r>
        <w:rPr>
          <w:sz w:val="28"/>
          <w:szCs w:val="28"/>
        </w:rPr>
        <w:t xml:space="preserve"> по обеспечению </w:t>
      </w:r>
      <w:r w:rsidR="00C26074">
        <w:rPr>
          <w:sz w:val="28"/>
          <w:szCs w:val="28"/>
        </w:rPr>
        <w:t xml:space="preserve">открытого доступа </w:t>
      </w:r>
      <w:r w:rsidR="005E21C6">
        <w:rPr>
          <w:sz w:val="28"/>
          <w:szCs w:val="28"/>
        </w:rPr>
        <w:t xml:space="preserve">является </w:t>
      </w:r>
      <w:r w:rsidR="00EF19DC" w:rsidRPr="00EF19DC">
        <w:rPr>
          <w:sz w:val="28"/>
          <w:szCs w:val="28"/>
        </w:rPr>
        <w:t>информирование общественности о деятельности органов вла</w:t>
      </w:r>
      <w:r w:rsidR="00283C79">
        <w:rPr>
          <w:sz w:val="28"/>
          <w:szCs w:val="28"/>
        </w:rPr>
        <w:t>сти муниципального образования "</w:t>
      </w:r>
      <w:r w:rsidR="00EF19DC" w:rsidRPr="00EF19DC">
        <w:rPr>
          <w:sz w:val="28"/>
          <w:szCs w:val="28"/>
        </w:rPr>
        <w:t>Октябрьский муниципальный район</w:t>
      </w:r>
      <w:r w:rsidR="00283C79">
        <w:rPr>
          <w:sz w:val="28"/>
          <w:szCs w:val="28"/>
        </w:rPr>
        <w:t>"</w:t>
      </w:r>
    </w:p>
    <w:p w:rsidR="007D3B63" w:rsidRDefault="00EF19DC" w:rsidP="00C26074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B0F86">
        <w:rPr>
          <w:sz w:val="28"/>
          <w:szCs w:val="28"/>
        </w:rPr>
        <w:t>тветственны</w:t>
      </w:r>
      <w:r w:rsidRPr="00754770">
        <w:rPr>
          <w:sz w:val="28"/>
          <w:szCs w:val="28"/>
        </w:rPr>
        <w:t>м за выполнение административного действия</w:t>
      </w:r>
      <w:r>
        <w:rPr>
          <w:sz w:val="28"/>
          <w:szCs w:val="28"/>
        </w:rPr>
        <w:t xml:space="preserve"> является </w:t>
      </w:r>
      <w:r w:rsidR="009D47F1">
        <w:rPr>
          <w:sz w:val="28"/>
          <w:szCs w:val="28"/>
        </w:rPr>
        <w:t xml:space="preserve"> </w:t>
      </w:r>
      <w:r w:rsidR="009D47F1" w:rsidRPr="009D47F1">
        <w:rPr>
          <w:sz w:val="28"/>
          <w:szCs w:val="28"/>
        </w:rPr>
        <w:t>главн</w:t>
      </w:r>
      <w:r w:rsidR="009D47F1">
        <w:rPr>
          <w:sz w:val="28"/>
          <w:szCs w:val="28"/>
        </w:rPr>
        <w:t>ый</w:t>
      </w:r>
      <w:r w:rsidR="009D47F1" w:rsidRPr="009D47F1">
        <w:rPr>
          <w:sz w:val="28"/>
          <w:szCs w:val="28"/>
        </w:rPr>
        <w:t xml:space="preserve"> специалист-эксперт по связям с общественностью и СМИ</w:t>
      </w:r>
      <w:r w:rsidR="009D47F1">
        <w:rPr>
          <w:sz w:val="28"/>
          <w:szCs w:val="28"/>
        </w:rPr>
        <w:t xml:space="preserve"> </w:t>
      </w:r>
      <w:r w:rsidR="00EB0F86">
        <w:rPr>
          <w:sz w:val="28"/>
          <w:szCs w:val="28"/>
        </w:rPr>
        <w:t>администрация Октябрьского муниципального района.</w:t>
      </w:r>
    </w:p>
    <w:p w:rsidR="00283C79" w:rsidRDefault="00EB0F86" w:rsidP="00283C79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открытого доступа осуществляется</w:t>
      </w:r>
      <w:r w:rsidR="00283C79" w:rsidRPr="00EF19DC">
        <w:rPr>
          <w:sz w:val="28"/>
          <w:szCs w:val="28"/>
        </w:rPr>
        <w:t xml:space="preserve"> посредством предоставления в установленном порядке равного и неограниченного доступа к информации, размещенной на</w:t>
      </w:r>
      <w:r w:rsidR="00283C79">
        <w:rPr>
          <w:color w:val="000000"/>
        </w:rPr>
        <w:t xml:space="preserve"> </w:t>
      </w:r>
      <w:r w:rsidR="00283C79">
        <w:rPr>
          <w:sz w:val="28"/>
          <w:szCs w:val="28"/>
        </w:rPr>
        <w:t>официальном сайте администрации (</w:t>
      </w:r>
      <w:hyperlink r:id="rId12" w:history="1">
        <w:r w:rsidR="00283C79" w:rsidRPr="00F86A0C">
          <w:rPr>
            <w:rStyle w:val="a4"/>
            <w:sz w:val="28"/>
            <w:szCs w:val="28"/>
          </w:rPr>
          <w:t>www.okt.eao.ru</w:t>
        </w:r>
      </w:hyperlink>
      <w:r w:rsidR="00283C79">
        <w:rPr>
          <w:sz w:val="28"/>
          <w:szCs w:val="28"/>
        </w:rPr>
        <w:t>).</w:t>
      </w:r>
    </w:p>
    <w:p w:rsidR="00283C79" w:rsidRDefault="002E619E" w:rsidP="00283C79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D86F91">
        <w:rPr>
          <w:sz w:val="28"/>
          <w:szCs w:val="28"/>
        </w:rPr>
        <w:t>Критери</w:t>
      </w:r>
      <w:r w:rsidR="009B15EC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9B15EC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исполнения </w:t>
      </w:r>
      <w:r w:rsidR="009B15EC">
        <w:rPr>
          <w:sz w:val="28"/>
          <w:szCs w:val="28"/>
        </w:rPr>
        <w:t>административного действия являю</w:t>
      </w:r>
      <w:r>
        <w:rPr>
          <w:sz w:val="28"/>
          <w:szCs w:val="28"/>
        </w:rPr>
        <w:t>тся:</w:t>
      </w:r>
    </w:p>
    <w:p w:rsidR="002E619E" w:rsidRPr="009B15EC" w:rsidRDefault="002E619E" w:rsidP="009B15E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t>- реализация прав граждан на доступ к открытой информации муниципального значения;</w:t>
      </w:r>
    </w:p>
    <w:p w:rsidR="002E619E" w:rsidRPr="009B15EC" w:rsidRDefault="002E619E" w:rsidP="009B15E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t>- доведение до общественности объективной и достоверной информации о деятельности органов власти, укрепляющей доверие к администрации муниципального района, иным органам власти и органам местного самоуправления муниципального образования, к проводимой ими политике;</w:t>
      </w:r>
    </w:p>
    <w:p w:rsidR="002E619E" w:rsidRPr="009B15EC" w:rsidRDefault="002E619E" w:rsidP="009B15E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t xml:space="preserve">- обеспечение необходимого уровня общественного </w:t>
      </w:r>
      <w:proofErr w:type="gramStart"/>
      <w:r w:rsidRPr="009B15EC">
        <w:rPr>
          <w:sz w:val="28"/>
          <w:szCs w:val="28"/>
        </w:rPr>
        <w:t>контроля за</w:t>
      </w:r>
      <w:proofErr w:type="gramEnd"/>
      <w:r w:rsidRPr="009B15EC">
        <w:rPr>
          <w:sz w:val="28"/>
          <w:szCs w:val="28"/>
        </w:rPr>
        <w:t xml:space="preserve"> деятельностью органов местного самоуправления муниципального образования;</w:t>
      </w:r>
    </w:p>
    <w:p w:rsidR="002E619E" w:rsidRPr="009B15EC" w:rsidRDefault="002E619E" w:rsidP="009B15E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t>- создание целостного образа муниципального образования «Октябрьский муниципальный район» в Еврейской автономной области, в Дальневосточном регионе, в стране и мире;</w:t>
      </w:r>
    </w:p>
    <w:p w:rsidR="002E619E" w:rsidRPr="009B15EC" w:rsidRDefault="002E619E" w:rsidP="009B15E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lastRenderedPageBreak/>
        <w:t>- доведение до сведения общественности информации об экономическом потенциале, культуре, ресурсах области и других фактах, имеющих важное общественно-политическое и экономическое значение;</w:t>
      </w:r>
    </w:p>
    <w:p w:rsidR="002E619E" w:rsidRPr="009B15EC" w:rsidRDefault="002E619E" w:rsidP="009B15EC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t>- взаимодействие и постоянный диалог органов местного самоуправления муниципального образования с гражданами и предприятиями;</w:t>
      </w:r>
    </w:p>
    <w:p w:rsidR="002E619E" w:rsidRPr="009B15EC" w:rsidRDefault="002E619E" w:rsidP="002E619E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9B15EC">
        <w:rPr>
          <w:sz w:val="28"/>
          <w:szCs w:val="28"/>
        </w:rPr>
        <w:t>- повышение уровня информатизации муниципального образования на основе технологий Интернет.</w:t>
      </w:r>
    </w:p>
    <w:p w:rsidR="002800E0" w:rsidRDefault="007D3B63" w:rsidP="002800E0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C011B2">
        <w:rPr>
          <w:sz w:val="28"/>
          <w:szCs w:val="28"/>
        </w:rPr>
        <w:t>Результатом выполнения административного действия</w:t>
      </w:r>
      <w:r>
        <w:rPr>
          <w:sz w:val="28"/>
          <w:szCs w:val="28"/>
        </w:rPr>
        <w:t xml:space="preserve"> по обеспечению открытого доступа информации</w:t>
      </w:r>
      <w:r w:rsidR="009B15EC">
        <w:rPr>
          <w:sz w:val="28"/>
          <w:szCs w:val="28"/>
        </w:rPr>
        <w:t xml:space="preserve"> является открытый доступ </w:t>
      </w:r>
      <w:r w:rsidR="002800E0" w:rsidRPr="00EF19DC">
        <w:rPr>
          <w:sz w:val="28"/>
          <w:szCs w:val="28"/>
        </w:rPr>
        <w:t>к информации, размещенной на</w:t>
      </w:r>
      <w:r w:rsidR="002800E0">
        <w:rPr>
          <w:color w:val="000000"/>
        </w:rPr>
        <w:t xml:space="preserve"> </w:t>
      </w:r>
      <w:r w:rsidR="002800E0">
        <w:rPr>
          <w:sz w:val="28"/>
          <w:szCs w:val="28"/>
        </w:rPr>
        <w:t>официальном сайте администрации (</w:t>
      </w:r>
      <w:hyperlink r:id="rId13" w:history="1">
        <w:r w:rsidR="002800E0" w:rsidRPr="00F86A0C">
          <w:rPr>
            <w:rStyle w:val="a4"/>
            <w:sz w:val="28"/>
            <w:szCs w:val="28"/>
          </w:rPr>
          <w:t>www.okt.eao.ru</w:t>
        </w:r>
      </w:hyperlink>
      <w:r w:rsidR="002800E0">
        <w:rPr>
          <w:sz w:val="28"/>
          <w:szCs w:val="28"/>
        </w:rPr>
        <w:t>).</w:t>
      </w:r>
    </w:p>
    <w:p w:rsidR="00C26074" w:rsidRDefault="00C26074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</w:p>
    <w:p w:rsidR="002800E0" w:rsidRDefault="00F71B39" w:rsidP="002800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800E0" w:rsidRPr="00EA61EC">
        <w:rPr>
          <w:b/>
          <w:sz w:val="28"/>
          <w:szCs w:val="28"/>
        </w:rPr>
        <w:t xml:space="preserve">. Формы </w:t>
      </w:r>
      <w:proofErr w:type="gramStart"/>
      <w:r w:rsidR="002800E0" w:rsidRPr="00EA61EC">
        <w:rPr>
          <w:b/>
          <w:sz w:val="28"/>
          <w:szCs w:val="28"/>
        </w:rPr>
        <w:t>контроля за</w:t>
      </w:r>
      <w:proofErr w:type="gramEnd"/>
      <w:r w:rsidR="002800E0" w:rsidRPr="00EA61EC">
        <w:rPr>
          <w:b/>
          <w:sz w:val="28"/>
          <w:szCs w:val="28"/>
        </w:rPr>
        <w:t xml:space="preserve"> исполнением административного регламент</w:t>
      </w:r>
      <w:r w:rsidR="002800E0">
        <w:rPr>
          <w:b/>
          <w:sz w:val="28"/>
          <w:szCs w:val="28"/>
        </w:rPr>
        <w:t>а</w:t>
      </w:r>
    </w:p>
    <w:p w:rsidR="00125714" w:rsidRPr="00EA61EC" w:rsidRDefault="00125714" w:rsidP="002800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01F2" w:rsidRDefault="005B219F" w:rsidP="00AE01F2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proofErr w:type="gramStart"/>
      <w:r w:rsidR="00AE01F2" w:rsidRPr="0085165C">
        <w:rPr>
          <w:sz w:val="28"/>
          <w:szCs w:val="28"/>
        </w:rPr>
        <w:t>Контроль за</w:t>
      </w:r>
      <w:proofErr w:type="gramEnd"/>
      <w:r w:rsidR="00AE01F2" w:rsidRPr="0085165C">
        <w:rPr>
          <w:sz w:val="28"/>
          <w:szCs w:val="28"/>
        </w:rPr>
        <w:t xml:space="preserve"> полнотой и качеством </w:t>
      </w:r>
      <w:r w:rsidR="00AE01F2">
        <w:rPr>
          <w:sz w:val="28"/>
          <w:szCs w:val="28"/>
        </w:rPr>
        <w:t>исполнения муниципальной функции</w:t>
      </w:r>
      <w:r w:rsidR="00AE01F2" w:rsidRPr="0085165C">
        <w:rPr>
          <w:sz w:val="28"/>
          <w:szCs w:val="28"/>
        </w:rPr>
        <w:t xml:space="preserve"> включает в себя проведение плановых </w:t>
      </w:r>
      <w:r w:rsidR="00AE01F2">
        <w:rPr>
          <w:sz w:val="28"/>
          <w:szCs w:val="28"/>
        </w:rPr>
        <w:t>(осуществляться на основании годовых, квартальных, ежемесячных планов)</w:t>
      </w:r>
      <w:r w:rsidR="00AE01F2" w:rsidRPr="0085165C">
        <w:rPr>
          <w:sz w:val="28"/>
          <w:szCs w:val="28"/>
        </w:rPr>
        <w:t xml:space="preserve"> и внеплановых проверок, выявление и</w:t>
      </w:r>
      <w:r w:rsidR="00AE01F2">
        <w:rPr>
          <w:sz w:val="28"/>
          <w:szCs w:val="28"/>
        </w:rPr>
        <w:t xml:space="preserve"> устранение нарушений.</w:t>
      </w:r>
    </w:p>
    <w:p w:rsidR="00AE01F2" w:rsidRDefault="00AE01F2" w:rsidP="00AE01F2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могут рассматриваться все вопросы, связанные с исполнением муниципальной функции (комплексные проверки), или порядок выполнения отдельных административных процедур (тематические проверки).</w:t>
      </w:r>
    </w:p>
    <w:p w:rsidR="00632CDB" w:rsidRDefault="00AE01F2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140460" w:rsidRPr="00004D8D">
        <w:rPr>
          <w:sz w:val="28"/>
          <w:szCs w:val="28"/>
        </w:rPr>
        <w:t>Текущий</w:t>
      </w:r>
      <w:r w:rsidR="00140460">
        <w:rPr>
          <w:sz w:val="28"/>
          <w:szCs w:val="28"/>
        </w:rPr>
        <w:t xml:space="preserve"> </w:t>
      </w:r>
      <w:proofErr w:type="gramStart"/>
      <w:r w:rsidR="00140460">
        <w:rPr>
          <w:sz w:val="28"/>
          <w:szCs w:val="28"/>
        </w:rPr>
        <w:t>контроль за</w:t>
      </w:r>
      <w:proofErr w:type="gramEnd"/>
      <w:r w:rsidR="002800E0">
        <w:rPr>
          <w:sz w:val="28"/>
          <w:szCs w:val="28"/>
        </w:rPr>
        <w:t xml:space="preserve"> </w:t>
      </w:r>
      <w:r w:rsidR="009D39FF">
        <w:rPr>
          <w:sz w:val="28"/>
          <w:szCs w:val="28"/>
        </w:rPr>
        <w:t>актуальностью</w:t>
      </w:r>
      <w:r w:rsidR="007B2E0B">
        <w:rPr>
          <w:sz w:val="28"/>
          <w:szCs w:val="28"/>
        </w:rPr>
        <w:t xml:space="preserve"> и</w:t>
      </w:r>
      <w:r w:rsidR="009D39FF">
        <w:rPr>
          <w:sz w:val="28"/>
          <w:szCs w:val="28"/>
        </w:rPr>
        <w:t xml:space="preserve"> </w:t>
      </w:r>
      <w:r w:rsidR="00632CDB">
        <w:rPr>
          <w:sz w:val="28"/>
          <w:szCs w:val="28"/>
        </w:rPr>
        <w:t>информационным наполнением</w:t>
      </w:r>
      <w:r w:rsidR="00004D8D">
        <w:rPr>
          <w:sz w:val="28"/>
          <w:szCs w:val="28"/>
        </w:rPr>
        <w:t xml:space="preserve"> </w:t>
      </w:r>
      <w:r w:rsidR="00632CDB">
        <w:rPr>
          <w:sz w:val="28"/>
          <w:szCs w:val="28"/>
        </w:rPr>
        <w:t xml:space="preserve">информационных </w:t>
      </w:r>
      <w:r w:rsidR="00F368BE">
        <w:rPr>
          <w:sz w:val="28"/>
          <w:szCs w:val="28"/>
        </w:rPr>
        <w:t>материалов на официальном сайте</w:t>
      </w:r>
      <w:r w:rsidR="00632CDB">
        <w:rPr>
          <w:sz w:val="28"/>
          <w:szCs w:val="28"/>
        </w:rPr>
        <w:t xml:space="preserve"> </w:t>
      </w:r>
      <w:r w:rsidR="007238DF">
        <w:rPr>
          <w:sz w:val="28"/>
          <w:szCs w:val="28"/>
        </w:rPr>
        <w:t xml:space="preserve">администрации </w:t>
      </w:r>
      <w:r w:rsidR="007B2E0B">
        <w:rPr>
          <w:sz w:val="28"/>
          <w:szCs w:val="28"/>
        </w:rPr>
        <w:t>осуществляет организационно-контрольный отдел администрации муниципального района</w:t>
      </w:r>
      <w:r w:rsidR="00E43847" w:rsidRPr="00C011B2">
        <w:rPr>
          <w:sz w:val="28"/>
          <w:szCs w:val="28"/>
        </w:rPr>
        <w:t>.</w:t>
      </w:r>
    </w:p>
    <w:p w:rsidR="00632CDB" w:rsidRDefault="00632CDB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</w:t>
      </w:r>
      <w:r w:rsidR="00F368BE">
        <w:rPr>
          <w:sz w:val="28"/>
          <w:szCs w:val="28"/>
        </w:rPr>
        <w:t xml:space="preserve">нием информационных материалов </w:t>
      </w:r>
      <w:r>
        <w:rPr>
          <w:sz w:val="28"/>
          <w:szCs w:val="28"/>
        </w:rPr>
        <w:t>осуществляет</w:t>
      </w:r>
      <w:r w:rsidR="00655371">
        <w:rPr>
          <w:sz w:val="28"/>
          <w:szCs w:val="28"/>
        </w:rPr>
        <w:t xml:space="preserve"> первый заместитель главы администрации муниципального района</w:t>
      </w:r>
      <w:r w:rsidR="00DF7265">
        <w:rPr>
          <w:sz w:val="28"/>
          <w:szCs w:val="28"/>
        </w:rPr>
        <w:t xml:space="preserve"> </w:t>
      </w:r>
      <w:r w:rsidR="00DF7265" w:rsidRPr="00DF7265">
        <w:rPr>
          <w:sz w:val="28"/>
          <w:szCs w:val="28"/>
        </w:rPr>
        <w:t>по вопросам функционирования и развития транспорта, энергетики, связи, дорожной деятельности, предупреждения и ликвидации ЧС</w:t>
      </w:r>
      <w:r>
        <w:rPr>
          <w:sz w:val="28"/>
          <w:szCs w:val="28"/>
        </w:rPr>
        <w:t>.</w:t>
      </w:r>
    </w:p>
    <w:p w:rsidR="009D47F1" w:rsidRDefault="009D47F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открытым доступом информации осуществляет заместитель главы администрации муниципального района по социальным вопросам.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контроля в случае выяв</w:t>
      </w:r>
      <w:r w:rsidR="00ED1501">
        <w:rPr>
          <w:sz w:val="28"/>
          <w:szCs w:val="28"/>
        </w:rPr>
        <w:t xml:space="preserve">ления нарушений исполнения муниципальной функции </w:t>
      </w:r>
      <w:r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140460" w:rsidRDefault="00AE01F2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="00DF7265">
        <w:rPr>
          <w:sz w:val="28"/>
          <w:szCs w:val="28"/>
        </w:rPr>
        <w:t>О</w:t>
      </w:r>
      <w:r w:rsidR="00284F07">
        <w:rPr>
          <w:sz w:val="28"/>
          <w:szCs w:val="28"/>
        </w:rPr>
        <w:t>тветственны</w:t>
      </w:r>
      <w:r w:rsidR="00DF7265">
        <w:rPr>
          <w:sz w:val="28"/>
          <w:szCs w:val="28"/>
        </w:rPr>
        <w:t>е</w:t>
      </w:r>
      <w:r w:rsidR="00284F07">
        <w:rPr>
          <w:sz w:val="28"/>
          <w:szCs w:val="28"/>
        </w:rPr>
        <w:t xml:space="preserve"> за исполнение муниципальной функции по информационному наполнению официального сайта</w:t>
      </w:r>
      <w:r w:rsidR="009D39FF">
        <w:rPr>
          <w:sz w:val="28"/>
          <w:szCs w:val="28"/>
        </w:rPr>
        <w:t xml:space="preserve"> </w:t>
      </w:r>
      <w:r w:rsidR="008D642B">
        <w:rPr>
          <w:sz w:val="28"/>
          <w:szCs w:val="28"/>
        </w:rPr>
        <w:t>администрации</w:t>
      </w:r>
      <w:r w:rsidR="00140460">
        <w:rPr>
          <w:sz w:val="28"/>
          <w:szCs w:val="28"/>
        </w:rPr>
        <w:t>, нес</w:t>
      </w:r>
      <w:r w:rsidR="00DF7265">
        <w:rPr>
          <w:sz w:val="28"/>
          <w:szCs w:val="28"/>
        </w:rPr>
        <w:t>у</w:t>
      </w:r>
      <w:r w:rsidR="00140460">
        <w:rPr>
          <w:sz w:val="28"/>
          <w:szCs w:val="28"/>
        </w:rPr>
        <w:t xml:space="preserve">т персональную ответственность </w:t>
      </w:r>
      <w:proofErr w:type="gramStart"/>
      <w:r w:rsidR="00140460">
        <w:rPr>
          <w:sz w:val="28"/>
          <w:szCs w:val="28"/>
        </w:rPr>
        <w:t>за</w:t>
      </w:r>
      <w:proofErr w:type="gramEnd"/>
      <w:r w:rsidR="00140460">
        <w:rPr>
          <w:sz w:val="28"/>
          <w:szCs w:val="28"/>
        </w:rPr>
        <w:t>:</w:t>
      </w:r>
    </w:p>
    <w:p w:rsidR="009D39FF" w:rsidRDefault="009D39FF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информационных материалов;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сроков</w:t>
      </w:r>
      <w:r w:rsidR="00284F07">
        <w:rPr>
          <w:sz w:val="28"/>
          <w:szCs w:val="28"/>
        </w:rPr>
        <w:t xml:space="preserve"> предоставления информации</w:t>
      </w:r>
      <w:r>
        <w:rPr>
          <w:sz w:val="28"/>
          <w:szCs w:val="28"/>
        </w:rPr>
        <w:t>;</w:t>
      </w:r>
    </w:p>
    <w:p w:rsidR="002634D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св</w:t>
      </w:r>
      <w:r w:rsidR="00284F07">
        <w:rPr>
          <w:sz w:val="28"/>
          <w:szCs w:val="28"/>
        </w:rPr>
        <w:t xml:space="preserve">оевременную передачу информационных материалов </w:t>
      </w:r>
      <w:r w:rsidR="00F368BE">
        <w:rPr>
          <w:sz w:val="28"/>
          <w:szCs w:val="28"/>
        </w:rPr>
        <w:t>в</w:t>
      </w:r>
      <w:r w:rsidR="002634D0">
        <w:rPr>
          <w:sz w:val="28"/>
          <w:szCs w:val="28"/>
        </w:rPr>
        <w:t xml:space="preserve"> </w:t>
      </w:r>
      <w:r w:rsidR="00DF7265">
        <w:rPr>
          <w:sz w:val="28"/>
          <w:szCs w:val="28"/>
        </w:rPr>
        <w:t>отдел информатизации и защиты информации</w:t>
      </w:r>
      <w:r w:rsidR="002634D0">
        <w:rPr>
          <w:sz w:val="28"/>
          <w:szCs w:val="28"/>
        </w:rPr>
        <w:t xml:space="preserve"> для размещения информационных материалов. </w:t>
      </w:r>
    </w:p>
    <w:p w:rsidR="00140460" w:rsidRDefault="00AE01F2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proofErr w:type="gramStart"/>
      <w:r w:rsidR="00DF7265">
        <w:rPr>
          <w:sz w:val="28"/>
          <w:szCs w:val="28"/>
        </w:rPr>
        <w:t>О</w:t>
      </w:r>
      <w:r w:rsidR="00140460">
        <w:rPr>
          <w:sz w:val="28"/>
          <w:szCs w:val="28"/>
        </w:rPr>
        <w:t>тветственный</w:t>
      </w:r>
      <w:proofErr w:type="gramEnd"/>
      <w:r w:rsidR="00DF7265">
        <w:rPr>
          <w:sz w:val="28"/>
          <w:szCs w:val="28"/>
        </w:rPr>
        <w:t>,</w:t>
      </w:r>
      <w:r w:rsidR="00140460">
        <w:rPr>
          <w:sz w:val="28"/>
          <w:szCs w:val="28"/>
        </w:rPr>
        <w:t xml:space="preserve"> за</w:t>
      </w:r>
      <w:r w:rsidR="00284F07">
        <w:rPr>
          <w:sz w:val="28"/>
          <w:szCs w:val="28"/>
        </w:rPr>
        <w:t xml:space="preserve"> </w:t>
      </w:r>
      <w:r w:rsidR="00BA54D1">
        <w:rPr>
          <w:sz w:val="28"/>
          <w:szCs w:val="28"/>
        </w:rPr>
        <w:t>исполнение муниципальной функции по размещению</w:t>
      </w:r>
      <w:r w:rsidR="00284F07">
        <w:rPr>
          <w:sz w:val="28"/>
          <w:szCs w:val="28"/>
        </w:rPr>
        <w:t xml:space="preserve"> информационных материалов</w:t>
      </w:r>
      <w:r w:rsidR="00140460">
        <w:rPr>
          <w:sz w:val="28"/>
          <w:szCs w:val="28"/>
        </w:rPr>
        <w:t>, несет персона</w:t>
      </w:r>
      <w:r w:rsidR="00894EFF">
        <w:rPr>
          <w:sz w:val="28"/>
          <w:szCs w:val="28"/>
        </w:rPr>
        <w:t xml:space="preserve">льную ответственность </w:t>
      </w:r>
      <w:r w:rsidR="00894EFF">
        <w:rPr>
          <w:sz w:val="28"/>
          <w:szCs w:val="28"/>
        </w:rPr>
        <w:lastRenderedPageBreak/>
        <w:t xml:space="preserve">за </w:t>
      </w:r>
      <w:r w:rsidR="00140460">
        <w:rPr>
          <w:sz w:val="28"/>
          <w:szCs w:val="28"/>
        </w:rPr>
        <w:t xml:space="preserve">соблюдение сроков и порядка </w:t>
      </w:r>
      <w:r w:rsidR="00284F07">
        <w:rPr>
          <w:sz w:val="28"/>
          <w:szCs w:val="28"/>
        </w:rPr>
        <w:t>размещения информационных материалов в разделах (подразделах) официального сайта администрации.</w:t>
      </w:r>
    </w:p>
    <w:p w:rsidR="00284F07" w:rsidRPr="00C011B2" w:rsidRDefault="00AE01F2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</w:rPr>
        <w:tab/>
      </w:r>
      <w:proofErr w:type="gramStart"/>
      <w:r w:rsidR="00284F07" w:rsidRPr="00C011B2">
        <w:rPr>
          <w:sz w:val="28"/>
          <w:szCs w:val="28"/>
        </w:rPr>
        <w:t>Персональная</w:t>
      </w:r>
      <w:r w:rsidR="00DF7265">
        <w:rPr>
          <w:sz w:val="28"/>
          <w:szCs w:val="28"/>
        </w:rPr>
        <w:t xml:space="preserve"> ответственность</w:t>
      </w:r>
      <w:r w:rsidR="00284F07" w:rsidRPr="00C011B2">
        <w:rPr>
          <w:sz w:val="28"/>
          <w:szCs w:val="28"/>
        </w:rPr>
        <w:t>, ответственных за исполнение муниципальной функции</w:t>
      </w:r>
      <w:r w:rsidR="00284F07">
        <w:rPr>
          <w:sz w:val="28"/>
          <w:szCs w:val="28"/>
        </w:rPr>
        <w:t>,</w:t>
      </w:r>
      <w:r w:rsidR="00284F07" w:rsidRPr="00C011B2">
        <w:rPr>
          <w:sz w:val="28"/>
          <w:szCs w:val="28"/>
        </w:rPr>
        <w:t xml:space="preserve"> закрепляет</w:t>
      </w:r>
      <w:r w:rsidR="00F368BE">
        <w:rPr>
          <w:sz w:val="28"/>
          <w:szCs w:val="28"/>
        </w:rPr>
        <w:t xml:space="preserve">ся </w:t>
      </w:r>
      <w:r w:rsidR="00E95D06">
        <w:rPr>
          <w:sz w:val="28"/>
          <w:szCs w:val="28"/>
        </w:rPr>
        <w:t>постановлениями администрации муниципального района</w:t>
      </w:r>
      <w:r w:rsidR="00430260">
        <w:rPr>
          <w:sz w:val="28"/>
          <w:szCs w:val="28"/>
        </w:rPr>
        <w:t xml:space="preserve"> и отражается </w:t>
      </w:r>
      <w:r w:rsidR="00F368BE">
        <w:rPr>
          <w:sz w:val="28"/>
          <w:szCs w:val="28"/>
        </w:rPr>
        <w:t>в их должностных инструкциях</w:t>
      </w:r>
      <w:r w:rsidR="00284F07" w:rsidRPr="00C011B2">
        <w:rPr>
          <w:sz w:val="28"/>
          <w:szCs w:val="28"/>
        </w:rPr>
        <w:t xml:space="preserve"> в соответствии с требованиями законодательства.</w:t>
      </w:r>
      <w:proofErr w:type="gramEnd"/>
    </w:p>
    <w:p w:rsidR="00AD3B9B" w:rsidRDefault="00AD3B9B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</w:p>
    <w:p w:rsidR="006635D7" w:rsidRPr="00AE01F2" w:rsidRDefault="00F71B39" w:rsidP="00845065">
      <w:pPr>
        <w:autoSpaceDE w:val="0"/>
        <w:autoSpaceDN w:val="0"/>
        <w:adjustRightInd w:val="0"/>
        <w:ind w:firstLine="7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B219F" w:rsidRPr="00AE01F2">
        <w:rPr>
          <w:b/>
          <w:sz w:val="28"/>
          <w:szCs w:val="28"/>
        </w:rPr>
        <w:t>. </w:t>
      </w:r>
      <w:r w:rsidR="00140460" w:rsidRPr="00AE01F2">
        <w:rPr>
          <w:b/>
          <w:sz w:val="28"/>
          <w:szCs w:val="28"/>
        </w:rPr>
        <w:t>Порядок обжалования действий (бездействия)</w:t>
      </w:r>
      <w:r w:rsidR="006635D7" w:rsidRPr="00AE01F2">
        <w:rPr>
          <w:b/>
          <w:sz w:val="28"/>
          <w:szCs w:val="28"/>
        </w:rPr>
        <w:t xml:space="preserve"> </w:t>
      </w:r>
      <w:r w:rsidR="00140460" w:rsidRPr="00AE01F2">
        <w:rPr>
          <w:b/>
          <w:sz w:val="28"/>
          <w:szCs w:val="28"/>
        </w:rPr>
        <w:t xml:space="preserve">и решений, </w:t>
      </w:r>
    </w:p>
    <w:p w:rsidR="00140460" w:rsidRPr="00AE01F2" w:rsidRDefault="00140460" w:rsidP="00845065">
      <w:pPr>
        <w:autoSpaceDE w:val="0"/>
        <w:autoSpaceDN w:val="0"/>
        <w:adjustRightInd w:val="0"/>
        <w:ind w:firstLine="777"/>
        <w:jc w:val="center"/>
        <w:rPr>
          <w:b/>
          <w:sz w:val="28"/>
          <w:szCs w:val="28"/>
        </w:rPr>
      </w:pPr>
      <w:proofErr w:type="gramStart"/>
      <w:r w:rsidRPr="00AE01F2">
        <w:rPr>
          <w:b/>
          <w:sz w:val="28"/>
          <w:szCs w:val="28"/>
        </w:rPr>
        <w:t>осуществляемых</w:t>
      </w:r>
      <w:proofErr w:type="gramEnd"/>
      <w:r w:rsidRPr="00AE01F2">
        <w:rPr>
          <w:b/>
          <w:sz w:val="28"/>
          <w:szCs w:val="28"/>
        </w:rPr>
        <w:t xml:space="preserve"> (принятых) в ходе</w:t>
      </w:r>
      <w:r w:rsidR="006635D7" w:rsidRPr="00AE01F2">
        <w:rPr>
          <w:b/>
          <w:sz w:val="28"/>
          <w:szCs w:val="28"/>
        </w:rPr>
        <w:t xml:space="preserve"> исполнения муниципальной функции</w:t>
      </w:r>
    </w:p>
    <w:p w:rsidR="00EA3CFA" w:rsidRDefault="00E4384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AE01F2" w:rsidRPr="00AE01F2">
        <w:rPr>
          <w:sz w:val="28"/>
          <w:szCs w:val="28"/>
        </w:rPr>
        <w:t>О</w:t>
      </w:r>
      <w:r w:rsidR="00C21A00">
        <w:rPr>
          <w:sz w:val="28"/>
          <w:szCs w:val="28"/>
        </w:rPr>
        <w:t>тветстве</w:t>
      </w:r>
      <w:r w:rsidR="002634D0">
        <w:rPr>
          <w:sz w:val="28"/>
          <w:szCs w:val="28"/>
        </w:rPr>
        <w:t>нные</w:t>
      </w:r>
      <w:r w:rsidR="00C21A00">
        <w:rPr>
          <w:sz w:val="28"/>
          <w:szCs w:val="28"/>
        </w:rPr>
        <w:t xml:space="preserve"> за информац</w:t>
      </w:r>
      <w:r w:rsidR="002634D0">
        <w:rPr>
          <w:sz w:val="28"/>
          <w:szCs w:val="28"/>
        </w:rPr>
        <w:t>ионное</w:t>
      </w:r>
      <w:r w:rsidR="00C21A00">
        <w:rPr>
          <w:sz w:val="28"/>
          <w:szCs w:val="28"/>
        </w:rPr>
        <w:t xml:space="preserve"> наполнение </w:t>
      </w:r>
      <w:r w:rsidR="002634D0">
        <w:rPr>
          <w:sz w:val="28"/>
          <w:szCs w:val="28"/>
        </w:rPr>
        <w:t>официального сайта</w:t>
      </w:r>
      <w:r w:rsidR="00F957E3">
        <w:rPr>
          <w:sz w:val="28"/>
          <w:szCs w:val="28"/>
        </w:rPr>
        <w:t>,</w:t>
      </w:r>
      <w:r w:rsidR="002634D0">
        <w:rPr>
          <w:sz w:val="28"/>
          <w:szCs w:val="28"/>
        </w:rPr>
        <w:t xml:space="preserve"> </w:t>
      </w:r>
      <w:r w:rsidR="00C21A00">
        <w:rPr>
          <w:sz w:val="28"/>
          <w:szCs w:val="28"/>
        </w:rPr>
        <w:t>могут обжал</w:t>
      </w:r>
      <w:r w:rsidR="00894EFF">
        <w:rPr>
          <w:sz w:val="28"/>
          <w:szCs w:val="28"/>
        </w:rPr>
        <w:t xml:space="preserve">овать действия (бездействия) </w:t>
      </w:r>
      <w:r w:rsidR="00AE01F2">
        <w:rPr>
          <w:sz w:val="28"/>
          <w:szCs w:val="28"/>
        </w:rPr>
        <w:t xml:space="preserve">ответственного за </w:t>
      </w:r>
      <w:r w:rsidR="002634D0">
        <w:rPr>
          <w:sz w:val="28"/>
          <w:szCs w:val="28"/>
        </w:rPr>
        <w:t xml:space="preserve"> </w:t>
      </w:r>
      <w:r w:rsidR="00AE01F2">
        <w:rPr>
          <w:sz w:val="28"/>
          <w:szCs w:val="28"/>
        </w:rPr>
        <w:t xml:space="preserve">размещение информации </w:t>
      </w:r>
      <w:r w:rsidR="00EA3CFA">
        <w:rPr>
          <w:sz w:val="28"/>
          <w:szCs w:val="28"/>
        </w:rPr>
        <w:t xml:space="preserve">или ответственного за обеспечение открытого доступа информации управляющему делами, </w:t>
      </w:r>
      <w:r w:rsidR="00AE01F2">
        <w:rPr>
          <w:sz w:val="28"/>
          <w:szCs w:val="28"/>
        </w:rPr>
        <w:t xml:space="preserve">первому заместителю главы администрации муниципального района  по вопросам </w:t>
      </w:r>
      <w:r w:rsidR="00EA3CFA" w:rsidRPr="00DF7265">
        <w:rPr>
          <w:sz w:val="28"/>
          <w:szCs w:val="28"/>
        </w:rPr>
        <w:t>функционирования и развития транспорта, энергетики, связи, дорожной деятельности, предупреждения и ликвидации ЧС</w:t>
      </w:r>
      <w:r w:rsidR="00EA3CFA">
        <w:rPr>
          <w:sz w:val="28"/>
          <w:szCs w:val="28"/>
        </w:rPr>
        <w:t xml:space="preserve"> </w:t>
      </w:r>
      <w:r w:rsidR="008D642B">
        <w:rPr>
          <w:sz w:val="28"/>
          <w:szCs w:val="28"/>
        </w:rPr>
        <w:t xml:space="preserve">или </w:t>
      </w:r>
      <w:r w:rsidR="002634D0">
        <w:rPr>
          <w:sz w:val="28"/>
          <w:szCs w:val="28"/>
        </w:rPr>
        <w:t>главе администрации</w:t>
      </w:r>
      <w:r w:rsidR="00AE01F2">
        <w:rPr>
          <w:sz w:val="28"/>
          <w:szCs w:val="28"/>
        </w:rPr>
        <w:t xml:space="preserve"> муниципального района</w:t>
      </w:r>
      <w:r w:rsidR="002634D0">
        <w:rPr>
          <w:sz w:val="28"/>
          <w:szCs w:val="28"/>
        </w:rPr>
        <w:t>.</w:t>
      </w:r>
      <w:r w:rsidR="00BF56E7">
        <w:rPr>
          <w:sz w:val="28"/>
          <w:szCs w:val="28"/>
        </w:rPr>
        <w:t xml:space="preserve"> </w:t>
      </w:r>
    </w:p>
    <w:p w:rsidR="00EA3CFA" w:rsidRDefault="00BF56E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EA3CFA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</w:p>
    <w:p w:rsidR="00EA3CFA" w:rsidRDefault="00EA3CF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5FEF">
        <w:rPr>
          <w:sz w:val="28"/>
          <w:szCs w:val="28"/>
        </w:rPr>
        <w:t xml:space="preserve">управляющего делами – </w:t>
      </w:r>
      <w:r>
        <w:rPr>
          <w:sz w:val="28"/>
          <w:szCs w:val="28"/>
        </w:rPr>
        <w:t>22-5-33;</w:t>
      </w:r>
    </w:p>
    <w:p w:rsidR="00EA3CFA" w:rsidRDefault="00EA3CF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первого заместителя главы администрации муниципального района  по вопросам </w:t>
      </w:r>
      <w:r w:rsidRPr="00DF7265">
        <w:rPr>
          <w:sz w:val="28"/>
          <w:szCs w:val="28"/>
        </w:rPr>
        <w:t>функционирования и развития транспорта, энергетики, связи, дорожной деятельности, предупреждения и ликвидации ЧС</w:t>
      </w:r>
      <w:r>
        <w:rPr>
          <w:sz w:val="28"/>
          <w:szCs w:val="28"/>
        </w:rPr>
        <w:t xml:space="preserve"> – 22-2-02;</w:t>
      </w:r>
    </w:p>
    <w:p w:rsidR="002634D0" w:rsidRDefault="00EA3CFA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5FEF">
        <w:rPr>
          <w:sz w:val="28"/>
          <w:szCs w:val="28"/>
        </w:rPr>
        <w:t xml:space="preserve">приемной </w:t>
      </w:r>
      <w:r w:rsidR="008D642B">
        <w:rPr>
          <w:sz w:val="28"/>
          <w:szCs w:val="28"/>
        </w:rPr>
        <w:t>главы администрации</w:t>
      </w:r>
      <w:r>
        <w:rPr>
          <w:sz w:val="28"/>
          <w:szCs w:val="28"/>
        </w:rPr>
        <w:t xml:space="preserve"> муниципального района  </w:t>
      </w:r>
      <w:r w:rsidR="00BF56E7">
        <w:rPr>
          <w:sz w:val="28"/>
          <w:szCs w:val="28"/>
        </w:rPr>
        <w:t>–</w:t>
      </w:r>
      <w:r>
        <w:rPr>
          <w:sz w:val="28"/>
          <w:szCs w:val="28"/>
        </w:rPr>
        <w:t>22-3-32.</w:t>
      </w:r>
      <w:r w:rsidR="00BF56E7">
        <w:rPr>
          <w:sz w:val="28"/>
          <w:szCs w:val="28"/>
        </w:rPr>
        <w:t xml:space="preserve"> </w:t>
      </w:r>
    </w:p>
    <w:p w:rsidR="002634D0" w:rsidRDefault="00E4384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2634D0">
        <w:rPr>
          <w:sz w:val="28"/>
          <w:szCs w:val="28"/>
        </w:rPr>
        <w:t xml:space="preserve"> </w:t>
      </w:r>
      <w:proofErr w:type="gramStart"/>
      <w:r w:rsidR="00EA3CFA">
        <w:rPr>
          <w:sz w:val="28"/>
          <w:szCs w:val="28"/>
        </w:rPr>
        <w:t>Ответственный</w:t>
      </w:r>
      <w:proofErr w:type="gramEnd"/>
      <w:r w:rsidR="00EA3CFA">
        <w:rPr>
          <w:sz w:val="28"/>
          <w:szCs w:val="28"/>
        </w:rPr>
        <w:t xml:space="preserve"> за  размещение информации </w:t>
      </w:r>
      <w:r w:rsidR="00F31A25">
        <w:rPr>
          <w:sz w:val="28"/>
          <w:szCs w:val="28"/>
        </w:rPr>
        <w:t xml:space="preserve">и ответственный за обеспечение открытого доступа информации </w:t>
      </w:r>
      <w:r w:rsidR="002634D0">
        <w:rPr>
          <w:sz w:val="28"/>
          <w:szCs w:val="28"/>
        </w:rPr>
        <w:t xml:space="preserve">может обжаловать действия (бездействия) ответственных за информационное наполнение </w:t>
      </w:r>
      <w:r w:rsidR="00BF56E7">
        <w:rPr>
          <w:sz w:val="28"/>
          <w:szCs w:val="28"/>
        </w:rPr>
        <w:t xml:space="preserve">главе администрации </w:t>
      </w:r>
      <w:r w:rsidR="00F31A25">
        <w:rPr>
          <w:sz w:val="28"/>
          <w:szCs w:val="28"/>
        </w:rPr>
        <w:t>муниципального района</w:t>
      </w:r>
      <w:r w:rsidR="00BF56E7">
        <w:rPr>
          <w:sz w:val="28"/>
          <w:szCs w:val="28"/>
        </w:rPr>
        <w:t>, заместителям главы администрации, курирующим направления деятельности ответственных за информационное наполнение.</w:t>
      </w:r>
    </w:p>
    <w:p w:rsidR="00140460" w:rsidRDefault="00E4384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BF56E7">
        <w:rPr>
          <w:sz w:val="28"/>
          <w:szCs w:val="28"/>
        </w:rPr>
        <w:t xml:space="preserve">Физические и юридические лица – пользователи официального сайта администрации </w:t>
      </w:r>
      <w:r w:rsidR="00F31A25">
        <w:rPr>
          <w:sz w:val="28"/>
          <w:szCs w:val="28"/>
        </w:rPr>
        <w:t>муниципального района</w:t>
      </w:r>
      <w:r w:rsidR="00BF56E7">
        <w:rPr>
          <w:sz w:val="28"/>
          <w:szCs w:val="28"/>
        </w:rPr>
        <w:t xml:space="preserve"> (далее</w:t>
      </w:r>
      <w:r w:rsidR="00E7553D">
        <w:rPr>
          <w:sz w:val="28"/>
          <w:szCs w:val="28"/>
        </w:rPr>
        <w:t xml:space="preserve"> заявители</w:t>
      </w:r>
      <w:r w:rsidR="00BF56E7">
        <w:rPr>
          <w:sz w:val="28"/>
          <w:szCs w:val="28"/>
        </w:rPr>
        <w:t xml:space="preserve">) </w:t>
      </w:r>
      <w:r w:rsidR="00140460">
        <w:rPr>
          <w:sz w:val="28"/>
          <w:szCs w:val="28"/>
        </w:rPr>
        <w:t>могут обжаловать действия или бездействие должностных лиц, специалистов:</w:t>
      </w:r>
    </w:p>
    <w:p w:rsidR="00140460" w:rsidRPr="00DF62E5" w:rsidRDefault="00140460" w:rsidP="00845065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отдела, управления – руководителю соответствующего либо  вышестоя</w:t>
      </w:r>
      <w:r w:rsidR="00F957E3">
        <w:rPr>
          <w:sz w:val="28"/>
          <w:szCs w:val="28"/>
        </w:rPr>
        <w:t>щего структурного подразделения, главе администрации</w:t>
      </w:r>
      <w:r w:rsidR="00F957E3" w:rsidRPr="00F957E3">
        <w:rPr>
          <w:sz w:val="28"/>
          <w:szCs w:val="28"/>
        </w:rPr>
        <w:t>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комитета – заместителю главы администрации;</w:t>
      </w:r>
      <w:r w:rsidRPr="00DF6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62E5">
        <w:rPr>
          <w:sz w:val="28"/>
          <w:szCs w:val="28"/>
        </w:rPr>
        <w:t>г</w:t>
      </w:r>
      <w:r>
        <w:rPr>
          <w:sz w:val="28"/>
          <w:szCs w:val="28"/>
        </w:rPr>
        <w:t>лаве администрации</w:t>
      </w:r>
      <w:r w:rsidRPr="00DF62E5">
        <w:rPr>
          <w:sz w:val="28"/>
          <w:szCs w:val="28"/>
        </w:rPr>
        <w:t>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– главе администрации </w:t>
      </w:r>
      <w:r w:rsidR="00D723B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140460" w:rsidRDefault="00D723B3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Заявители</w:t>
      </w:r>
      <w:r w:rsidR="00E7553D">
        <w:rPr>
          <w:sz w:val="28"/>
          <w:szCs w:val="28"/>
        </w:rPr>
        <w:t xml:space="preserve"> </w:t>
      </w:r>
      <w:r w:rsidR="00140460">
        <w:rPr>
          <w:sz w:val="28"/>
          <w:szCs w:val="28"/>
        </w:rPr>
        <w:t>в</w:t>
      </w:r>
      <w:r w:rsidR="00894EFF">
        <w:rPr>
          <w:sz w:val="28"/>
          <w:szCs w:val="28"/>
        </w:rPr>
        <w:t xml:space="preserve">праве обратиться </w:t>
      </w:r>
      <w:r w:rsidR="00140460">
        <w:rPr>
          <w:sz w:val="28"/>
          <w:szCs w:val="28"/>
        </w:rPr>
        <w:t xml:space="preserve">с жалобой на действия или бездействие должностных лиц, специалистов к любому  из вышеуказанных должностных  лиц.  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4EFF">
        <w:rPr>
          <w:sz w:val="28"/>
          <w:szCs w:val="28"/>
        </w:rPr>
        <w:t>.4. </w:t>
      </w:r>
      <w:r w:rsidR="00F957E3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про</w:t>
      </w:r>
      <w:r w:rsidR="00E7553D">
        <w:rPr>
          <w:sz w:val="28"/>
          <w:szCs w:val="28"/>
        </w:rPr>
        <w:t xml:space="preserve">водят личный прием </w:t>
      </w:r>
      <w:r w:rsidR="00D723B3">
        <w:rPr>
          <w:sz w:val="28"/>
          <w:szCs w:val="28"/>
        </w:rPr>
        <w:t>заявителей</w:t>
      </w:r>
      <w:r>
        <w:rPr>
          <w:sz w:val="28"/>
          <w:szCs w:val="28"/>
        </w:rPr>
        <w:t>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Личный прием должностными лицами проводится в приемное время в соответстви</w:t>
      </w:r>
      <w:r w:rsidR="00F957E3">
        <w:rPr>
          <w:sz w:val="28"/>
          <w:szCs w:val="28"/>
        </w:rPr>
        <w:t>и с графиком приема</w:t>
      </w:r>
      <w:r>
        <w:rPr>
          <w:sz w:val="28"/>
          <w:szCs w:val="28"/>
        </w:rPr>
        <w:t>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личном приеме заявитель предъявляет документ, удостоверяющий его личность. Содержание устного обращения заносится в карточку личного приема заявителя.</w:t>
      </w:r>
    </w:p>
    <w:p w:rsidR="00140460" w:rsidRDefault="00BA54D1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140460">
        <w:rPr>
          <w:sz w:val="28"/>
          <w:szCs w:val="28"/>
        </w:rPr>
        <w:t>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140460" w:rsidRDefault="00894EF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="00140460">
        <w:rPr>
          <w:sz w:val="28"/>
          <w:szCs w:val="28"/>
        </w:rPr>
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исключительных случаях (в том числе необходимости направления запроса в другие организации о представлении дополнительных документов и материалов, необходимых для рассмотрения обращения) уполномоченное на то должностное лицо вправе продлить срок рассмотрения обращения, но не более чем на 30 календарных дней, уведомив в письменном виде заявителя о продлении срока рассмотрения и</w:t>
      </w:r>
      <w:r w:rsidRPr="00DF62E5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 причинах. </w:t>
      </w:r>
      <w:proofErr w:type="gramEnd"/>
    </w:p>
    <w:p w:rsidR="00140460" w:rsidRDefault="00894EF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5.6. </w:t>
      </w:r>
      <w:proofErr w:type="gramStart"/>
      <w:r w:rsidR="00140460">
        <w:rPr>
          <w:sz w:val="28"/>
          <w:szCs w:val="28"/>
        </w:rPr>
        <w:t>Заявитель в своем письменном обращении в обязательном порядке указывает либо наименование структурного подразделения,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телефон, почтовый адрес (либо электронный – если обращение направлено по электронной почте), по которому должны быть направлены ответ, уведомление о продлении срока ответа на  обращении или</w:t>
      </w:r>
      <w:proofErr w:type="gramEnd"/>
      <w:r w:rsidR="00140460">
        <w:rPr>
          <w:sz w:val="28"/>
          <w:szCs w:val="28"/>
        </w:rPr>
        <w:t xml:space="preserve"> его переадресации, излагает суть обращения, свои доводы, ставит личную подпись и дату.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в письменном обращении могут быть 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: 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сведения, которые заявитель считает необходимым сообщить.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140460" w:rsidRDefault="00894EF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r w:rsidR="00140460">
        <w:rPr>
          <w:sz w:val="28"/>
          <w:szCs w:val="28"/>
        </w:rPr>
        <w:t xml:space="preserve">Должностное лицо, получившее обращение заявителя, обеспечивает его объективное, всестороннее и своевременное рассмотрение, в случае необходимости - с участием заявителя. </w:t>
      </w:r>
    </w:p>
    <w:p w:rsidR="00140460" w:rsidRPr="007B0406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должностным лицом принимается решение об удовлетворении требований заявителя либо об отказе в их удовлетворении. В адрес заявителя в установленный срок направляется письменный ответ.</w:t>
      </w:r>
      <w:r w:rsidRPr="007B0406">
        <w:t xml:space="preserve"> </w:t>
      </w:r>
      <w:proofErr w:type="gramStart"/>
      <w:r w:rsidRPr="007B0406">
        <w:rPr>
          <w:sz w:val="28"/>
          <w:szCs w:val="28"/>
        </w:rPr>
        <w:t>Если в результате рассмотрения</w:t>
      </w:r>
      <w:r>
        <w:rPr>
          <w:sz w:val="28"/>
          <w:szCs w:val="28"/>
        </w:rPr>
        <w:t xml:space="preserve"> обращения </w:t>
      </w:r>
      <w:r w:rsidRPr="007B0406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</w:t>
      </w:r>
      <w:r w:rsidRPr="007B0406">
        <w:rPr>
          <w:sz w:val="28"/>
          <w:szCs w:val="28"/>
        </w:rPr>
        <w:t xml:space="preserve"> признана обоснованной, то соответствующим должностным лицом 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</w:t>
      </w:r>
      <w:r>
        <w:rPr>
          <w:sz w:val="28"/>
          <w:szCs w:val="28"/>
        </w:rPr>
        <w:t xml:space="preserve"> (специалистов)</w:t>
      </w:r>
      <w:r w:rsidRPr="007B0406">
        <w:rPr>
          <w:sz w:val="28"/>
          <w:szCs w:val="28"/>
        </w:rPr>
        <w:t xml:space="preserve">, ответственного за </w:t>
      </w:r>
      <w:r w:rsidRPr="007B0406">
        <w:rPr>
          <w:sz w:val="28"/>
          <w:szCs w:val="28"/>
        </w:rPr>
        <w:lastRenderedPageBreak/>
        <w:t>действия (бездействие) и решения, осуществляемые (принятые) в</w:t>
      </w:r>
      <w:r w:rsidR="00F957E3">
        <w:rPr>
          <w:sz w:val="28"/>
          <w:szCs w:val="28"/>
        </w:rPr>
        <w:t xml:space="preserve"> ходе исполнения муниципальной</w:t>
      </w:r>
      <w:r w:rsidRPr="007B0406">
        <w:rPr>
          <w:sz w:val="28"/>
          <w:szCs w:val="28"/>
        </w:rPr>
        <w:t xml:space="preserve"> функции</w:t>
      </w:r>
      <w:r>
        <w:rPr>
          <w:sz w:val="28"/>
          <w:szCs w:val="28"/>
        </w:rPr>
        <w:t xml:space="preserve">. </w:t>
      </w:r>
      <w:proofErr w:type="gramEnd"/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 w:rsidRPr="007B0406">
        <w:t xml:space="preserve"> </w:t>
      </w:r>
      <w:r w:rsidR="00894EFF">
        <w:rPr>
          <w:sz w:val="28"/>
          <w:szCs w:val="28"/>
        </w:rPr>
        <w:t>5.8. </w:t>
      </w:r>
      <w:r>
        <w:rPr>
          <w:sz w:val="28"/>
          <w:szCs w:val="28"/>
        </w:rPr>
        <w:t xml:space="preserve">Если в письменном обращении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обращение, и почтовый адрес, по которому должен быть направлен ответ, то ответ на обращение не дается.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Структурное подразделение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заместители главы администрации, управляющий делами, рассматривающие обращение,  вправе принять решение о прекращении переписки с заявителем по данному вопросу.</w:t>
      </w:r>
      <w:proofErr w:type="gramEnd"/>
      <w:r>
        <w:rPr>
          <w:sz w:val="28"/>
          <w:szCs w:val="28"/>
        </w:rPr>
        <w:t xml:space="preserve"> О данном решении в письменном виде уведомляется заявитель, направивший обращение.</w:t>
      </w:r>
    </w:p>
    <w:p w:rsidR="00140460" w:rsidRDefault="00894EF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5.9. </w:t>
      </w:r>
      <w:r w:rsidR="00140460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к соответствующему должностному лицу.  </w:t>
      </w:r>
    </w:p>
    <w:p w:rsidR="00140460" w:rsidRDefault="00894EF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5.10. </w:t>
      </w:r>
      <w:r w:rsidR="00140460">
        <w:rPr>
          <w:sz w:val="28"/>
          <w:szCs w:val="28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 структурных подразделений администрации, нарушении положений настоящего административного регламента, некорректном поведении или нарушении служебной этики: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номерам телефонов, содержащихся на официальном сайте </w:t>
      </w:r>
      <w:r w:rsidR="00C91918">
        <w:rPr>
          <w:sz w:val="28"/>
          <w:szCs w:val="28"/>
        </w:rPr>
        <w:t>администрации муниципального района;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электронной почте администрации </w:t>
      </w:r>
      <w:r w:rsidR="00C91918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140460" w:rsidRDefault="00140460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Сообщение заявителя должно содержать следующую информацию: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гражданина, которым подается сообщение, его место жительства или пребывания;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наименование структурного подразделения, должность, фамилию, имя и отчество должностного лица (специалиста) (при наличии информации), решение, действие (бездействие) которого нарушает права и законные интересы заявителя (получателя муниципальной услуги);</w:t>
      </w:r>
      <w:proofErr w:type="gramEnd"/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суть нарушения прав и законных интересов, противоправного решения, действия (бездействия);</w:t>
      </w:r>
    </w:p>
    <w:p w:rsidR="00140460" w:rsidRDefault="00140460" w:rsidP="00845065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ind w:left="0" w:firstLine="777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E7553D" w:rsidRDefault="00E7553D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 Заявители </w:t>
      </w:r>
      <w:r w:rsidR="00F957E3">
        <w:rPr>
          <w:sz w:val="28"/>
          <w:szCs w:val="28"/>
        </w:rPr>
        <w:t xml:space="preserve">имеют </w:t>
      </w:r>
      <w:r>
        <w:rPr>
          <w:sz w:val="28"/>
          <w:szCs w:val="28"/>
        </w:rPr>
        <w:t>право на получение информации и документов, необходимых для обоснования  и  рассмотрения обращения (жалобы), в досудебном или судебном порядке, если это не затрагивает разглашения сведений, составляющи</w:t>
      </w:r>
      <w:r w:rsidR="004A386B">
        <w:rPr>
          <w:sz w:val="28"/>
          <w:szCs w:val="28"/>
        </w:rPr>
        <w:t>х</w:t>
      </w:r>
      <w:r>
        <w:rPr>
          <w:sz w:val="28"/>
          <w:szCs w:val="28"/>
        </w:rPr>
        <w:t xml:space="preserve"> государственную или иную охра</w:t>
      </w:r>
      <w:r w:rsidR="00894EFF">
        <w:rPr>
          <w:sz w:val="28"/>
          <w:szCs w:val="28"/>
        </w:rPr>
        <w:t>няемую законодательством тайну.</w:t>
      </w:r>
    </w:p>
    <w:p w:rsidR="00E7553D" w:rsidRDefault="00894EFF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5.12. </w:t>
      </w:r>
      <w:r w:rsidR="00E7553D">
        <w:rPr>
          <w:sz w:val="28"/>
          <w:szCs w:val="28"/>
        </w:rPr>
        <w:t>Письменное обращение подлежит обязательной регистрации в течение трех дней с момента поступления.</w:t>
      </w:r>
    </w:p>
    <w:p w:rsidR="00140460" w:rsidRDefault="00E97A17" w:rsidP="00845065">
      <w:pPr>
        <w:autoSpaceDE w:val="0"/>
        <w:autoSpaceDN w:val="0"/>
        <w:adjustRightInd w:val="0"/>
        <w:ind w:firstLine="777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894EFF">
        <w:rPr>
          <w:sz w:val="28"/>
          <w:szCs w:val="28"/>
        </w:rPr>
        <w:t>. </w:t>
      </w:r>
      <w:r w:rsidR="00E7553D">
        <w:rPr>
          <w:sz w:val="28"/>
          <w:szCs w:val="28"/>
        </w:rPr>
        <w:t xml:space="preserve">Заявители </w:t>
      </w:r>
      <w:r w:rsidR="00140460">
        <w:rPr>
          <w:sz w:val="28"/>
          <w:szCs w:val="28"/>
        </w:rPr>
        <w:t>вправе о</w:t>
      </w:r>
      <w:r w:rsidR="00E7553D">
        <w:rPr>
          <w:sz w:val="28"/>
          <w:szCs w:val="28"/>
        </w:rPr>
        <w:t xml:space="preserve">бжаловать действия </w:t>
      </w:r>
      <w:proofErr w:type="gramStart"/>
      <w:r w:rsidR="00E7553D">
        <w:rPr>
          <w:sz w:val="28"/>
          <w:szCs w:val="28"/>
        </w:rPr>
        <w:t>ответственных</w:t>
      </w:r>
      <w:proofErr w:type="gramEnd"/>
      <w:r w:rsidR="00E7553D">
        <w:rPr>
          <w:sz w:val="28"/>
          <w:szCs w:val="28"/>
        </w:rPr>
        <w:t xml:space="preserve"> за информационное наполнение</w:t>
      </w:r>
      <w:r w:rsidR="004A386B">
        <w:rPr>
          <w:sz w:val="28"/>
          <w:szCs w:val="28"/>
        </w:rPr>
        <w:t>,</w:t>
      </w:r>
      <w:r w:rsidR="00E7553D">
        <w:rPr>
          <w:sz w:val="28"/>
          <w:szCs w:val="28"/>
        </w:rPr>
        <w:t xml:space="preserve"> размещение </w:t>
      </w:r>
      <w:r w:rsidR="004A386B">
        <w:rPr>
          <w:sz w:val="28"/>
          <w:szCs w:val="28"/>
        </w:rPr>
        <w:t xml:space="preserve">и открытый доступ </w:t>
      </w:r>
      <w:r w:rsidR="00E7553D">
        <w:rPr>
          <w:sz w:val="28"/>
          <w:szCs w:val="28"/>
        </w:rPr>
        <w:t>информации на официальном сайте администрации, осуществленные в ходе исполнения муниципальной функции</w:t>
      </w:r>
      <w:r w:rsidR="00140460">
        <w:rPr>
          <w:sz w:val="28"/>
          <w:szCs w:val="28"/>
        </w:rPr>
        <w:t xml:space="preserve">,  в судебном порядке. </w:t>
      </w: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376BED" w:rsidRDefault="00376BE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D0331D" w:rsidRPr="002E0AA5" w:rsidRDefault="00D0331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064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0331D" w:rsidRPr="00D0331D" w:rsidRDefault="00D0331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0331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муниципальной функции "Обеспечение открытого доступа  и наполнение официального сайта администрации Октябрьского муниципального района" </w:t>
      </w:r>
    </w:p>
    <w:p w:rsidR="00D0331D" w:rsidRDefault="00D0331D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/>
      </w:pPr>
    </w:p>
    <w:p w:rsidR="00672E1E" w:rsidRPr="00B45FA9" w:rsidRDefault="00672E1E" w:rsidP="00D0331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0"/>
      </w:pPr>
    </w:p>
    <w:p w:rsidR="00D0331D" w:rsidRPr="00E73C7F" w:rsidRDefault="00D0331D" w:rsidP="00D0331D">
      <w:pPr>
        <w:jc w:val="center"/>
        <w:outlineLvl w:val="0"/>
        <w:rPr>
          <w:sz w:val="28"/>
          <w:szCs w:val="28"/>
        </w:rPr>
      </w:pPr>
      <w:r w:rsidRPr="00E73C7F">
        <w:rPr>
          <w:sz w:val="28"/>
          <w:szCs w:val="28"/>
        </w:rPr>
        <w:t xml:space="preserve">Перечень </w:t>
      </w:r>
    </w:p>
    <w:p w:rsidR="00D0331D" w:rsidRDefault="00D0331D" w:rsidP="00D0331D">
      <w:pPr>
        <w:jc w:val="center"/>
        <w:rPr>
          <w:color w:val="000000"/>
          <w:sz w:val="28"/>
          <w:szCs w:val="28"/>
        </w:rPr>
      </w:pPr>
      <w:r w:rsidRPr="00E73C7F">
        <w:rPr>
          <w:sz w:val="28"/>
          <w:szCs w:val="28"/>
        </w:rPr>
        <w:t>информации</w:t>
      </w:r>
      <w:r w:rsidRPr="00D033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деятельности администрации муниципального образования «Октябрьский муниципальный район», сроки и периодичность  ее </w:t>
      </w:r>
    </w:p>
    <w:p w:rsidR="00D0331D" w:rsidRDefault="00D0331D" w:rsidP="00D0331D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размещения и ответственных исполнителях</w:t>
      </w:r>
      <w:r w:rsidRPr="00E73C7F">
        <w:rPr>
          <w:sz w:val="28"/>
          <w:szCs w:val="28"/>
        </w:rPr>
        <w:t xml:space="preserve">, </w:t>
      </w:r>
      <w:proofErr w:type="gramStart"/>
      <w:r w:rsidRPr="00E73C7F">
        <w:rPr>
          <w:sz w:val="28"/>
          <w:szCs w:val="28"/>
        </w:rPr>
        <w:t>обязательной</w:t>
      </w:r>
      <w:proofErr w:type="gramEnd"/>
      <w:r w:rsidRPr="00E73C7F">
        <w:rPr>
          <w:sz w:val="28"/>
          <w:szCs w:val="28"/>
        </w:rPr>
        <w:t xml:space="preserve"> для размещения </w:t>
      </w:r>
    </w:p>
    <w:p w:rsidR="00D0331D" w:rsidRDefault="00D0331D" w:rsidP="00D0331D">
      <w:pPr>
        <w:jc w:val="center"/>
        <w:rPr>
          <w:sz w:val="28"/>
          <w:szCs w:val="28"/>
        </w:rPr>
      </w:pPr>
      <w:r w:rsidRPr="00E73C7F">
        <w:rPr>
          <w:sz w:val="28"/>
          <w:szCs w:val="28"/>
        </w:rPr>
        <w:t>на официальном сайте администрации</w:t>
      </w:r>
    </w:p>
    <w:p w:rsidR="00D0331D" w:rsidRDefault="00D0331D" w:rsidP="00D0331D">
      <w:pPr>
        <w:tabs>
          <w:tab w:val="left" w:pos="1260"/>
          <w:tab w:val="num" w:pos="2052"/>
        </w:tabs>
        <w:jc w:val="center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828"/>
        <w:gridCol w:w="2268"/>
        <w:gridCol w:w="2995"/>
      </w:tblGrid>
      <w:tr w:rsidR="00D0331D">
        <w:trPr>
          <w:hidden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810750" w:rsidRDefault="00D0331D" w:rsidP="00810750">
            <w:pPr>
              <w:snapToGrid w:val="0"/>
              <w:jc w:val="center"/>
              <w:rPr>
                <w:b/>
                <w:color w:val="000000"/>
              </w:rPr>
            </w:pPr>
            <w:r w:rsidRPr="00810750">
              <w:rPr>
                <w:b/>
                <w:vanish/>
                <w:color w:val="000000"/>
              </w:rPr>
              <w:t>#G0</w:t>
            </w:r>
            <w:r w:rsidRPr="00810750">
              <w:rPr>
                <w:b/>
                <w:color w:val="000000"/>
              </w:rPr>
              <w:t xml:space="preserve">№ </w:t>
            </w:r>
            <w:proofErr w:type="gramStart"/>
            <w:r w:rsidRPr="00810750">
              <w:rPr>
                <w:b/>
                <w:color w:val="000000"/>
              </w:rPr>
              <w:t>п</w:t>
            </w:r>
            <w:proofErr w:type="gramEnd"/>
            <w:r w:rsidRPr="00810750">
              <w:rPr>
                <w:b/>
                <w:color w:val="000000"/>
              </w:rPr>
              <w:t>/п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810750" w:rsidRDefault="00D0331D" w:rsidP="00810750">
            <w:pPr>
              <w:snapToGrid w:val="0"/>
              <w:jc w:val="center"/>
              <w:rPr>
                <w:b/>
                <w:color w:val="000000"/>
              </w:rPr>
            </w:pPr>
            <w:r w:rsidRPr="00810750">
              <w:rPr>
                <w:b/>
                <w:color w:val="000000"/>
              </w:rPr>
              <w:t>Перечень информации</w:t>
            </w:r>
          </w:p>
          <w:p w:rsidR="00D0331D" w:rsidRPr="00810750" w:rsidRDefault="00D0331D" w:rsidP="008107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810750" w:rsidRDefault="00D0331D" w:rsidP="00810750">
            <w:pPr>
              <w:snapToGrid w:val="0"/>
              <w:jc w:val="center"/>
              <w:rPr>
                <w:b/>
                <w:color w:val="000000"/>
              </w:rPr>
            </w:pPr>
            <w:r w:rsidRPr="00810750">
              <w:rPr>
                <w:b/>
                <w:color w:val="000000"/>
              </w:rPr>
              <w:t>Сроки и периодичность размещения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Pr="00810750" w:rsidRDefault="00D0331D" w:rsidP="00810750">
            <w:pPr>
              <w:snapToGrid w:val="0"/>
              <w:jc w:val="center"/>
              <w:rPr>
                <w:b/>
                <w:color w:val="000000"/>
              </w:rPr>
            </w:pPr>
            <w:r w:rsidRPr="00810750">
              <w:rPr>
                <w:b/>
                <w:color w:val="000000"/>
              </w:rPr>
              <w:t>Ответственные исполнители</w:t>
            </w:r>
          </w:p>
        </w:tc>
      </w:tr>
      <w:tr w:rsidR="00D0331D" w:rsidRPr="0071678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t xml:space="preserve">  1.Общая информация об органе местного самоуправления муниципального образования «Октябрьский муниципальный район» (далее - орган местного самоуправления).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678A">
              <w:rPr>
                <w:color w:val="000000"/>
              </w:rPr>
              <w:t xml:space="preserve"> том числе: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878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а) наименование и структура органа местного самоуправления, почтовые адреса, адрес электронной почты (при наличии), номера   телефонов справочных служб органа местного самоуправления;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907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б) сведения о полномочиях органа местного самоуправления, а также перечень законов и иных нормативных правовых актов, определяющих эти полномочия;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907"/>
                <w:tab w:val="left" w:pos="1134"/>
                <w:tab w:val="left" w:pos="9029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907"/>
                <w:tab w:val="left" w:pos="1134"/>
                <w:tab w:val="left" w:pos="9029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г) сведения о руководителях органа местного самоуправления, руководителях подведомственных организаций (фамилии, имена, отчества);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080"/>
                <w:tab w:val="left" w:pos="1134"/>
                <w:tab w:val="left" w:pos="9540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д) перечни информационных </w:t>
            </w:r>
            <w:r w:rsidRPr="0071678A">
              <w:rPr>
                <w:color w:val="000000"/>
              </w:rPr>
              <w:lastRenderedPageBreak/>
              <w:t>систем, банков данных, реестров, регистров, находящихся в ведении органа местного самоуправления, подведомственных организаций;</w:t>
            </w:r>
          </w:p>
          <w:p w:rsidR="00D0331D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е) сведения о средствах массовой информации, учрежденных органом местного самоуправления (при наличии).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Поддерживается в актуальном состоянии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отдел муниципальной службы 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правовой отдел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отдел муниципальной службы 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муниципальной службы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отдел информатизации и </w:t>
            </w:r>
            <w:r>
              <w:rPr>
                <w:color w:val="000000"/>
              </w:rPr>
              <w:lastRenderedPageBreak/>
              <w:t xml:space="preserve">защиты информации, 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главный специалист по связям с общественностью и СМИ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</w:tc>
      </w:tr>
      <w:tr w:rsidR="00D0331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t xml:space="preserve">  Информация о нормотворческой деятельности органа местного самоуправления.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678A">
              <w:rPr>
                <w:color w:val="000000"/>
              </w:rPr>
              <w:t xml:space="preserve"> том числе: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015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015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б) тексты проектов муниципальных правовых актов, внесенных в представительные органы муниципальных образований;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886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в) информация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товары, выполнение работ, оказание услуг для государственных и муниципальных нужд;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г) административные регламенты, стандарты муниципальных услуг;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246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      </w:r>
          </w:p>
          <w:p w:rsidR="00D0331D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е) порядок обжалования муниципальных правовых актов.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hd w:val="clear" w:color="auto" w:fill="FFFFFF"/>
              <w:tabs>
                <w:tab w:val="left" w:pos="1015"/>
                <w:tab w:val="left" w:pos="1134"/>
              </w:tabs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t>В течение 5 рабочих дней со дня принятия соответствующего нормативного правового акта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Организационно-контрольный отдел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 администрации муниципального района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подразделения, занимающиеся размещением заказов на поставки товаров, выполнение работ,  оказание услуг для муниципальных нужд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муниципальной службы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организационн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контрольный отдел, </w:t>
            </w: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правовой отдел</w:t>
            </w:r>
          </w:p>
        </w:tc>
      </w:tr>
      <w:tr w:rsidR="00D0331D" w:rsidRPr="0071678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Информация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</w:tc>
      </w:tr>
      <w:tr w:rsidR="00D0331D" w:rsidRPr="0071678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hd w:val="clear" w:color="auto" w:fill="FFFFFF"/>
              <w:tabs>
                <w:tab w:val="left" w:pos="1134"/>
                <w:tab w:val="left" w:pos="127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Информация о состоянии защиты населения и территорий 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Федерации.</w:t>
            </w:r>
            <w:proofErr w:type="gram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 мере необходимости 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 по делам ГО  и ЧС</w:t>
            </w:r>
          </w:p>
        </w:tc>
      </w:tr>
      <w:tr w:rsidR="00D0331D" w:rsidRPr="0071678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Не позднее 5 рабочих дней со дня подписания актов проверок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подразделения, в которых производились проверки</w:t>
            </w:r>
          </w:p>
        </w:tc>
      </w:tr>
      <w:tr w:rsidR="00D0331D" w:rsidRPr="0071678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hd w:val="clear" w:color="auto" w:fill="FFFFFF"/>
              <w:tabs>
                <w:tab w:val="left" w:pos="1134"/>
                <w:tab w:val="left" w:pos="122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Тексты официальных выступлений и заявлений руководителей и заместителей руководителей органа местного самоуправления.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Специалист по связям с общественностью и СМИ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</w:tc>
      </w:tr>
      <w:tr w:rsidR="00D0331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310"/>
              </w:tabs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t xml:space="preserve">  Статистическая информация о деятельности органа местного самоуправления, в том числе: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166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а) статистические данные и показатели, характеризующие состояние и динамику развития экономической, социальной и иных сфер жизнедеятельности, </w:t>
            </w:r>
            <w:r w:rsidRPr="0071678A">
              <w:rPr>
                <w:color w:val="000000"/>
              </w:rPr>
              <w:lastRenderedPageBreak/>
              <w:t>регулирование которых отнесено к полномочиям органа местного самоуправления;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289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б) сведения об использовании органом местного самоуправления, подведомственными организациями выделяемых бюджетных средств;</w:t>
            </w:r>
          </w:p>
          <w:p w:rsidR="00D0331D" w:rsidRDefault="00D0331D" w:rsidP="00947E39">
            <w:pPr>
              <w:shd w:val="clear" w:color="auto" w:fill="FFFFFF"/>
              <w:tabs>
                <w:tab w:val="left" w:pos="1134"/>
                <w:tab w:val="left" w:pos="1289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lastRenderedPageBreak/>
              <w:t xml:space="preserve">постоянно </w:t>
            </w: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  <w:r w:rsidRPr="0071678A">
              <w:rPr>
                <w:color w:val="000000"/>
              </w:rPr>
              <w:t xml:space="preserve">по мере необходимости </w:t>
            </w: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Pr="0071678A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  <w:r>
              <w:rPr>
                <w:color w:val="000000"/>
              </w:rPr>
              <w:t>финансовый отдел</w:t>
            </w: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rPr>
                <w:color w:val="000000"/>
              </w:rPr>
            </w:pPr>
          </w:p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  <w:p w:rsidR="00D0331D" w:rsidRDefault="00D0331D" w:rsidP="00947E39">
            <w:pPr>
              <w:rPr>
                <w:color w:val="000000"/>
              </w:rPr>
            </w:pPr>
          </w:p>
        </w:tc>
      </w:tr>
      <w:tr w:rsidR="00D0331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8.</w:t>
            </w:r>
          </w:p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418"/>
              </w:tabs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t xml:space="preserve">  Информация о кадровом обеспечении органа местного самоуправления.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418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678A">
              <w:rPr>
                <w:color w:val="000000"/>
              </w:rPr>
              <w:t xml:space="preserve"> том числе: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02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а) порядок поступления граждан на муниципальную службу;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  <w:tab w:val="left" w:pos="135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б) сведения о вакантных должностях муниципальной службы, имеющихся в органе местного самоуправления;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864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в) квалификационные требования к кандидатам на замещение вакантных должностей муниципальной службы;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864"/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г) условия и результаты конкурсов на замещение вакантных должностей муниципальной службы;</w:t>
            </w:r>
          </w:p>
          <w:p w:rsidR="00D0331D" w:rsidRDefault="00D0331D" w:rsidP="00947E39">
            <w:pPr>
              <w:shd w:val="clear" w:color="auto" w:fill="FFFFFF"/>
              <w:tabs>
                <w:tab w:val="left" w:pos="972"/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д) номера телефонов, по которым можно получить информацию по вопросу замещения вакантных должностей в органе местного самоуправления.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не позднее чем через 5 рабочих дней после подведения итогов конкурса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Отдел муниципальной службы</w:t>
            </w:r>
          </w:p>
        </w:tc>
      </w:tr>
      <w:tr w:rsidR="00D0331D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 w:rsidRPr="0071678A">
              <w:rPr>
                <w:color w:val="000000"/>
              </w:rPr>
              <w:t xml:space="preserve"> 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1678A">
              <w:rPr>
                <w:color w:val="000000"/>
              </w:rPr>
              <w:t xml:space="preserve"> том числе: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а) порядок и время - приема граждан (физических лиц), в том числе представителей организаций (юридических лиц), общественных объединений, государственных </w:t>
            </w:r>
            <w:r w:rsidRPr="0071678A">
              <w:rPr>
                <w:color w:val="000000"/>
              </w:rPr>
              <w:lastRenderedPageBreak/>
              <w:t>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D0331D" w:rsidRPr="0071678A" w:rsidRDefault="00D0331D" w:rsidP="00947E39">
            <w:pPr>
              <w:shd w:val="clear" w:color="auto" w:fill="FFFFFF"/>
              <w:tabs>
                <w:tab w:val="left" w:pos="1134"/>
              </w:tabs>
              <w:rPr>
                <w:color w:val="000000"/>
              </w:rPr>
            </w:pPr>
            <w:r w:rsidRPr="0071678A">
              <w:rPr>
                <w:color w:val="000000"/>
              </w:rPr>
              <w:t xml:space="preserve">  б) фамилию, имя и отчество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  <w:p w:rsidR="00D0331D" w:rsidRDefault="00D0331D" w:rsidP="00947E39">
            <w:pPr>
              <w:shd w:val="clear" w:color="auto" w:fill="FFFFFF"/>
              <w:tabs>
                <w:tab w:val="left" w:pos="1134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0331D" w:rsidRDefault="00D0331D" w:rsidP="00947E39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постоянно </w:t>
            </w:r>
          </w:p>
        </w:tc>
        <w:tc>
          <w:tcPr>
            <w:tcW w:w="2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0331D" w:rsidRDefault="00D0331D" w:rsidP="00947E39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Организационно-контрольный отдел</w:t>
            </w:r>
          </w:p>
          <w:p w:rsidR="00D0331D" w:rsidRDefault="00D0331D" w:rsidP="00947E39">
            <w:pPr>
              <w:rPr>
                <w:color w:val="000000"/>
              </w:rPr>
            </w:pPr>
          </w:p>
        </w:tc>
      </w:tr>
    </w:tbl>
    <w:p w:rsidR="00D0331D" w:rsidRDefault="00D0331D" w:rsidP="00D0331D">
      <w:pPr>
        <w:jc w:val="right"/>
      </w:pPr>
    </w:p>
    <w:p w:rsidR="00D0331D" w:rsidRDefault="00D0331D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672E1E" w:rsidRDefault="00672E1E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672E1E" w:rsidRDefault="00672E1E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672E1E" w:rsidRDefault="00672E1E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672E1E" w:rsidRDefault="00672E1E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Default="00810750" w:rsidP="00810750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810750" w:rsidRPr="002E0AA5" w:rsidRDefault="00810750" w:rsidP="008107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064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025D3">
        <w:rPr>
          <w:rFonts w:ascii="Times New Roman" w:hAnsi="Times New Roman" w:cs="Times New Roman"/>
          <w:sz w:val="28"/>
          <w:szCs w:val="28"/>
        </w:rPr>
        <w:t>2</w:t>
      </w:r>
    </w:p>
    <w:p w:rsidR="00810750" w:rsidRDefault="00810750" w:rsidP="008107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0331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муниципальной функции "Обеспечение открытого доступа  и наполнение официального сайта администрации Октябрьского муниципального района" </w:t>
      </w:r>
    </w:p>
    <w:p w:rsidR="00810750" w:rsidRPr="00D0331D" w:rsidRDefault="00810750" w:rsidP="0081075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810750" w:rsidRPr="00C011B2" w:rsidRDefault="00810750" w:rsidP="00810750">
      <w:pPr>
        <w:pStyle w:val="HTM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11B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10750" w:rsidRPr="00C011B2" w:rsidRDefault="00810750" w:rsidP="0081075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обновление </w:t>
      </w:r>
      <w:r w:rsidRPr="00C011B2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 администрации</w:t>
      </w:r>
      <w:r w:rsidRPr="00C011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  <w:r w:rsidRPr="00C011B2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</w:p>
    <w:tbl>
      <w:tblPr>
        <w:tblW w:w="9854" w:type="dxa"/>
        <w:tblBorders>
          <w:bottom w:val="single" w:sz="4" w:space="0" w:color="auto"/>
        </w:tblBorders>
        <w:tblLook w:val="01E0"/>
      </w:tblPr>
      <w:tblGrid>
        <w:gridCol w:w="669"/>
        <w:gridCol w:w="2281"/>
        <w:gridCol w:w="681"/>
        <w:gridCol w:w="2269"/>
        <w:gridCol w:w="1387"/>
        <w:gridCol w:w="713"/>
        <w:gridCol w:w="619"/>
        <w:gridCol w:w="952"/>
        <w:gridCol w:w="263"/>
        <w:gridCol w:w="20"/>
      </w:tblGrid>
      <w:tr w:rsidR="00810750" w:rsidRPr="00D20228">
        <w:trPr>
          <w:gridAfter w:val="2"/>
          <w:wAfter w:w="283" w:type="dxa"/>
        </w:trPr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50" w:rsidRPr="00D20228">
        <w:trPr>
          <w:gridAfter w:val="2"/>
          <w:wAfter w:w="283" w:type="dxa"/>
        </w:trPr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228">
              <w:rPr>
                <w:rFonts w:ascii="Times New Roman" w:hAnsi="Times New Roman" w:cs="Times New Roman"/>
                <w:sz w:val="22"/>
                <w:szCs w:val="22"/>
              </w:rPr>
              <w:t>(название структурного подразделения)</w:t>
            </w:r>
          </w:p>
        </w:tc>
      </w:tr>
      <w:tr w:rsidR="00810750" w:rsidRPr="00D20228">
        <w:trPr>
          <w:gridAfter w:val="2"/>
          <w:wAfter w:w="283" w:type="dxa"/>
        </w:trPr>
        <w:tc>
          <w:tcPr>
            <w:tcW w:w="9571" w:type="dxa"/>
            <w:gridSpan w:val="8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50" w:rsidRPr="00D20228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9834" w:type="dxa"/>
            <w:gridSpan w:val="9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 xml:space="preserve">Прошу произвести изменение в составе информации, размещенной </w:t>
            </w:r>
          </w:p>
        </w:tc>
      </w:tr>
      <w:tr w:rsidR="00810750" w:rsidRPr="00D20228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2950" w:type="dxa"/>
            <w:gridSpan w:val="2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в разделе /подразделе</w:t>
            </w:r>
          </w:p>
        </w:tc>
        <w:tc>
          <w:tcPr>
            <w:tcW w:w="6884" w:type="dxa"/>
            <w:gridSpan w:val="7"/>
            <w:tcBorders>
              <w:bottom w:val="single" w:sz="4" w:space="0" w:color="auto"/>
            </w:tcBorders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50" w:rsidRPr="00D20228">
        <w:tblPrEx>
          <w:tblBorders>
            <w:bottom w:val="none" w:sz="0" w:space="0" w:color="auto"/>
          </w:tblBorders>
        </w:tblPrEx>
        <w:trPr>
          <w:gridAfter w:val="4"/>
          <w:wAfter w:w="1854" w:type="dxa"/>
        </w:trPr>
        <w:tc>
          <w:tcPr>
            <w:tcW w:w="3631" w:type="dxa"/>
            <w:gridSpan w:val="3"/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9" w:type="dxa"/>
            <w:gridSpan w:val="3"/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228">
              <w:rPr>
                <w:rFonts w:ascii="Times New Roman" w:hAnsi="Times New Roman" w:cs="Times New Roman"/>
                <w:sz w:val="22"/>
                <w:szCs w:val="22"/>
              </w:rPr>
              <w:t>(наименование раздела, подраздела)</w:t>
            </w:r>
          </w:p>
        </w:tc>
      </w:tr>
      <w:tr w:rsidR="00810750" w:rsidRPr="00D20228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9834" w:type="dxa"/>
            <w:gridSpan w:val="9"/>
          </w:tcPr>
          <w:p w:rsidR="00810750" w:rsidRPr="00D20228" w:rsidRDefault="00810750" w:rsidP="00810750">
            <w:pPr>
              <w:pStyle w:val="HTM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Октябрьского муниципального района</w:t>
            </w: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750" w:rsidRPr="00D20228">
        <w:tblPrEx>
          <w:tblBorders>
            <w:bottom w:val="none" w:sz="0" w:space="0" w:color="auto"/>
          </w:tblBorders>
        </w:tblPrEx>
        <w:trPr>
          <w:gridAfter w:val="1"/>
          <w:wAfter w:w="20" w:type="dxa"/>
        </w:trPr>
        <w:tc>
          <w:tcPr>
            <w:tcW w:w="9834" w:type="dxa"/>
            <w:gridSpan w:val="9"/>
          </w:tcPr>
          <w:p w:rsidR="00810750" w:rsidRPr="00D20228" w:rsidRDefault="00810750" w:rsidP="00947E39">
            <w:pPr>
              <w:pStyle w:val="HTML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50" w:rsidRPr="00D202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9" w:type="dxa"/>
          </w:tcPr>
          <w:p w:rsidR="00810750" w:rsidRPr="001E5F3D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31" w:type="dxa"/>
            <w:gridSpan w:val="3"/>
          </w:tcPr>
          <w:p w:rsidR="00810750" w:rsidRPr="001E5F3D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Перечень информации</w:t>
            </w:r>
          </w:p>
        </w:tc>
        <w:tc>
          <w:tcPr>
            <w:tcW w:w="1387" w:type="dxa"/>
          </w:tcPr>
          <w:p w:rsidR="00810750" w:rsidRPr="001E5F3D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Добавить</w:t>
            </w:r>
          </w:p>
        </w:tc>
        <w:tc>
          <w:tcPr>
            <w:tcW w:w="1332" w:type="dxa"/>
            <w:gridSpan w:val="2"/>
          </w:tcPr>
          <w:p w:rsidR="00810750" w:rsidRPr="001E5F3D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Заменить</w:t>
            </w:r>
          </w:p>
        </w:tc>
        <w:tc>
          <w:tcPr>
            <w:tcW w:w="1235" w:type="dxa"/>
            <w:gridSpan w:val="3"/>
          </w:tcPr>
          <w:p w:rsidR="00810750" w:rsidRPr="001E5F3D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Удалить</w:t>
            </w:r>
          </w:p>
        </w:tc>
      </w:tr>
      <w:tr w:rsidR="00810750" w:rsidRPr="00D202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9" w:type="dxa"/>
          </w:tcPr>
          <w:p w:rsidR="00810750" w:rsidRPr="001E5F3D" w:rsidRDefault="001E5F3D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31" w:type="dxa"/>
            <w:gridSpan w:val="3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50" w:rsidRPr="00D2022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9" w:type="dxa"/>
          </w:tcPr>
          <w:p w:rsidR="00810750" w:rsidRPr="001E5F3D" w:rsidRDefault="001E5F3D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31" w:type="dxa"/>
            <w:gridSpan w:val="3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3"/>
          </w:tcPr>
          <w:p w:rsidR="00810750" w:rsidRPr="001E5F3D" w:rsidRDefault="00810750" w:rsidP="00947E39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50" w:rsidRPr="00D20228">
        <w:tc>
          <w:tcPr>
            <w:tcW w:w="9854" w:type="dxa"/>
            <w:gridSpan w:val="10"/>
            <w:tcBorders>
              <w:bottom w:val="single" w:sz="4" w:space="0" w:color="auto"/>
            </w:tcBorders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750" w:rsidRPr="00D20228">
        <w:tc>
          <w:tcPr>
            <w:tcW w:w="9854" w:type="dxa"/>
            <w:gridSpan w:val="10"/>
            <w:tcBorders>
              <w:top w:val="single" w:sz="4" w:space="0" w:color="auto"/>
            </w:tcBorders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228">
              <w:rPr>
                <w:rFonts w:ascii="Times New Roman" w:hAnsi="Times New Roman" w:cs="Times New Roman"/>
                <w:sz w:val="22"/>
                <w:szCs w:val="22"/>
              </w:rPr>
              <w:t>(ФИО должностного лица, ответственного за подготовку информационных материалов)</w:t>
            </w:r>
          </w:p>
        </w:tc>
      </w:tr>
      <w:tr w:rsidR="00810750" w:rsidRPr="00D20228">
        <w:tc>
          <w:tcPr>
            <w:tcW w:w="9854" w:type="dxa"/>
            <w:gridSpan w:val="10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750" w:rsidRPr="00C011B2" w:rsidRDefault="00810750" w:rsidP="00810750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011B2">
        <w:rPr>
          <w:rFonts w:ascii="Times New Roman" w:hAnsi="Times New Roman" w:cs="Times New Roman"/>
          <w:sz w:val="22"/>
          <w:szCs w:val="22"/>
        </w:rPr>
        <w:t>(контактный телефон)</w:t>
      </w:r>
    </w:p>
    <w:p w:rsidR="00810750" w:rsidRPr="00C011B2" w:rsidRDefault="00810750" w:rsidP="0081075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Отсутствие конфиденциальной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1B2">
        <w:rPr>
          <w:rFonts w:ascii="Times New Roman" w:hAnsi="Times New Roman" w:cs="Times New Roman"/>
          <w:sz w:val="28"/>
          <w:szCs w:val="28"/>
        </w:rPr>
        <w:t>содержащих</w:t>
      </w:r>
    </w:p>
    <w:p w:rsidR="00810750" w:rsidRPr="00C011B2" w:rsidRDefault="00810750" w:rsidP="0081075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011B2">
        <w:rPr>
          <w:rFonts w:ascii="Times New Roman" w:hAnsi="Times New Roman" w:cs="Times New Roman"/>
          <w:sz w:val="28"/>
          <w:szCs w:val="28"/>
        </w:rPr>
        <w:t>государственную тайну, подтверждаю.</w:t>
      </w:r>
    </w:p>
    <w:p w:rsidR="00810750" w:rsidRPr="00C011B2" w:rsidRDefault="00810750" w:rsidP="00810750">
      <w:pPr>
        <w:pStyle w:val="HTM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84"/>
        <w:gridCol w:w="4304"/>
        <w:gridCol w:w="2266"/>
      </w:tblGrid>
      <w:tr w:rsidR="00810750" w:rsidRPr="00D20228">
        <w:tc>
          <w:tcPr>
            <w:tcW w:w="3284" w:type="dxa"/>
          </w:tcPr>
          <w:p w:rsidR="00810750" w:rsidRPr="00D20228" w:rsidRDefault="00810750" w:rsidP="0081075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заместителя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:rsidR="00810750" w:rsidRPr="00D20228" w:rsidRDefault="00810750" w:rsidP="00947E39">
            <w:pPr>
              <w:pStyle w:val="HTM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810750" w:rsidRPr="00D20228">
        <w:tc>
          <w:tcPr>
            <w:tcW w:w="3284" w:type="dxa"/>
          </w:tcPr>
          <w:p w:rsidR="00810750" w:rsidRPr="00D20228" w:rsidRDefault="0071778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напра</w:t>
            </w:r>
            <w:r w:rsidR="001E5F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лениям)</w:t>
            </w:r>
          </w:p>
        </w:tc>
        <w:tc>
          <w:tcPr>
            <w:tcW w:w="4304" w:type="dxa"/>
            <w:tcBorders>
              <w:top w:val="single" w:sz="4" w:space="0" w:color="auto"/>
            </w:tcBorders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0228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2266" w:type="dxa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750" w:rsidRPr="00C011B2" w:rsidRDefault="00810750" w:rsidP="00810750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____________ 20</w:t>
      </w:r>
      <w:r w:rsidRPr="00C011B2">
        <w:rPr>
          <w:rFonts w:ascii="Times New Roman" w:hAnsi="Times New Roman" w:cs="Times New Roman"/>
          <w:sz w:val="28"/>
          <w:szCs w:val="28"/>
        </w:rPr>
        <w:t>___г.</w:t>
      </w:r>
    </w:p>
    <w:p w:rsidR="00810750" w:rsidRDefault="00810750" w:rsidP="00810750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17780" w:rsidRDefault="00717780" w:rsidP="0081075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0228">
        <w:rPr>
          <w:rFonts w:ascii="Times New Roman" w:hAnsi="Times New Roman" w:cs="Times New Roman"/>
          <w:sz w:val="28"/>
          <w:szCs w:val="28"/>
        </w:rPr>
        <w:t>Приложение</w:t>
      </w:r>
      <w:r w:rsidRPr="00717780">
        <w:rPr>
          <w:rFonts w:ascii="Times New Roman" w:hAnsi="Times New Roman" w:cs="Times New Roman"/>
          <w:sz w:val="28"/>
          <w:szCs w:val="28"/>
        </w:rPr>
        <w:t xml:space="preserve">: </w:t>
      </w:r>
      <w:r w:rsidRPr="00D20228">
        <w:rPr>
          <w:rFonts w:ascii="Times New Roman" w:hAnsi="Times New Roman" w:cs="Times New Roman"/>
          <w:sz w:val="28"/>
          <w:szCs w:val="28"/>
        </w:rPr>
        <w:t>Бумажные документы на</w:t>
      </w:r>
      <w:r w:rsidRPr="00717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D20228">
        <w:rPr>
          <w:rFonts w:ascii="Times New Roman" w:hAnsi="Times New Roman" w:cs="Times New Roman"/>
          <w:sz w:val="28"/>
          <w:szCs w:val="28"/>
        </w:rPr>
        <w:t>листах</w:t>
      </w:r>
    </w:p>
    <w:p w:rsidR="00717780" w:rsidRDefault="00717780" w:rsidP="0081075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0228">
        <w:rPr>
          <w:rFonts w:ascii="Times New Roman" w:hAnsi="Times New Roman" w:cs="Times New Roman"/>
          <w:sz w:val="28"/>
          <w:szCs w:val="28"/>
        </w:rPr>
        <w:t>Электронные копии в</w:t>
      </w:r>
      <w:r>
        <w:rPr>
          <w:rFonts w:ascii="Times New Roman" w:hAnsi="Times New Roman" w:cs="Times New Roman"/>
          <w:sz w:val="28"/>
          <w:szCs w:val="28"/>
        </w:rPr>
        <w:t xml:space="preserve"> _______________ файлах </w:t>
      </w:r>
    </w:p>
    <w:p w:rsidR="00717780" w:rsidRPr="00C011B2" w:rsidRDefault="00717780" w:rsidP="00810750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0228">
        <w:rPr>
          <w:rFonts w:ascii="Times New Roman" w:hAnsi="Times New Roman" w:cs="Times New Roman"/>
          <w:sz w:val="28"/>
          <w:szCs w:val="28"/>
        </w:rPr>
        <w:t xml:space="preserve">Наименование файла,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20228">
        <w:rPr>
          <w:rFonts w:ascii="Times New Roman" w:hAnsi="Times New Roman" w:cs="Times New Roman"/>
          <w:sz w:val="28"/>
          <w:szCs w:val="28"/>
        </w:rPr>
        <w:t>уть размещения на сетевом ресурсе:</w:t>
      </w:r>
      <w:r>
        <w:rPr>
          <w:rFonts w:ascii="Times New Roman" w:hAnsi="Times New Roman" w:cs="Times New Roman"/>
          <w:sz w:val="28"/>
          <w:szCs w:val="28"/>
        </w:rPr>
        <w:t xml:space="preserve"> _________________ ____________________________________________________________________</w:t>
      </w:r>
    </w:p>
    <w:tbl>
      <w:tblPr>
        <w:tblW w:w="0" w:type="auto"/>
        <w:tblLook w:val="01E0"/>
      </w:tblPr>
      <w:tblGrid>
        <w:gridCol w:w="4968"/>
        <w:gridCol w:w="4887"/>
      </w:tblGrid>
      <w:tr w:rsidR="00810750" w:rsidRPr="00D20228">
        <w:tc>
          <w:tcPr>
            <w:tcW w:w="4968" w:type="dxa"/>
          </w:tcPr>
          <w:p w:rsidR="00717780" w:rsidRDefault="00717780" w:rsidP="00947E39">
            <w:pPr>
              <w:rPr>
                <w:sz w:val="22"/>
                <w:szCs w:val="22"/>
              </w:rPr>
            </w:pPr>
          </w:p>
          <w:p w:rsidR="00810750" w:rsidRPr="00D20228" w:rsidRDefault="00810750" w:rsidP="00947E39">
            <w:pPr>
              <w:rPr>
                <w:sz w:val="22"/>
                <w:szCs w:val="22"/>
              </w:rPr>
            </w:pPr>
            <w:r w:rsidRPr="00D20228">
              <w:rPr>
                <w:sz w:val="22"/>
                <w:szCs w:val="22"/>
              </w:rPr>
              <w:t>"____"_________________20__ г.</w:t>
            </w:r>
          </w:p>
          <w:p w:rsidR="00810750" w:rsidRPr="00D20228" w:rsidRDefault="00810750" w:rsidP="00947E39">
            <w:pPr>
              <w:rPr>
                <w:sz w:val="28"/>
                <w:szCs w:val="28"/>
              </w:rPr>
            </w:pPr>
            <w:r w:rsidRPr="00D20228">
              <w:rPr>
                <w:sz w:val="22"/>
                <w:szCs w:val="22"/>
              </w:rPr>
              <w:t>Дата и время получения информации для размещения на сайте</w:t>
            </w:r>
          </w:p>
        </w:tc>
        <w:tc>
          <w:tcPr>
            <w:tcW w:w="4887" w:type="dxa"/>
          </w:tcPr>
          <w:p w:rsidR="00810750" w:rsidRPr="00D20228" w:rsidRDefault="00810750" w:rsidP="00947E3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810750" w:rsidRPr="00D20228" w:rsidRDefault="00810750" w:rsidP="00947E39">
            <w:pPr>
              <w:rPr>
                <w:sz w:val="28"/>
                <w:szCs w:val="28"/>
              </w:rPr>
            </w:pPr>
            <w:r w:rsidRPr="00D20228">
              <w:rPr>
                <w:sz w:val="22"/>
                <w:szCs w:val="22"/>
              </w:rPr>
              <w:t xml:space="preserve">Отметка </w:t>
            </w:r>
            <w:proofErr w:type="gramStart"/>
            <w:r w:rsidRPr="00D20228">
              <w:rPr>
                <w:sz w:val="22"/>
                <w:szCs w:val="22"/>
              </w:rPr>
              <w:t>ответственного</w:t>
            </w:r>
            <w:proofErr w:type="gramEnd"/>
            <w:r w:rsidRPr="00D20228">
              <w:rPr>
                <w:sz w:val="22"/>
                <w:szCs w:val="22"/>
              </w:rPr>
              <w:t xml:space="preserve"> за размещение информации о соответствии информации техническим требованиям </w:t>
            </w:r>
          </w:p>
        </w:tc>
      </w:tr>
    </w:tbl>
    <w:p w:rsidR="00810750" w:rsidRPr="00696C96" w:rsidRDefault="00810750" w:rsidP="00810750">
      <w:pPr>
        <w:rPr>
          <w:sz w:val="28"/>
          <w:szCs w:val="28"/>
        </w:rPr>
      </w:pPr>
      <w:r w:rsidRPr="00696C96">
        <w:rPr>
          <w:sz w:val="28"/>
          <w:szCs w:val="28"/>
        </w:rPr>
        <w:t>Отметка об исполнении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2363"/>
        <w:gridCol w:w="2414"/>
        <w:gridCol w:w="2381"/>
      </w:tblGrid>
      <w:tr w:rsidR="00810750" w:rsidRPr="00D20228">
        <w:tc>
          <w:tcPr>
            <w:tcW w:w="2413" w:type="dxa"/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Дата размещения информации</w:t>
            </w:r>
          </w:p>
        </w:tc>
        <w:tc>
          <w:tcPr>
            <w:tcW w:w="2363" w:type="dxa"/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№ заявки</w:t>
            </w:r>
          </w:p>
        </w:tc>
        <w:tc>
          <w:tcPr>
            <w:tcW w:w="2414" w:type="dxa"/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Ф.И.О. исполнителя</w:t>
            </w:r>
          </w:p>
        </w:tc>
        <w:tc>
          <w:tcPr>
            <w:tcW w:w="2381" w:type="dxa"/>
          </w:tcPr>
          <w:p w:rsidR="00810750" w:rsidRPr="00D20228" w:rsidRDefault="00810750" w:rsidP="00947E39">
            <w:pPr>
              <w:pStyle w:val="HTM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22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810750" w:rsidRPr="00D20228">
        <w:tc>
          <w:tcPr>
            <w:tcW w:w="2413" w:type="dxa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810750" w:rsidRPr="00D20228" w:rsidRDefault="00810750" w:rsidP="00947E39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750" w:rsidRDefault="00810750" w:rsidP="001E5F3D">
      <w:pPr>
        <w:tabs>
          <w:tab w:val="left" w:pos="1260"/>
          <w:tab w:val="num" w:pos="2052"/>
        </w:tabs>
        <w:rPr>
          <w:sz w:val="28"/>
          <w:szCs w:val="28"/>
        </w:rPr>
      </w:pPr>
    </w:p>
    <w:p w:rsidR="00672E1E" w:rsidRPr="002E0AA5" w:rsidRDefault="00672E1E" w:rsidP="00672E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3064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72E1E" w:rsidRDefault="00672E1E" w:rsidP="00672E1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D0331D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исполнения муниципальной функции "Обеспечение открытого доступа  и наполнение официального сайта администрации Октябрьского муниципального района" </w:t>
      </w:r>
    </w:p>
    <w:p w:rsidR="00672E1E" w:rsidRDefault="00672E1E" w:rsidP="00672E1E">
      <w:pPr>
        <w:jc w:val="center"/>
        <w:rPr>
          <w:sz w:val="28"/>
          <w:szCs w:val="28"/>
        </w:rPr>
      </w:pPr>
    </w:p>
    <w:p w:rsidR="00672E1E" w:rsidRDefault="00672E1E" w:rsidP="00672E1E">
      <w:pPr>
        <w:jc w:val="center"/>
        <w:rPr>
          <w:sz w:val="28"/>
          <w:szCs w:val="28"/>
        </w:rPr>
      </w:pPr>
      <w:r w:rsidRPr="0030647D">
        <w:rPr>
          <w:sz w:val="28"/>
          <w:szCs w:val="28"/>
        </w:rPr>
        <w:t>Блок-схема последовательности административных процедур при исполнении муниципальной функции</w:t>
      </w:r>
    </w:p>
    <w:p w:rsidR="00672E1E" w:rsidRDefault="00672E1E" w:rsidP="00672E1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16" editas="canvas" style="position:absolute;margin-left:-50pt;margin-top:2.2pt;width:532.85pt;height:603pt;z-index:251657216" coordorigin="1701,252" coordsize="10657,120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7" type="#_x0000_t75" style="position:absolute;left:1701;top:252;width:10657;height:120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8" type="#_x0000_t202" style="position:absolute;left:8613;top:1367;width:720;height:540" filled="f" stroked="f">
              <v:textbox style="mso-next-textbox:#_x0000_s1318">
                <w:txbxContent>
                  <w:p w:rsidR="00717D72" w:rsidRPr="00675A52" w:rsidRDefault="00717D72" w:rsidP="00672E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rect id="_x0000_s1319" style="position:absolute;left:1701;top:792;width:7740;height:6350" filled="f" strokecolor="#36f" strokeweight="1.25pt">
              <v:stroke dashstyle="dash"/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320" type="#_x0000_t110" style="position:absolute;left:2154;top:1502;width:6803;height:810">
              <v:textbox style="mso-next-textbox:#_x0000_s1320" inset=".1mm,.1mm,.1mm,.1mm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Информация является актуальной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321" type="#_x0000_t109" style="position:absolute;left:2154;top:2412;width:6803;height:360">
              <v:textbox style="mso-next-textbox:#_x0000_s1321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Сбор информации</w:t>
                    </w:r>
                  </w:p>
                </w:txbxContent>
              </v:textbox>
            </v:shape>
            <v:shape id="_x0000_s1322" type="#_x0000_t109" style="position:absolute;left:1960;top:5777;width:7193;height:655">
              <v:textbox style="mso-next-textbox:#_x0000_s1322">
                <w:txbxContent>
                  <w:p w:rsidR="00717D72" w:rsidRDefault="00717D72" w:rsidP="00672E1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7394D">
                      <w:rPr>
                        <w:sz w:val="22"/>
                        <w:szCs w:val="22"/>
                      </w:rPr>
                      <w:t xml:space="preserve">визирует оформленную заявку у заместителя главы администрации </w:t>
                    </w:r>
                  </w:p>
                  <w:p w:rsidR="00717D72" w:rsidRPr="00D7394D" w:rsidRDefault="00717D72" w:rsidP="00672E1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D7394D">
                      <w:rPr>
                        <w:sz w:val="22"/>
                        <w:szCs w:val="22"/>
                      </w:rPr>
                      <w:t>(по направлению</w:t>
                    </w:r>
                    <w:r>
                      <w:rPr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shape id="_x0000_s1323" type="#_x0000_t109" style="position:absolute;left:2154;top:8972;width:6803;height:360">
              <v:textbox style="mso-next-textbox:#_x0000_s1323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Авторизация на сайте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24" type="#_x0000_t32" style="position:absolute;left:5556;top:2772;width:1;height:200" o:connectortype="straight">
              <v:stroke endarrow="block"/>
            </v:shape>
            <v:shape id="_x0000_s1325" type="#_x0000_t32" style="position:absolute;left:5556;top:4007;width:1;height:205" o:connectortype="straight">
              <v:stroke endarrow="block"/>
            </v:shape>
            <v:shape id="_x0000_s1326" type="#_x0000_t32" style="position:absolute;left:5556;top:5595;width:1;height:182" o:connectortype="straight">
              <v:stroke endarrow="block"/>
            </v:shape>
            <v:shape id="_x0000_s1327" type="#_x0000_t32" style="position:absolute;left:5556;top:6432;width:1;height:170;flip:x" o:connectortype="straight">
              <v:stroke endarrow="block"/>
            </v:shape>
            <v:shape id="_x0000_s1328" type="#_x0000_t109" style="position:absolute;left:2154;top:9467;width:6803;height:360">
              <v:textbox style="mso-next-textbox:#_x0000_s1328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Внесение изменений в раздел сайта</w:t>
                    </w:r>
                  </w:p>
                </w:txbxContent>
              </v:textbox>
            </v:shape>
            <v:shape id="_x0000_s1329" type="#_x0000_t109" style="position:absolute;left:2154;top:10014;width:6803;height:582">
              <v:textbox style="mso-next-textbox:#_x0000_s1329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Внесение отметки</w:t>
                    </w:r>
                    <w:r w:rsidRPr="00BE1CC3">
                      <w:t xml:space="preserve"> </w:t>
                    </w:r>
                    <w:r>
                      <w:t xml:space="preserve">об исполнении в заявку или доклад руководителю </w:t>
                    </w:r>
                  </w:p>
                  <w:p w:rsidR="00717D72" w:rsidRDefault="00717D72" w:rsidP="00672E1E"/>
                </w:txbxContent>
              </v:textbox>
            </v:shape>
            <v:shape id="_x0000_s1330" type="#_x0000_t109" style="position:absolute;left:2154;top:6602;width:6803;height:420">
              <v:textbox style="mso-next-textbox:#_x0000_s1330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 xml:space="preserve">Передача информации и заявки на размещение информации </w:t>
                    </w:r>
                  </w:p>
                </w:txbxContent>
              </v:textbox>
            </v:shape>
            <v:shape id="_x0000_s1331" type="#_x0000_t32" style="position:absolute;left:5556;top:9332;width:1;height:135" o:connectortype="straight">
              <v:stroke endarrow="block"/>
            </v:shape>
            <v:shape id="_x0000_s1332" type="#_x0000_t32" style="position:absolute;left:5556;top:9827;width:1;height:187" o:connectortype="straight">
              <v:stroke endarrow="block"/>
            </v:shape>
            <v:shape id="_x0000_s1333" type="#_x0000_t109" style="position:absolute;left:2154;top:792;width:6803;height:455">
              <v:textbox style="mso-next-textbox:#_x0000_s1333" inset=".1mm,.1mm,.1mm,.1mm">
                <w:txbxContent>
                  <w:p w:rsidR="00717D72" w:rsidRPr="006E35D1" w:rsidRDefault="00717D72" w:rsidP="00672E1E">
                    <w:pPr>
                      <w:spacing w:line="200" w:lineRule="exact"/>
                      <w:jc w:val="center"/>
                    </w:pPr>
                    <w:r w:rsidRPr="006E35D1">
                      <w:t>Проверка актуальности размещенной на сайте информации согласно срокам, определенным административным регламентом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334" type="#_x0000_t34" style="position:absolute;left:2154;top:1907;width:1;height:685;rotation:180;flip:x y" o:connectortype="elbow" adj="-7776000,201022,24926400">
              <v:stroke endarrow="block"/>
            </v:shape>
            <v:shape id="_x0000_s1335" type="#_x0000_t34" style="position:absolute;left:8957;top:1020;width:1;height:887;flip:y" o:connectortype="elbow" adj="7754400,155242,-171871200">
              <v:stroke endarrow="block"/>
            </v:shape>
            <v:shape id="_x0000_s1336" type="#_x0000_t109" style="position:absolute;left:2161;top:7272;width:6803;height:540">
              <v:textbox style="mso-next-textbox:#_x0000_s1336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Проверка информации на  соответствие техническим требованиям, согласно п.2.7. административного регламента__</w:t>
                    </w:r>
                  </w:p>
                </w:txbxContent>
              </v:textbox>
            </v:shape>
            <v:shape id="_x0000_s1337" type="#_x0000_t110" style="position:absolute;left:2154;top:7993;width:6803;height:900">
              <v:textbox style="mso-next-textbox:#_x0000_s1337">
                <w:txbxContent>
                  <w:p w:rsidR="00717D72" w:rsidRPr="00F44069" w:rsidRDefault="00717D72" w:rsidP="00672E1E">
                    <w:pPr>
                      <w:spacing w:line="200" w:lineRule="exact"/>
                      <w:jc w:val="center"/>
                    </w:pPr>
                    <w:r w:rsidRPr="00F44069">
                      <w:t>Информация соответствует  требованиям</w:t>
                    </w:r>
                  </w:p>
                </w:txbxContent>
              </v:textbox>
            </v:shape>
            <v:shape id="_x0000_s1338" type="#_x0000_t32" style="position:absolute;left:5556;top:1247;width:1;height:255" o:connectortype="straight">
              <v:stroke endarrow="block"/>
            </v:shape>
            <v:shape id="_x0000_s1339" type="#_x0000_t34" style="position:absolute;left:8957;top:8443;width:1;height:709" o:connectortype="elbow" adj="7754400,-393339,-171871200">
              <v:stroke endarrow="block"/>
            </v:shape>
            <v:shape id="_x0000_s1340" type="#_x0000_t34" style="position:absolute;left:2154;top:3490;width:566;height:4953;rotation:180;flip:x" o:connectortype="elbow" adj="-13739,-56305,44040">
              <v:stroke endarrow="block"/>
            </v:shape>
            <v:shape id="_x0000_s1341" type="#_x0000_t32" style="position:absolute;left:5556;top:7812;width:7;height:181;flip:x" o:connectortype="straight">
              <v:stroke endarrow="block"/>
            </v:shape>
            <v:shape id="_x0000_s1342" type="#_x0000_t202" style="position:absolute;left:1773;top:7993;width:720;height:360" filled="f" stroked="f">
              <v:textbox style="mso-next-textbox:#_x0000_s1342">
                <w:txbxContent>
                  <w:p w:rsidR="00717D72" w:rsidRPr="00675A52" w:rsidRDefault="00717D72" w:rsidP="00672E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rect id="_x0000_s1343" style="position:absolute;left:9801;top:792;width:2160;height:900" strokecolor="#36f" strokeweight="1.25pt">
              <v:stroke dashstyle="dash"/>
              <v:textbox style="mso-next-textbox:#_x0000_s1343" inset=".5mm,.1mm,.5mm,.1mm">
                <w:txbxContent>
                  <w:p w:rsidR="00717D72" w:rsidRPr="00D90C90" w:rsidRDefault="00717D72" w:rsidP="00672E1E">
                    <w:pPr>
                      <w:spacing w:line="160" w:lineRule="exact"/>
                      <w:jc w:val="center"/>
                      <w:rPr>
                        <w:color w:val="0000FF"/>
                        <w:sz w:val="20"/>
                        <w:szCs w:val="20"/>
                      </w:rPr>
                    </w:pPr>
                    <w:r>
                      <w:rPr>
                        <w:color w:val="0000FF"/>
                        <w:sz w:val="20"/>
                        <w:szCs w:val="20"/>
                      </w:rPr>
                      <w:t>Блок, выполняемый</w:t>
                    </w:r>
                    <w:r w:rsidRPr="00D90C90">
                      <w:rPr>
                        <w:color w:val="0000FF"/>
                        <w:sz w:val="20"/>
                        <w:szCs w:val="20"/>
                      </w:rPr>
                      <w:t xml:space="preserve">, </w:t>
                    </w:r>
                    <w:proofErr w:type="gramStart"/>
                    <w:r w:rsidRPr="00D90C90">
                      <w:rPr>
                        <w:color w:val="0000FF"/>
                        <w:sz w:val="20"/>
                        <w:szCs w:val="20"/>
                      </w:rPr>
                      <w:t>ответственным</w:t>
                    </w:r>
                    <w:proofErr w:type="gramEnd"/>
                    <w:r w:rsidRPr="00D90C90">
                      <w:rPr>
                        <w:color w:val="0000FF"/>
                        <w:sz w:val="20"/>
                        <w:szCs w:val="20"/>
                      </w:rPr>
                      <w:t xml:space="preserve"> за информационное наполнение раздела сайта</w:t>
                    </w:r>
                  </w:p>
                </w:txbxContent>
              </v:textbox>
            </v:rect>
            <v:line id="_x0000_s1344" style="position:absolute;flip:y" from="9467,1332" to="9841,1333" strokecolor="#36f">
              <v:stroke dashstyle="dash" endarrow="block"/>
            </v:line>
            <v:shape id="_x0000_s1345" type="#_x0000_t34" style="position:absolute;left:5457;top:7121;width:213;height:15;rotation:90;flip:x" o:connectortype="elbow" adj="11358,16545600,-462017">
              <v:stroke endarrow="block"/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346" type="#_x0000_t7" style="position:absolute;left:2154;top:2972;width:6803;height:1035" adj="3591">
              <v:textbox style="mso-next-textbox:#_x0000_s1346" inset=".1mm,.1mm,.1mm,.1mm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Подготовка информации в соответствии с требованиями п.2.7 административного регламента</w:t>
                    </w:r>
                  </w:p>
                </w:txbxContent>
              </v:textbox>
            </v:shape>
            <v:roundrect id="_x0000_s1347" style="position:absolute;left:2154;top:252;width:6803;height:360" arcsize="10923f">
              <v:textbox style="mso-next-textbox:#_x0000_s1347" inset=".1mm,.1mm,.1mm,.1mm">
                <w:txbxContent>
                  <w:p w:rsidR="00717D72" w:rsidRDefault="00717D72" w:rsidP="00672E1E">
                    <w:pPr>
                      <w:jc w:val="center"/>
                    </w:pPr>
                    <w:r>
                      <w:t>Начало исполнения функции</w:t>
                    </w:r>
                  </w:p>
                </w:txbxContent>
              </v:textbox>
            </v:roundrect>
            <v:shape id="_x0000_s1348" type="#_x0000_t32" style="position:absolute;left:5556;top:612;width:1;height:180" o:connectortype="straight">
              <v:stroke endarrow="block"/>
            </v:shape>
            <v:shape id="_x0000_s1349" type="#_x0000_t202" style="position:absolute;left:8613;top:7862;width:720;height:491" filled="f" stroked="f">
              <v:textbox style="mso-next-textbox:#_x0000_s1349">
                <w:txbxContent>
                  <w:p w:rsidR="00717D72" w:rsidRPr="00675A52" w:rsidRDefault="00717D72" w:rsidP="00672E1E">
                    <w:pPr>
                      <w:jc w:val="center"/>
                      <w:rPr>
                        <w:b/>
                      </w:rPr>
                    </w:pPr>
                    <w:r w:rsidRPr="00675A52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roundrect id="_x0000_s1350" style="position:absolute;left:2154;top:11612;width:6803;height:360" arcsize="10923f" filled="f">
              <v:textbox style="mso-next-textbox:#_x0000_s1350" inset=".1mm,.1mm,.1mm,.1mm">
                <w:txbxContent>
                  <w:p w:rsidR="00717D72" w:rsidRDefault="00717D72" w:rsidP="00672E1E">
                    <w:pPr>
                      <w:jc w:val="center"/>
                    </w:pPr>
                    <w:r>
                      <w:t>Функция исполнена</w:t>
                    </w:r>
                  </w:p>
                </w:txbxContent>
              </v:textbox>
            </v:roundrect>
            <v:shape id="_x0000_s1351" type="#_x0000_t32" style="position:absolute;left:5556;top:10596;width:1;height:1016" o:connectortype="straight">
              <v:stroke endarrow="block"/>
            </v:shape>
            <v:rect id="_x0000_s1352" style="position:absolute;left:9801;top:7142;width:2160;height:851" strokecolor="#36f" strokeweight="1.25pt">
              <v:stroke dashstyle="dash"/>
              <v:textbox style="mso-next-textbox:#_x0000_s1352">
                <w:txbxContent>
                  <w:p w:rsidR="00717D72" w:rsidRPr="00D90C90" w:rsidRDefault="00717D72" w:rsidP="00672E1E">
                    <w:pPr>
                      <w:spacing w:line="160" w:lineRule="exact"/>
                      <w:jc w:val="center"/>
                      <w:rPr>
                        <w:color w:val="0000FF"/>
                        <w:sz w:val="20"/>
                        <w:szCs w:val="20"/>
                      </w:rPr>
                    </w:pPr>
                    <w:r w:rsidRPr="00D90C90">
                      <w:rPr>
                        <w:color w:val="0000FF"/>
                        <w:sz w:val="20"/>
                        <w:szCs w:val="20"/>
                      </w:rPr>
                      <w:t xml:space="preserve">Блок, выполняемый, </w:t>
                    </w:r>
                    <w:proofErr w:type="gramStart"/>
                    <w:r w:rsidRPr="00D90C90">
                      <w:rPr>
                        <w:color w:val="0000FF"/>
                        <w:sz w:val="20"/>
                        <w:szCs w:val="20"/>
                      </w:rPr>
                      <w:t>ответственным</w:t>
                    </w:r>
                    <w:proofErr w:type="gramEnd"/>
                    <w:r w:rsidRPr="00D90C90">
                      <w:rPr>
                        <w:color w:val="0000FF"/>
                        <w:sz w:val="20"/>
                        <w:szCs w:val="20"/>
                      </w:rPr>
                      <w:t xml:space="preserve"> за размещение информации на сайте</w:t>
                    </w:r>
                  </w:p>
                </w:txbxContent>
              </v:textbox>
            </v:rect>
            <v:line id="_x0000_s1353" style="position:absolute;flip:y" from="9513,7812" to="9801,7993" strokecolor="#36f" strokeweight="1.25pt">
              <v:stroke dashstyle="dash" endarrow="block"/>
            </v:line>
            <v:rect id="_x0000_s1354" style="position:absolute;left:9513;top:4212;width:2845;height:2045">
              <v:stroke dashstyle="dash"/>
              <v:textbox style="mso-next-textbox:#_x0000_s1354">
                <w:txbxContent>
                  <w:p w:rsidR="00717D72" w:rsidRDefault="00717D72" w:rsidP="00672E1E">
                    <w:pPr>
                      <w:spacing w:line="180" w:lineRule="exact"/>
                      <w:rPr>
                        <w:i/>
                        <w:sz w:val="20"/>
                        <w:szCs w:val="20"/>
                      </w:rPr>
                    </w:pPr>
                    <w:r w:rsidRPr="006B49E4">
                      <w:rPr>
                        <w:b/>
                        <w:bCs/>
                        <w:i/>
                        <w:sz w:val="20"/>
                        <w:szCs w:val="20"/>
                      </w:rPr>
                      <w:t>-оперативная</w:t>
                    </w:r>
                    <w:r w:rsidRPr="00294BAB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294BAB">
                      <w:rPr>
                        <w:bCs/>
                        <w:i/>
                        <w:sz w:val="20"/>
                        <w:szCs w:val="20"/>
                      </w:rPr>
                      <w:t xml:space="preserve">- 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не позднее </w:t>
                    </w:r>
                    <w:r>
                      <w:rPr>
                        <w:i/>
                        <w:sz w:val="20"/>
                        <w:szCs w:val="20"/>
                      </w:rPr>
                      <w:t>1 часа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  до окончания рабочего дня;</w:t>
                    </w:r>
                    <w:r w:rsidRPr="00294BAB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>-</w:t>
                    </w:r>
                    <w:r w:rsidRPr="00294BAB">
                      <w:rPr>
                        <w:b/>
                        <w:bCs/>
                        <w:i/>
                        <w:sz w:val="20"/>
                        <w:szCs w:val="20"/>
                      </w:rPr>
                      <w:t>п</w:t>
                    </w:r>
                    <w:proofErr w:type="gramEnd"/>
                    <w:r w:rsidRPr="00294BAB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ериодическая </w:t>
                    </w:r>
                    <w:r w:rsidRPr="00294BAB">
                      <w:rPr>
                        <w:bCs/>
                        <w:i/>
                        <w:sz w:val="20"/>
                        <w:szCs w:val="20"/>
                      </w:rPr>
                      <w:t>-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 не позднее 1 рабочего дня до срока обновления; </w:t>
                    </w:r>
                  </w:p>
                  <w:p w:rsidR="00717D72" w:rsidRPr="00362453" w:rsidRDefault="00717D72" w:rsidP="00672E1E">
                    <w:pPr>
                      <w:spacing w:line="180" w:lineRule="exact"/>
                      <w:rPr>
                        <w:bCs/>
                        <w:i/>
                        <w:sz w:val="20"/>
                        <w:szCs w:val="20"/>
                      </w:rPr>
                    </w:pPr>
                    <w:r w:rsidRPr="00294BAB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-не </w:t>
                    </w:r>
                    <w:proofErr w:type="gramStart"/>
                    <w:r w:rsidRPr="00294BAB">
                      <w:rPr>
                        <w:b/>
                        <w:bCs/>
                        <w:i/>
                        <w:sz w:val="20"/>
                        <w:szCs w:val="20"/>
                      </w:rPr>
                      <w:t>периодическая</w:t>
                    </w:r>
                    <w:proofErr w:type="gramEnd"/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294BAB">
                      <w:rPr>
                        <w:bCs/>
                        <w:i/>
                        <w:sz w:val="20"/>
                        <w:szCs w:val="20"/>
                      </w:rPr>
                      <w:t xml:space="preserve">- 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не </w:t>
                    </w:r>
                    <w:r>
                      <w:rPr>
                        <w:i/>
                        <w:sz w:val="20"/>
                        <w:szCs w:val="20"/>
                      </w:rPr>
                      <w:t>п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озднее </w:t>
                    </w:r>
                    <w:r>
                      <w:rPr>
                        <w:i/>
                        <w:sz w:val="20"/>
                        <w:szCs w:val="20"/>
                      </w:rPr>
                      <w:t>3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 рабоч</w:t>
                    </w:r>
                    <w:r>
                      <w:rPr>
                        <w:i/>
                        <w:sz w:val="20"/>
                        <w:szCs w:val="20"/>
                      </w:rPr>
                      <w:t>их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 дн</w:t>
                    </w:r>
                    <w:r>
                      <w:rPr>
                        <w:i/>
                        <w:sz w:val="20"/>
                        <w:szCs w:val="20"/>
                      </w:rPr>
                      <w:t>ей</w:t>
                    </w:r>
                    <w:r w:rsidRPr="00294BAB">
                      <w:rPr>
                        <w:i/>
                        <w:sz w:val="20"/>
                        <w:szCs w:val="20"/>
                      </w:rPr>
                      <w:t xml:space="preserve"> с момента внесения изменений в 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>размещенную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>информацию или появления новой</w:t>
                    </w:r>
                    <w:r w:rsidRPr="00362453">
                      <w:rPr>
                        <w:bCs/>
                        <w:i/>
                        <w:sz w:val="20"/>
                        <w:szCs w:val="20"/>
                      </w:rPr>
                      <w:t>.</w:t>
                    </w:r>
                  </w:p>
                  <w:p w:rsidR="00717D72" w:rsidRPr="00362453" w:rsidRDefault="00717D72" w:rsidP="00672E1E">
                    <w:pPr>
                      <w:spacing w:line="180" w:lineRule="exact"/>
                      <w:rPr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355" type="#_x0000_t32" style="position:absolute;left:8957;top:2592;width:556;height:2643" o:connectortype="straight">
              <v:stroke dashstyle="dash" endarrow="block"/>
            </v:shape>
            <v:rect id="_x0000_s1356" style="position:absolute;left:9711;top:8132;width:2520;height:2625">
              <v:stroke dashstyle="dash"/>
              <v:textbox style="mso-next-textbox:#_x0000_s1356" inset=".1mm,.1mm,.1mm,.1mm">
                <w:txbxContent>
                  <w:p w:rsidR="00717D72" w:rsidRPr="0088262D" w:rsidRDefault="00717D72" w:rsidP="00672E1E">
                    <w:pPr>
                      <w:autoSpaceDE w:val="0"/>
                      <w:autoSpaceDN w:val="0"/>
                      <w:adjustRightInd w:val="0"/>
                      <w:spacing w:line="160" w:lineRule="exac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-</w:t>
                    </w:r>
                    <w:r w:rsidRPr="002A0758">
                      <w:rPr>
                        <w:b/>
                        <w:i/>
                        <w:sz w:val="20"/>
                        <w:szCs w:val="20"/>
                      </w:rPr>
                      <w:t>удаление информаци</w:t>
                    </w:r>
                    <w:r w:rsidRPr="002608CA">
                      <w:rPr>
                        <w:b/>
                        <w:i/>
                        <w:sz w:val="20"/>
                        <w:szCs w:val="20"/>
                      </w:rPr>
                      <w:t>и</w:t>
                    </w:r>
                    <w:r w:rsidRPr="0088262D">
                      <w:rPr>
                        <w:i/>
                        <w:sz w:val="20"/>
                        <w:szCs w:val="20"/>
                      </w:rPr>
                      <w:t xml:space="preserve"> – в течение одного рабочего дня;</w:t>
                    </w:r>
                  </w:p>
                  <w:p w:rsidR="00717D72" w:rsidRPr="0088262D" w:rsidRDefault="00717D72" w:rsidP="00672E1E">
                    <w:pPr>
                      <w:autoSpaceDE w:val="0"/>
                      <w:autoSpaceDN w:val="0"/>
                      <w:adjustRightInd w:val="0"/>
                      <w:spacing w:line="160" w:lineRule="exact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-</w:t>
                    </w:r>
                    <w:r w:rsidRPr="002A0758">
                      <w:rPr>
                        <w:b/>
                        <w:i/>
                        <w:sz w:val="20"/>
                        <w:szCs w:val="20"/>
                      </w:rPr>
                      <w:t>оперативная информация</w:t>
                    </w:r>
                    <w:r w:rsidRPr="0088262D">
                      <w:rPr>
                        <w:i/>
                        <w:sz w:val="20"/>
                        <w:szCs w:val="20"/>
                      </w:rPr>
                      <w:t xml:space="preserve"> – в течение </w:t>
                    </w:r>
                    <w:r>
                      <w:rPr>
                        <w:i/>
                        <w:sz w:val="20"/>
                        <w:szCs w:val="20"/>
                      </w:rPr>
                      <w:t>1 часа</w:t>
                    </w:r>
                    <w:r w:rsidRPr="0088262D">
                      <w:rPr>
                        <w:i/>
                        <w:sz w:val="20"/>
                        <w:szCs w:val="20"/>
                      </w:rPr>
                      <w:t xml:space="preserve"> с момента получения заявки;</w:t>
                    </w:r>
                  </w:p>
                  <w:p w:rsidR="00717D72" w:rsidRPr="0088262D" w:rsidRDefault="00717D72" w:rsidP="00672E1E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left" w:pos="0"/>
                      </w:tabs>
                      <w:spacing w:line="160" w:lineRule="exact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  <w:r w:rsidRPr="00CD2790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периодическая </w:t>
                    </w:r>
                    <w:proofErr w:type="spellStart"/>
                    <w:r w:rsidRPr="00CD2790">
                      <w:rPr>
                        <w:rFonts w:ascii="Times New Roman" w:hAnsi="Times New Roman" w:cs="Times New Roman"/>
                        <w:b/>
                        <w:i/>
                      </w:rPr>
                      <w:t>информа</w:t>
                    </w: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  <w:r w:rsidRPr="00CD2790">
                      <w:rPr>
                        <w:rFonts w:ascii="Times New Roman" w:hAnsi="Times New Roman" w:cs="Times New Roman"/>
                        <w:b/>
                        <w:i/>
                      </w:rPr>
                      <w:t>ция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или </w:t>
                    </w:r>
                    <w:r w:rsidRPr="002A075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не требующая сложной обработки </w:t>
                    </w:r>
                    <w:r w:rsidRPr="0088262D">
                      <w:rPr>
                        <w:rFonts w:ascii="Times New Roman" w:hAnsi="Times New Roman" w:cs="Times New Roman"/>
                        <w:i/>
                      </w:rPr>
                      <w:t>– в течени</w:t>
                    </w:r>
                    <w:proofErr w:type="gramStart"/>
                    <w:r w:rsidRPr="0088262D">
                      <w:rPr>
                        <w:rFonts w:ascii="Times New Roman" w:hAnsi="Times New Roman" w:cs="Times New Roman"/>
                        <w:i/>
                      </w:rPr>
                      <w:t>и</w:t>
                    </w:r>
                    <w:proofErr w:type="gramEnd"/>
                    <w:r w:rsidRPr="0088262D">
                      <w:rPr>
                        <w:rFonts w:ascii="Times New Roman" w:hAnsi="Times New Roman" w:cs="Times New Roman"/>
                        <w:i/>
                      </w:rPr>
                      <w:t xml:space="preserve"> 1 рабочего дня после даты получения заявки; </w:t>
                    </w:r>
                  </w:p>
                  <w:p w:rsidR="00717D72" w:rsidRPr="0088262D" w:rsidRDefault="00717D72" w:rsidP="00672E1E">
                    <w:pPr>
                      <w:pStyle w:val="HTML"/>
                      <w:tabs>
                        <w:tab w:val="clear" w:pos="916"/>
                        <w:tab w:val="clear" w:pos="1832"/>
                        <w:tab w:val="clear" w:pos="2748"/>
                        <w:tab w:val="clear" w:pos="3664"/>
                        <w:tab w:val="clear" w:pos="4580"/>
                        <w:tab w:val="clear" w:pos="5496"/>
                        <w:tab w:val="clear" w:pos="6412"/>
                        <w:tab w:val="clear" w:pos="7328"/>
                        <w:tab w:val="clear" w:pos="8244"/>
                        <w:tab w:val="clear" w:pos="9160"/>
                        <w:tab w:val="left" w:pos="0"/>
                      </w:tabs>
                      <w:spacing w:line="160" w:lineRule="exact"/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i/>
                      </w:rPr>
                      <w:t>-</w:t>
                    </w:r>
                    <w:proofErr w:type="gramStart"/>
                    <w:r w:rsidRPr="002A0758">
                      <w:rPr>
                        <w:rFonts w:ascii="Times New Roman" w:hAnsi="Times New Roman" w:cs="Times New Roman"/>
                        <w:b/>
                        <w:i/>
                      </w:rPr>
                      <w:t>требующая</w:t>
                    </w:r>
                    <w:proofErr w:type="gramEnd"/>
                    <w:r w:rsidRPr="002A0758">
                      <w:rPr>
                        <w:rFonts w:ascii="Times New Roman" w:hAnsi="Times New Roman" w:cs="Times New Roman"/>
                        <w:b/>
                        <w:i/>
                      </w:rPr>
                      <w:t xml:space="preserve"> сложной обработки </w:t>
                    </w:r>
                    <w:r w:rsidRPr="0088262D">
                      <w:rPr>
                        <w:rFonts w:ascii="Times New Roman" w:hAnsi="Times New Roman" w:cs="Times New Roman"/>
                        <w:i/>
                      </w:rPr>
                      <w:t xml:space="preserve">- в срок, устанавливаемый по </w:t>
                    </w:r>
                    <w:proofErr w:type="spellStart"/>
                    <w:r w:rsidRPr="0088262D">
                      <w:rPr>
                        <w:rFonts w:ascii="Times New Roman" w:hAnsi="Times New Roman" w:cs="Times New Roman"/>
                        <w:i/>
                      </w:rPr>
                      <w:t>согла</w:t>
                    </w:r>
                    <w:r>
                      <w:rPr>
                        <w:rFonts w:ascii="Times New Roman" w:hAnsi="Times New Roman" w:cs="Times New Roman"/>
                        <w:i/>
                      </w:rPr>
                      <w:t>-</w:t>
                    </w:r>
                    <w:r w:rsidRPr="0088262D">
                      <w:rPr>
                        <w:rFonts w:ascii="Times New Roman" w:hAnsi="Times New Roman" w:cs="Times New Roman"/>
                        <w:i/>
                      </w:rPr>
                      <w:t>сованию</w:t>
                    </w:r>
                    <w:proofErr w:type="spellEnd"/>
                    <w:r w:rsidRPr="0088262D">
                      <w:rPr>
                        <w:rFonts w:ascii="Times New Roman" w:hAnsi="Times New Roman" w:cs="Times New Roman"/>
                        <w:i/>
                      </w:rPr>
                      <w:t xml:space="preserve"> с подразделением</w:t>
                    </w:r>
                  </w:p>
                </w:txbxContent>
              </v:textbox>
            </v:rect>
            <v:shape id="_x0000_s1357" type="#_x0000_t32" style="position:absolute;left:8957;top:9445;width:754;height:202;flip:y" o:connectortype="straight">
              <v:stroke dashstyle="dash" endarrow="block"/>
            </v:shape>
            <v:rect id="_x0000_s1358" style="position:absolute;left:9555;top:1817;width:2803;height:2310">
              <v:stroke dashstyle="dash"/>
              <v:textbox style="mso-next-textbox:#_x0000_s1358">
                <w:txbxContent>
                  <w:p w:rsidR="00717D72" w:rsidRPr="00B60CAF" w:rsidRDefault="00717D72" w:rsidP="00672E1E">
                    <w:pPr>
                      <w:spacing w:line="180" w:lineRule="exact"/>
                      <w:rPr>
                        <w:bCs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>-о</w:t>
                    </w:r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>перативна</w:t>
                    </w:r>
                    <w:proofErr w:type="gramStart"/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>я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>-</w:t>
                    </w:r>
                    <w:proofErr w:type="gramEnd"/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 xml:space="preserve"> обновляется ежедневно;</w:t>
                    </w:r>
                  </w:p>
                  <w:p w:rsidR="00717D72" w:rsidRPr="00B60CAF" w:rsidRDefault="00717D72" w:rsidP="00672E1E">
                    <w:pPr>
                      <w:spacing w:line="180" w:lineRule="exact"/>
                      <w:rPr>
                        <w:bCs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>-п</w:t>
                    </w:r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>ериодическа</w:t>
                    </w:r>
                    <w:proofErr w:type="gramStart"/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>я-</w:t>
                    </w:r>
                    <w:proofErr w:type="gramEnd"/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 xml:space="preserve">обновляется с </w:t>
                    </w:r>
                    <w:proofErr w:type="spellStart"/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>периодич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>-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>ностью</w:t>
                    </w:r>
                    <w:proofErr w:type="spellEnd"/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 xml:space="preserve">, определенной в 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>перечне информации (Приложение № 1 к регламенту)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 xml:space="preserve">; </w:t>
                    </w:r>
                  </w:p>
                  <w:p w:rsidR="00717D72" w:rsidRPr="00B60CAF" w:rsidRDefault="00717D72" w:rsidP="00672E1E">
                    <w:pPr>
                      <w:spacing w:line="180" w:lineRule="exact"/>
                      <w:rPr>
                        <w:bCs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i/>
                        <w:sz w:val="20"/>
                        <w:szCs w:val="20"/>
                      </w:rPr>
                      <w:t>-</w:t>
                    </w:r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 xml:space="preserve">не </w:t>
                    </w:r>
                    <w:proofErr w:type="gramStart"/>
                    <w:r w:rsidRPr="00B60CAF">
                      <w:rPr>
                        <w:b/>
                        <w:bCs/>
                        <w:i/>
                        <w:sz w:val="20"/>
                        <w:szCs w:val="20"/>
                      </w:rPr>
                      <w:t>периодическая</w:t>
                    </w:r>
                    <w:proofErr w:type="gramEnd"/>
                    <w:r>
                      <w:rPr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>-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>по факту внесения изменений в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 xml:space="preserve"> размещенную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Cs/>
                        <w:i/>
                        <w:sz w:val="20"/>
                        <w:szCs w:val="20"/>
                      </w:rPr>
                      <w:t>информацию или появления новой</w:t>
                    </w:r>
                    <w:r w:rsidRPr="00B60CAF">
                      <w:rPr>
                        <w:bCs/>
                        <w:i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rect>
            <v:shape id="_x0000_s1359" type="#_x0000_t32" style="position:absolute;left:8957;top:1907;width:598;height:1065" o:connectortype="straight">
              <v:stroke dashstyle="dash" endarrow="block"/>
            </v:shape>
            <v:shape id="_x0000_s1360" type="#_x0000_t110" style="position:absolute;left:2154;top:4212;width:6803;height:920">
              <v:textbox style="mso-next-textbox:#_x0000_s1360">
                <w:txbxContent>
                  <w:p w:rsidR="00717D72" w:rsidRPr="00294BAB" w:rsidRDefault="00717D72" w:rsidP="00672E1E">
                    <w:pPr>
                      <w:spacing w:line="220" w:lineRule="exact"/>
                      <w:jc w:val="center"/>
                    </w:pPr>
                    <w:r>
                      <w:t>Информация подлежит размещению на сайте</w:t>
                    </w:r>
                  </w:p>
                </w:txbxContent>
              </v:textbox>
            </v:shape>
            <v:shape id="_x0000_s1361" type="#_x0000_t34" style="position:absolute;left:2154;top:4672;width:7;height:2870;rotation:180;flip:x y" o:connectortype="elbow" adj="-1110857,68789,3560914">
              <v:stroke endarrow="block"/>
            </v:shape>
            <v:shape id="_x0000_s1362" type="#_x0000_t202" style="position:absolute;left:1701;top:1332;width:900;height:540" filled="f" stroked="f">
              <v:textbox style="mso-next-textbox:#_x0000_s1362">
                <w:txbxContent>
                  <w:p w:rsidR="00717D72" w:rsidRPr="00675A52" w:rsidRDefault="00717D72" w:rsidP="00672E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shape id="_x0000_s1363" type="#_x0000_t34" style="position:absolute;left:8957;top:4672;width:1;height:743" o:connectortype="elbow" adj="7754400,-265712,-171871200">
              <v:stroke endarrow="block"/>
            </v:shape>
            <v:shape id="_x0000_s1364" type="#_x0000_t109" style="position:absolute;left:2154;top:5235;width:6803;height:360">
              <v:textbox style="mso-next-textbox:#_x0000_s1364">
                <w:txbxContent>
                  <w:p w:rsidR="00717D72" w:rsidRDefault="00717D72" w:rsidP="00672E1E">
                    <w:pPr>
                      <w:spacing w:line="200" w:lineRule="exact"/>
                      <w:jc w:val="center"/>
                    </w:pPr>
                    <w:r>
                      <w:t>Оформление заявки на обновление информации</w:t>
                    </w:r>
                  </w:p>
                </w:txbxContent>
              </v:textbox>
            </v:shape>
            <v:shape id="_x0000_s1365" type="#_x0000_t202" style="position:absolute;left:1773;top:4277;width:900;height:540" filled="f" stroked="f">
              <v:textbox style="mso-next-textbox:#_x0000_s1365">
                <w:txbxContent>
                  <w:p w:rsidR="00717D72" w:rsidRPr="00675A52" w:rsidRDefault="00717D72" w:rsidP="00672E1E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Нет</w:t>
                    </w:r>
                  </w:p>
                </w:txbxContent>
              </v:textbox>
            </v:shape>
            <v:shape id="_x0000_s1366" type="#_x0000_t202" style="position:absolute;left:8433;top:4212;width:720;height:360" filled="f" stroked="f">
              <v:textbox style="mso-next-textbox:#_x0000_s1366">
                <w:txbxContent>
                  <w:p w:rsidR="00717D72" w:rsidRPr="00675A52" w:rsidRDefault="00717D72" w:rsidP="00672E1E">
                    <w:pPr>
                      <w:jc w:val="center"/>
                      <w:rPr>
                        <w:b/>
                      </w:rPr>
                    </w:pPr>
                    <w:r w:rsidRPr="00675A52">
                      <w:rPr>
                        <w:b/>
                      </w:rPr>
                      <w:t>Да</w:t>
                    </w:r>
                  </w:p>
                </w:txbxContent>
              </v:textbox>
            </v:shape>
            <v:rect id="_x0000_s1367" style="position:absolute;left:1701;top:7247;width:7739;height:3510" filled="f" strokecolor="#36f" strokeweight="1.25pt">
              <v:stroke dashstyle="dash"/>
            </v:rect>
            <v:shape id="_x0000_s1368" type="#_x0000_t109" style="position:absolute;left:2154;top:10872;width:6803;height:425">
              <v:textbox style="mso-next-textbox:#_x0000_s1368">
                <w:txbxContent>
                  <w:p w:rsidR="00717D72" w:rsidRPr="008F1390" w:rsidRDefault="00717D72" w:rsidP="00672E1E">
                    <w:pPr>
                      <w:jc w:val="center"/>
                    </w:pPr>
                    <w:r w:rsidRPr="008F1390">
                      <w:t>Обеспечение открытого доступа</w:t>
                    </w:r>
                  </w:p>
                </w:txbxContent>
              </v:textbox>
            </v:shape>
            <v:rect id="_x0000_s1369" style="position:absolute;left:1701;top:10872;width:7739;height:590" filled="f" strokecolor="#36f" strokeweight="1.25pt">
              <v:stroke dashstyle="dash"/>
            </v:rect>
            <v:rect id="_x0000_s1370" style="position:absolute;left:9711;top:10892;width:2160;height:975" strokecolor="#36f" strokeweight="1.25pt">
              <v:stroke dashstyle="dash"/>
              <v:textbox style="mso-next-textbox:#_x0000_s1370">
                <w:txbxContent>
                  <w:p w:rsidR="00717D72" w:rsidRPr="00D90C90" w:rsidRDefault="00717D72" w:rsidP="00672E1E">
                    <w:pPr>
                      <w:spacing w:line="160" w:lineRule="exact"/>
                      <w:jc w:val="center"/>
                      <w:rPr>
                        <w:color w:val="0000FF"/>
                        <w:sz w:val="20"/>
                        <w:szCs w:val="20"/>
                      </w:rPr>
                    </w:pPr>
                    <w:r w:rsidRPr="00D90C90">
                      <w:rPr>
                        <w:color w:val="0000FF"/>
                        <w:sz w:val="20"/>
                        <w:szCs w:val="20"/>
                      </w:rPr>
                      <w:t xml:space="preserve">Блок, выполняемый, </w:t>
                    </w:r>
                    <w:proofErr w:type="gramStart"/>
                    <w:r w:rsidRPr="00D90C90">
                      <w:rPr>
                        <w:color w:val="0000FF"/>
                        <w:sz w:val="20"/>
                        <w:szCs w:val="20"/>
                      </w:rPr>
                      <w:t>ответственным</w:t>
                    </w:r>
                    <w:proofErr w:type="gramEnd"/>
                    <w:r w:rsidRPr="00D90C90">
                      <w:rPr>
                        <w:color w:val="0000FF"/>
                        <w:sz w:val="20"/>
                        <w:szCs w:val="20"/>
                      </w:rPr>
                      <w:t xml:space="preserve"> за </w:t>
                    </w:r>
                    <w:r>
                      <w:rPr>
                        <w:color w:val="0000FF"/>
                        <w:sz w:val="20"/>
                        <w:szCs w:val="20"/>
                      </w:rPr>
                      <w:t xml:space="preserve">обеспечение открытого доступа информации </w:t>
                    </w:r>
                    <w:r w:rsidRPr="00D90C90">
                      <w:rPr>
                        <w:color w:val="0000FF"/>
                        <w:sz w:val="20"/>
                        <w:szCs w:val="20"/>
                      </w:rPr>
                      <w:t>на сайте</w:t>
                    </w:r>
                  </w:p>
                </w:txbxContent>
              </v:textbox>
            </v:rect>
            <v:line id="_x0000_s1371" style="position:absolute" from="9441,11192" to="9711,11372" strokecolor="#36f" strokeweight="1.25pt">
              <v:stroke dashstyle="dash" endarrow="block"/>
            </v:line>
            <v:shape id="_x0000_s1372" type="#_x0000_t32" style="position:absolute;left:5571;top:10596;width:1;height:264" o:connectortype="straight">
              <v:stroke endarrow="block"/>
            </v:shape>
          </v:group>
        </w:pict>
      </w:r>
    </w:p>
    <w:p w:rsidR="00672E1E" w:rsidRDefault="00672E1E" w:rsidP="001E5F3D">
      <w:pPr>
        <w:tabs>
          <w:tab w:val="left" w:pos="1260"/>
          <w:tab w:val="num" w:pos="2052"/>
        </w:tabs>
        <w:rPr>
          <w:sz w:val="28"/>
          <w:szCs w:val="28"/>
        </w:rPr>
      </w:pPr>
    </w:p>
    <w:sectPr w:rsidR="00672E1E" w:rsidSect="005669D6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567" w:bottom="567" w:left="1560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6E" w:rsidRDefault="0022406E">
      <w:r>
        <w:separator/>
      </w:r>
    </w:p>
  </w:endnote>
  <w:endnote w:type="continuationSeparator" w:id="0">
    <w:p w:rsidR="0022406E" w:rsidRDefault="0022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72" w:rsidRDefault="00717D72" w:rsidP="00EF072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7D72" w:rsidRDefault="00717D72" w:rsidP="0027629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72" w:rsidRDefault="00717D72" w:rsidP="0027629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6E" w:rsidRDefault="0022406E">
      <w:r>
        <w:separator/>
      </w:r>
    </w:p>
  </w:footnote>
  <w:footnote w:type="continuationSeparator" w:id="0">
    <w:p w:rsidR="0022406E" w:rsidRDefault="00224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72" w:rsidRDefault="00717D72" w:rsidP="00E30D7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7D72" w:rsidRDefault="00717D7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D72" w:rsidRDefault="00717D72" w:rsidP="00E30D7A">
    <w:pPr>
      <w:pStyle w:val="ab"/>
      <w:framePr w:wrap="around" w:vAnchor="text" w:hAnchor="margin" w:xAlign="center" w:y="1"/>
      <w:rPr>
        <w:rStyle w:val="aa"/>
      </w:rPr>
    </w:pPr>
  </w:p>
  <w:p w:rsidR="00717D72" w:rsidRDefault="00717D7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B03C1"/>
    <w:multiLevelType w:val="hybridMultilevel"/>
    <w:tmpl w:val="58F64B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97621F3"/>
    <w:multiLevelType w:val="multilevel"/>
    <w:tmpl w:val="58F64B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4233F0C"/>
    <w:multiLevelType w:val="hybridMultilevel"/>
    <w:tmpl w:val="E36AFAAA"/>
    <w:lvl w:ilvl="0" w:tplc="C06A2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2B1E48"/>
    <w:multiLevelType w:val="multilevel"/>
    <w:tmpl w:val="58F64B1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49D4E47"/>
    <w:multiLevelType w:val="hybridMultilevel"/>
    <w:tmpl w:val="A1F833EE"/>
    <w:lvl w:ilvl="0" w:tplc="D688A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CBA6F30"/>
    <w:multiLevelType w:val="hybridMultilevel"/>
    <w:tmpl w:val="D21ACD2E"/>
    <w:lvl w:ilvl="0" w:tplc="F7C85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4D414">
      <w:numFmt w:val="none"/>
      <w:lvlText w:val=""/>
      <w:lvlJc w:val="left"/>
      <w:pPr>
        <w:tabs>
          <w:tab w:val="num" w:pos="360"/>
        </w:tabs>
      </w:pPr>
    </w:lvl>
    <w:lvl w:ilvl="2" w:tplc="A814AACC">
      <w:numFmt w:val="none"/>
      <w:lvlText w:val=""/>
      <w:lvlJc w:val="left"/>
      <w:pPr>
        <w:tabs>
          <w:tab w:val="num" w:pos="360"/>
        </w:tabs>
      </w:pPr>
    </w:lvl>
    <w:lvl w:ilvl="3" w:tplc="CCAA338A">
      <w:numFmt w:val="none"/>
      <w:lvlText w:val=""/>
      <w:lvlJc w:val="left"/>
      <w:pPr>
        <w:tabs>
          <w:tab w:val="num" w:pos="360"/>
        </w:tabs>
      </w:pPr>
    </w:lvl>
    <w:lvl w:ilvl="4" w:tplc="AB9E7416">
      <w:numFmt w:val="none"/>
      <w:lvlText w:val=""/>
      <w:lvlJc w:val="left"/>
      <w:pPr>
        <w:tabs>
          <w:tab w:val="num" w:pos="360"/>
        </w:tabs>
      </w:pPr>
    </w:lvl>
    <w:lvl w:ilvl="5" w:tplc="E006076C">
      <w:numFmt w:val="none"/>
      <w:lvlText w:val=""/>
      <w:lvlJc w:val="left"/>
      <w:pPr>
        <w:tabs>
          <w:tab w:val="num" w:pos="360"/>
        </w:tabs>
      </w:pPr>
    </w:lvl>
    <w:lvl w:ilvl="6" w:tplc="1E8EB7D4">
      <w:numFmt w:val="none"/>
      <w:lvlText w:val=""/>
      <w:lvlJc w:val="left"/>
      <w:pPr>
        <w:tabs>
          <w:tab w:val="num" w:pos="360"/>
        </w:tabs>
      </w:pPr>
    </w:lvl>
    <w:lvl w:ilvl="7" w:tplc="AE40507E">
      <w:numFmt w:val="none"/>
      <w:lvlText w:val=""/>
      <w:lvlJc w:val="left"/>
      <w:pPr>
        <w:tabs>
          <w:tab w:val="num" w:pos="360"/>
        </w:tabs>
      </w:pPr>
    </w:lvl>
    <w:lvl w:ilvl="8" w:tplc="42D0A10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E132D53"/>
    <w:multiLevelType w:val="hybridMultilevel"/>
    <w:tmpl w:val="1B865D0C"/>
    <w:lvl w:ilvl="0" w:tplc="03E25CF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40AE54A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37832F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0AB5B8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AE8BD2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D7AD1F6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E68D2B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832AB3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FD24EA0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BB0678A"/>
    <w:multiLevelType w:val="hybridMultilevel"/>
    <w:tmpl w:val="B1E29E6A"/>
    <w:lvl w:ilvl="0" w:tplc="E460B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E228714">
      <w:numFmt w:val="none"/>
      <w:lvlText w:val=""/>
      <w:lvlJc w:val="left"/>
      <w:pPr>
        <w:tabs>
          <w:tab w:val="num" w:pos="360"/>
        </w:tabs>
      </w:pPr>
    </w:lvl>
    <w:lvl w:ilvl="2" w:tplc="91CA57E8">
      <w:numFmt w:val="none"/>
      <w:lvlText w:val=""/>
      <w:lvlJc w:val="left"/>
      <w:pPr>
        <w:tabs>
          <w:tab w:val="num" w:pos="360"/>
        </w:tabs>
      </w:pPr>
    </w:lvl>
    <w:lvl w:ilvl="3" w:tplc="B9A8DBA8">
      <w:numFmt w:val="none"/>
      <w:lvlText w:val=""/>
      <w:lvlJc w:val="left"/>
      <w:pPr>
        <w:tabs>
          <w:tab w:val="num" w:pos="360"/>
        </w:tabs>
      </w:pPr>
    </w:lvl>
    <w:lvl w:ilvl="4" w:tplc="55AC3B44">
      <w:numFmt w:val="none"/>
      <w:lvlText w:val=""/>
      <w:lvlJc w:val="left"/>
      <w:pPr>
        <w:tabs>
          <w:tab w:val="num" w:pos="360"/>
        </w:tabs>
      </w:pPr>
    </w:lvl>
    <w:lvl w:ilvl="5" w:tplc="F09A07FC">
      <w:numFmt w:val="none"/>
      <w:lvlText w:val=""/>
      <w:lvlJc w:val="left"/>
      <w:pPr>
        <w:tabs>
          <w:tab w:val="num" w:pos="360"/>
        </w:tabs>
      </w:pPr>
    </w:lvl>
    <w:lvl w:ilvl="6" w:tplc="8EB09F70">
      <w:numFmt w:val="none"/>
      <w:lvlText w:val=""/>
      <w:lvlJc w:val="left"/>
      <w:pPr>
        <w:tabs>
          <w:tab w:val="num" w:pos="360"/>
        </w:tabs>
      </w:pPr>
    </w:lvl>
    <w:lvl w:ilvl="7" w:tplc="3D868912">
      <w:numFmt w:val="none"/>
      <w:lvlText w:val=""/>
      <w:lvlJc w:val="left"/>
      <w:pPr>
        <w:tabs>
          <w:tab w:val="num" w:pos="360"/>
        </w:tabs>
      </w:pPr>
    </w:lvl>
    <w:lvl w:ilvl="8" w:tplc="FFBA1CB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269"/>
    <w:rsid w:val="00002D7A"/>
    <w:rsid w:val="000049F7"/>
    <w:rsid w:val="00004D8D"/>
    <w:rsid w:val="00006C39"/>
    <w:rsid w:val="00014168"/>
    <w:rsid w:val="000145F8"/>
    <w:rsid w:val="00025507"/>
    <w:rsid w:val="00025875"/>
    <w:rsid w:val="00030281"/>
    <w:rsid w:val="000312D5"/>
    <w:rsid w:val="00041B1D"/>
    <w:rsid w:val="00055ACF"/>
    <w:rsid w:val="00055FF3"/>
    <w:rsid w:val="000561DB"/>
    <w:rsid w:val="00056FBE"/>
    <w:rsid w:val="00057BEB"/>
    <w:rsid w:val="000657E6"/>
    <w:rsid w:val="0007086A"/>
    <w:rsid w:val="00070C32"/>
    <w:rsid w:val="00071F88"/>
    <w:rsid w:val="0007667A"/>
    <w:rsid w:val="000878E5"/>
    <w:rsid w:val="0009063A"/>
    <w:rsid w:val="000941A7"/>
    <w:rsid w:val="00096835"/>
    <w:rsid w:val="000A127E"/>
    <w:rsid w:val="000B1249"/>
    <w:rsid w:val="000B24E2"/>
    <w:rsid w:val="000B36F2"/>
    <w:rsid w:val="000B7113"/>
    <w:rsid w:val="000C5392"/>
    <w:rsid w:val="000D02D9"/>
    <w:rsid w:val="000D4445"/>
    <w:rsid w:val="000D4FF2"/>
    <w:rsid w:val="00106BE2"/>
    <w:rsid w:val="001160C6"/>
    <w:rsid w:val="00122A38"/>
    <w:rsid w:val="00124329"/>
    <w:rsid w:val="00124D16"/>
    <w:rsid w:val="001255EF"/>
    <w:rsid w:val="00125714"/>
    <w:rsid w:val="00125771"/>
    <w:rsid w:val="001257BE"/>
    <w:rsid w:val="00130327"/>
    <w:rsid w:val="001370C9"/>
    <w:rsid w:val="00140460"/>
    <w:rsid w:val="001455A1"/>
    <w:rsid w:val="00145B10"/>
    <w:rsid w:val="00147D52"/>
    <w:rsid w:val="00152369"/>
    <w:rsid w:val="00155B6A"/>
    <w:rsid w:val="00156D8F"/>
    <w:rsid w:val="0016410D"/>
    <w:rsid w:val="00164EA6"/>
    <w:rsid w:val="00165F6D"/>
    <w:rsid w:val="00166A35"/>
    <w:rsid w:val="001722DB"/>
    <w:rsid w:val="00173157"/>
    <w:rsid w:val="001738FC"/>
    <w:rsid w:val="00174264"/>
    <w:rsid w:val="0018362F"/>
    <w:rsid w:val="0018774D"/>
    <w:rsid w:val="00190FCA"/>
    <w:rsid w:val="00195E92"/>
    <w:rsid w:val="001A0FD2"/>
    <w:rsid w:val="001A4FD8"/>
    <w:rsid w:val="001B01FA"/>
    <w:rsid w:val="001B07B5"/>
    <w:rsid w:val="001B18EC"/>
    <w:rsid w:val="001B4399"/>
    <w:rsid w:val="001C0904"/>
    <w:rsid w:val="001C3396"/>
    <w:rsid w:val="001C47B9"/>
    <w:rsid w:val="001C7E1A"/>
    <w:rsid w:val="001D70F7"/>
    <w:rsid w:val="001D7E99"/>
    <w:rsid w:val="001E0855"/>
    <w:rsid w:val="001E0A7B"/>
    <w:rsid w:val="001E5F3D"/>
    <w:rsid w:val="001F7D1E"/>
    <w:rsid w:val="002021F9"/>
    <w:rsid w:val="002072F3"/>
    <w:rsid w:val="0021036E"/>
    <w:rsid w:val="002126E9"/>
    <w:rsid w:val="00212AC1"/>
    <w:rsid w:val="00216BF9"/>
    <w:rsid w:val="0022406E"/>
    <w:rsid w:val="00227446"/>
    <w:rsid w:val="00250F7B"/>
    <w:rsid w:val="002543D7"/>
    <w:rsid w:val="002544A1"/>
    <w:rsid w:val="0025498A"/>
    <w:rsid w:val="00255325"/>
    <w:rsid w:val="0025719F"/>
    <w:rsid w:val="002608CA"/>
    <w:rsid w:val="0026303C"/>
    <w:rsid w:val="002634D0"/>
    <w:rsid w:val="00270C28"/>
    <w:rsid w:val="002714D5"/>
    <w:rsid w:val="00276294"/>
    <w:rsid w:val="002800E0"/>
    <w:rsid w:val="00283C79"/>
    <w:rsid w:val="00284F07"/>
    <w:rsid w:val="002949BE"/>
    <w:rsid w:val="002A0758"/>
    <w:rsid w:val="002A6C44"/>
    <w:rsid w:val="002B0469"/>
    <w:rsid w:val="002B276F"/>
    <w:rsid w:val="002C1BF9"/>
    <w:rsid w:val="002C237A"/>
    <w:rsid w:val="002C3900"/>
    <w:rsid w:val="002C4AB5"/>
    <w:rsid w:val="002C5522"/>
    <w:rsid w:val="002C7695"/>
    <w:rsid w:val="002D1DC7"/>
    <w:rsid w:val="002D1E38"/>
    <w:rsid w:val="002D268B"/>
    <w:rsid w:val="002D5C15"/>
    <w:rsid w:val="002E27B9"/>
    <w:rsid w:val="002E5584"/>
    <w:rsid w:val="002E619E"/>
    <w:rsid w:val="002E67FD"/>
    <w:rsid w:val="0030647D"/>
    <w:rsid w:val="003077C2"/>
    <w:rsid w:val="00311F2D"/>
    <w:rsid w:val="003153DF"/>
    <w:rsid w:val="0032094A"/>
    <w:rsid w:val="00336EC2"/>
    <w:rsid w:val="00340437"/>
    <w:rsid w:val="0034114B"/>
    <w:rsid w:val="00341F48"/>
    <w:rsid w:val="00343F1D"/>
    <w:rsid w:val="00345083"/>
    <w:rsid w:val="00347428"/>
    <w:rsid w:val="00353856"/>
    <w:rsid w:val="00362453"/>
    <w:rsid w:val="003666FD"/>
    <w:rsid w:val="003746C0"/>
    <w:rsid w:val="003752E6"/>
    <w:rsid w:val="0037615D"/>
    <w:rsid w:val="00376BED"/>
    <w:rsid w:val="003779C0"/>
    <w:rsid w:val="0038043D"/>
    <w:rsid w:val="00381D9F"/>
    <w:rsid w:val="00394824"/>
    <w:rsid w:val="003A63AB"/>
    <w:rsid w:val="003A6743"/>
    <w:rsid w:val="003A6E88"/>
    <w:rsid w:val="003B0ABE"/>
    <w:rsid w:val="003B5659"/>
    <w:rsid w:val="003B66AC"/>
    <w:rsid w:val="003C22B3"/>
    <w:rsid w:val="003C2734"/>
    <w:rsid w:val="003C4AE7"/>
    <w:rsid w:val="003D20DC"/>
    <w:rsid w:val="003D69D6"/>
    <w:rsid w:val="003D7281"/>
    <w:rsid w:val="003D7B05"/>
    <w:rsid w:val="003D7B4F"/>
    <w:rsid w:val="003E23FE"/>
    <w:rsid w:val="003E6793"/>
    <w:rsid w:val="00402466"/>
    <w:rsid w:val="00404BD1"/>
    <w:rsid w:val="00404E1D"/>
    <w:rsid w:val="00406F56"/>
    <w:rsid w:val="00410AE4"/>
    <w:rsid w:val="0041292D"/>
    <w:rsid w:val="00415187"/>
    <w:rsid w:val="00416D34"/>
    <w:rsid w:val="0041721E"/>
    <w:rsid w:val="00422D61"/>
    <w:rsid w:val="00423CA0"/>
    <w:rsid w:val="00426F60"/>
    <w:rsid w:val="0042772E"/>
    <w:rsid w:val="00430260"/>
    <w:rsid w:val="00431340"/>
    <w:rsid w:val="004454EB"/>
    <w:rsid w:val="00445651"/>
    <w:rsid w:val="004464BB"/>
    <w:rsid w:val="004625D4"/>
    <w:rsid w:val="004647A1"/>
    <w:rsid w:val="00470477"/>
    <w:rsid w:val="00472831"/>
    <w:rsid w:val="00490B18"/>
    <w:rsid w:val="004950DB"/>
    <w:rsid w:val="004977E7"/>
    <w:rsid w:val="004A0F85"/>
    <w:rsid w:val="004A386B"/>
    <w:rsid w:val="004C528C"/>
    <w:rsid w:val="004C558A"/>
    <w:rsid w:val="004D61F2"/>
    <w:rsid w:val="004D78C3"/>
    <w:rsid w:val="004E3D2A"/>
    <w:rsid w:val="004E7582"/>
    <w:rsid w:val="004F0C6C"/>
    <w:rsid w:val="004F41F8"/>
    <w:rsid w:val="0050177D"/>
    <w:rsid w:val="00506B80"/>
    <w:rsid w:val="005100AF"/>
    <w:rsid w:val="00510847"/>
    <w:rsid w:val="0051164E"/>
    <w:rsid w:val="00512A63"/>
    <w:rsid w:val="0051457B"/>
    <w:rsid w:val="005165D5"/>
    <w:rsid w:val="005204B6"/>
    <w:rsid w:val="0053341B"/>
    <w:rsid w:val="005467E3"/>
    <w:rsid w:val="0055250C"/>
    <w:rsid w:val="00553324"/>
    <w:rsid w:val="005574FF"/>
    <w:rsid w:val="00557A29"/>
    <w:rsid w:val="00562C9B"/>
    <w:rsid w:val="005669D6"/>
    <w:rsid w:val="00567D2A"/>
    <w:rsid w:val="00572686"/>
    <w:rsid w:val="005747CE"/>
    <w:rsid w:val="0059056B"/>
    <w:rsid w:val="00591464"/>
    <w:rsid w:val="00594C4A"/>
    <w:rsid w:val="005A22BB"/>
    <w:rsid w:val="005A6759"/>
    <w:rsid w:val="005B219F"/>
    <w:rsid w:val="005B4D87"/>
    <w:rsid w:val="005B767C"/>
    <w:rsid w:val="005C0BDE"/>
    <w:rsid w:val="005C25C5"/>
    <w:rsid w:val="005C2C9E"/>
    <w:rsid w:val="005C2E88"/>
    <w:rsid w:val="005C3C90"/>
    <w:rsid w:val="005C79F6"/>
    <w:rsid w:val="005C7C3B"/>
    <w:rsid w:val="005D11DC"/>
    <w:rsid w:val="005D15EE"/>
    <w:rsid w:val="005D25EA"/>
    <w:rsid w:val="005D7AC5"/>
    <w:rsid w:val="005E21C6"/>
    <w:rsid w:val="005F0CDA"/>
    <w:rsid w:val="005F1FE5"/>
    <w:rsid w:val="006025D3"/>
    <w:rsid w:val="006035FC"/>
    <w:rsid w:val="00605E0A"/>
    <w:rsid w:val="00614E40"/>
    <w:rsid w:val="00615172"/>
    <w:rsid w:val="00616FA7"/>
    <w:rsid w:val="006212BA"/>
    <w:rsid w:val="00622D66"/>
    <w:rsid w:val="00623D13"/>
    <w:rsid w:val="00631613"/>
    <w:rsid w:val="00632CDB"/>
    <w:rsid w:val="00633A98"/>
    <w:rsid w:val="006408A4"/>
    <w:rsid w:val="00640993"/>
    <w:rsid w:val="006530F6"/>
    <w:rsid w:val="006534A0"/>
    <w:rsid w:val="00654F3D"/>
    <w:rsid w:val="00655371"/>
    <w:rsid w:val="00655DF9"/>
    <w:rsid w:val="0066049A"/>
    <w:rsid w:val="00663313"/>
    <w:rsid w:val="006635D7"/>
    <w:rsid w:val="006641B8"/>
    <w:rsid w:val="00672E1E"/>
    <w:rsid w:val="006758E2"/>
    <w:rsid w:val="00681ACD"/>
    <w:rsid w:val="00684233"/>
    <w:rsid w:val="0069136F"/>
    <w:rsid w:val="00696C96"/>
    <w:rsid w:val="006A0CC8"/>
    <w:rsid w:val="006A28C2"/>
    <w:rsid w:val="006B0201"/>
    <w:rsid w:val="006B555E"/>
    <w:rsid w:val="006C2BE7"/>
    <w:rsid w:val="006C6D9A"/>
    <w:rsid w:val="006D179B"/>
    <w:rsid w:val="006D3301"/>
    <w:rsid w:val="006D551A"/>
    <w:rsid w:val="006D5B70"/>
    <w:rsid w:val="006D5E73"/>
    <w:rsid w:val="006D7880"/>
    <w:rsid w:val="006D7A13"/>
    <w:rsid w:val="006E47F3"/>
    <w:rsid w:val="006E4ED1"/>
    <w:rsid w:val="006F6581"/>
    <w:rsid w:val="006F6DD5"/>
    <w:rsid w:val="007069EE"/>
    <w:rsid w:val="00711D98"/>
    <w:rsid w:val="007158FD"/>
    <w:rsid w:val="00717780"/>
    <w:rsid w:val="00717D72"/>
    <w:rsid w:val="00720A5E"/>
    <w:rsid w:val="00721CD4"/>
    <w:rsid w:val="00722C21"/>
    <w:rsid w:val="007238DF"/>
    <w:rsid w:val="007370B7"/>
    <w:rsid w:val="00742B85"/>
    <w:rsid w:val="007440B6"/>
    <w:rsid w:val="007457C5"/>
    <w:rsid w:val="007553BE"/>
    <w:rsid w:val="00756FBF"/>
    <w:rsid w:val="007608B6"/>
    <w:rsid w:val="007643FB"/>
    <w:rsid w:val="007644AE"/>
    <w:rsid w:val="00767E3C"/>
    <w:rsid w:val="00776603"/>
    <w:rsid w:val="00780424"/>
    <w:rsid w:val="00782650"/>
    <w:rsid w:val="0078618E"/>
    <w:rsid w:val="007912F2"/>
    <w:rsid w:val="007A0161"/>
    <w:rsid w:val="007A0CB3"/>
    <w:rsid w:val="007A1641"/>
    <w:rsid w:val="007A1F45"/>
    <w:rsid w:val="007A7B91"/>
    <w:rsid w:val="007B2E0B"/>
    <w:rsid w:val="007B33C3"/>
    <w:rsid w:val="007B42A4"/>
    <w:rsid w:val="007B7050"/>
    <w:rsid w:val="007C0657"/>
    <w:rsid w:val="007C2D87"/>
    <w:rsid w:val="007C4460"/>
    <w:rsid w:val="007C45DE"/>
    <w:rsid w:val="007C534C"/>
    <w:rsid w:val="007C76DC"/>
    <w:rsid w:val="007D3B63"/>
    <w:rsid w:val="007E00E6"/>
    <w:rsid w:val="007E0FD8"/>
    <w:rsid w:val="007F115C"/>
    <w:rsid w:val="007F706B"/>
    <w:rsid w:val="007F78EA"/>
    <w:rsid w:val="00802079"/>
    <w:rsid w:val="008024F4"/>
    <w:rsid w:val="00810750"/>
    <w:rsid w:val="00811F5C"/>
    <w:rsid w:val="00813879"/>
    <w:rsid w:val="0081593D"/>
    <w:rsid w:val="00815FB5"/>
    <w:rsid w:val="00821C5D"/>
    <w:rsid w:val="00822284"/>
    <w:rsid w:val="00825944"/>
    <w:rsid w:val="00832DAA"/>
    <w:rsid w:val="00833144"/>
    <w:rsid w:val="008339C8"/>
    <w:rsid w:val="00837D3A"/>
    <w:rsid w:val="00837F2C"/>
    <w:rsid w:val="00842AC3"/>
    <w:rsid w:val="008445D9"/>
    <w:rsid w:val="00845065"/>
    <w:rsid w:val="00865C04"/>
    <w:rsid w:val="008676E9"/>
    <w:rsid w:val="00871B72"/>
    <w:rsid w:val="00875775"/>
    <w:rsid w:val="008811D6"/>
    <w:rsid w:val="008815F2"/>
    <w:rsid w:val="0088262D"/>
    <w:rsid w:val="00890FD6"/>
    <w:rsid w:val="00891277"/>
    <w:rsid w:val="00891833"/>
    <w:rsid w:val="00894EFF"/>
    <w:rsid w:val="008A0C69"/>
    <w:rsid w:val="008A17F0"/>
    <w:rsid w:val="008B73E6"/>
    <w:rsid w:val="008B7BE4"/>
    <w:rsid w:val="008C0B8B"/>
    <w:rsid w:val="008D3C4F"/>
    <w:rsid w:val="008D43E8"/>
    <w:rsid w:val="008D5096"/>
    <w:rsid w:val="008D642B"/>
    <w:rsid w:val="008D6F7D"/>
    <w:rsid w:val="008E1E9B"/>
    <w:rsid w:val="008E22A7"/>
    <w:rsid w:val="0090063D"/>
    <w:rsid w:val="00903212"/>
    <w:rsid w:val="009113DB"/>
    <w:rsid w:val="00911784"/>
    <w:rsid w:val="0092382C"/>
    <w:rsid w:val="00933979"/>
    <w:rsid w:val="0093430D"/>
    <w:rsid w:val="00936351"/>
    <w:rsid w:val="009373F1"/>
    <w:rsid w:val="00941A61"/>
    <w:rsid w:val="00947E39"/>
    <w:rsid w:val="00950F01"/>
    <w:rsid w:val="00952A00"/>
    <w:rsid w:val="009541EA"/>
    <w:rsid w:val="00954CE2"/>
    <w:rsid w:val="00971391"/>
    <w:rsid w:val="009737EB"/>
    <w:rsid w:val="00976B9E"/>
    <w:rsid w:val="00980C9D"/>
    <w:rsid w:val="009A573F"/>
    <w:rsid w:val="009B15EC"/>
    <w:rsid w:val="009B66D2"/>
    <w:rsid w:val="009C05BD"/>
    <w:rsid w:val="009C0628"/>
    <w:rsid w:val="009C5C49"/>
    <w:rsid w:val="009D321B"/>
    <w:rsid w:val="009D39FF"/>
    <w:rsid w:val="009D47F1"/>
    <w:rsid w:val="009D75F5"/>
    <w:rsid w:val="009E5F09"/>
    <w:rsid w:val="00A010F4"/>
    <w:rsid w:val="00A03C99"/>
    <w:rsid w:val="00A06F46"/>
    <w:rsid w:val="00A12C53"/>
    <w:rsid w:val="00A14EEA"/>
    <w:rsid w:val="00A206E2"/>
    <w:rsid w:val="00A34178"/>
    <w:rsid w:val="00A43D14"/>
    <w:rsid w:val="00A4491F"/>
    <w:rsid w:val="00A51801"/>
    <w:rsid w:val="00A558EC"/>
    <w:rsid w:val="00A5797A"/>
    <w:rsid w:val="00A61B92"/>
    <w:rsid w:val="00A660B1"/>
    <w:rsid w:val="00A8077B"/>
    <w:rsid w:val="00A81341"/>
    <w:rsid w:val="00A81546"/>
    <w:rsid w:val="00A8721A"/>
    <w:rsid w:val="00A90539"/>
    <w:rsid w:val="00A97329"/>
    <w:rsid w:val="00AA31F9"/>
    <w:rsid w:val="00AA374B"/>
    <w:rsid w:val="00AA4A4F"/>
    <w:rsid w:val="00AA5A6D"/>
    <w:rsid w:val="00AB091E"/>
    <w:rsid w:val="00AB0ECC"/>
    <w:rsid w:val="00AB2467"/>
    <w:rsid w:val="00AB4158"/>
    <w:rsid w:val="00AB50FB"/>
    <w:rsid w:val="00AB5F73"/>
    <w:rsid w:val="00AC5796"/>
    <w:rsid w:val="00AC6466"/>
    <w:rsid w:val="00AD2890"/>
    <w:rsid w:val="00AD3B9B"/>
    <w:rsid w:val="00AE01F2"/>
    <w:rsid w:val="00AE16E2"/>
    <w:rsid w:val="00AE6465"/>
    <w:rsid w:val="00AF139B"/>
    <w:rsid w:val="00AF4A62"/>
    <w:rsid w:val="00B0209B"/>
    <w:rsid w:val="00B028A5"/>
    <w:rsid w:val="00B03FB6"/>
    <w:rsid w:val="00B050C3"/>
    <w:rsid w:val="00B109EE"/>
    <w:rsid w:val="00B1226D"/>
    <w:rsid w:val="00B1304A"/>
    <w:rsid w:val="00B14ED3"/>
    <w:rsid w:val="00B228C5"/>
    <w:rsid w:val="00B26720"/>
    <w:rsid w:val="00B35A3B"/>
    <w:rsid w:val="00B409A5"/>
    <w:rsid w:val="00B41D93"/>
    <w:rsid w:val="00B453BB"/>
    <w:rsid w:val="00B46124"/>
    <w:rsid w:val="00B47BC9"/>
    <w:rsid w:val="00B53E44"/>
    <w:rsid w:val="00B60CAF"/>
    <w:rsid w:val="00B614E7"/>
    <w:rsid w:val="00B6384A"/>
    <w:rsid w:val="00B736D2"/>
    <w:rsid w:val="00B77ED6"/>
    <w:rsid w:val="00B919E4"/>
    <w:rsid w:val="00B9716A"/>
    <w:rsid w:val="00BA45B0"/>
    <w:rsid w:val="00BA54D1"/>
    <w:rsid w:val="00BA5FEF"/>
    <w:rsid w:val="00BA6955"/>
    <w:rsid w:val="00BA6F33"/>
    <w:rsid w:val="00BA7D97"/>
    <w:rsid w:val="00BB0C8D"/>
    <w:rsid w:val="00BB310B"/>
    <w:rsid w:val="00BB3EC2"/>
    <w:rsid w:val="00BB5426"/>
    <w:rsid w:val="00BB747D"/>
    <w:rsid w:val="00BB79DE"/>
    <w:rsid w:val="00BC1E49"/>
    <w:rsid w:val="00BC2BD7"/>
    <w:rsid w:val="00BE181E"/>
    <w:rsid w:val="00BF2239"/>
    <w:rsid w:val="00BF56E7"/>
    <w:rsid w:val="00BF62D4"/>
    <w:rsid w:val="00C000E5"/>
    <w:rsid w:val="00C011B2"/>
    <w:rsid w:val="00C0508C"/>
    <w:rsid w:val="00C05AC0"/>
    <w:rsid w:val="00C05D3A"/>
    <w:rsid w:val="00C072A6"/>
    <w:rsid w:val="00C11E69"/>
    <w:rsid w:val="00C122B5"/>
    <w:rsid w:val="00C15A44"/>
    <w:rsid w:val="00C17C0D"/>
    <w:rsid w:val="00C2073B"/>
    <w:rsid w:val="00C21A00"/>
    <w:rsid w:val="00C236B7"/>
    <w:rsid w:val="00C23E52"/>
    <w:rsid w:val="00C23F5B"/>
    <w:rsid w:val="00C26074"/>
    <w:rsid w:val="00C272C9"/>
    <w:rsid w:val="00C3047B"/>
    <w:rsid w:val="00C31A9E"/>
    <w:rsid w:val="00C4069A"/>
    <w:rsid w:val="00C4747F"/>
    <w:rsid w:val="00C505CC"/>
    <w:rsid w:val="00C5307F"/>
    <w:rsid w:val="00C55FFD"/>
    <w:rsid w:val="00C62DA0"/>
    <w:rsid w:val="00C64309"/>
    <w:rsid w:val="00C67639"/>
    <w:rsid w:val="00C729C7"/>
    <w:rsid w:val="00C73A29"/>
    <w:rsid w:val="00C814BC"/>
    <w:rsid w:val="00C83AEA"/>
    <w:rsid w:val="00C87260"/>
    <w:rsid w:val="00C900B8"/>
    <w:rsid w:val="00C91918"/>
    <w:rsid w:val="00C96E03"/>
    <w:rsid w:val="00C973E1"/>
    <w:rsid w:val="00CA1E66"/>
    <w:rsid w:val="00CA2194"/>
    <w:rsid w:val="00CA37B3"/>
    <w:rsid w:val="00CB1A9C"/>
    <w:rsid w:val="00CB6058"/>
    <w:rsid w:val="00CC142D"/>
    <w:rsid w:val="00CC2D8D"/>
    <w:rsid w:val="00CC3792"/>
    <w:rsid w:val="00CC42F7"/>
    <w:rsid w:val="00CC4849"/>
    <w:rsid w:val="00CD03D2"/>
    <w:rsid w:val="00CE204E"/>
    <w:rsid w:val="00CF25C0"/>
    <w:rsid w:val="00D014D7"/>
    <w:rsid w:val="00D02A98"/>
    <w:rsid w:val="00D0331D"/>
    <w:rsid w:val="00D03604"/>
    <w:rsid w:val="00D04C70"/>
    <w:rsid w:val="00D07F6A"/>
    <w:rsid w:val="00D10C71"/>
    <w:rsid w:val="00D158E0"/>
    <w:rsid w:val="00D16FF9"/>
    <w:rsid w:val="00D2516C"/>
    <w:rsid w:val="00D368F7"/>
    <w:rsid w:val="00D37422"/>
    <w:rsid w:val="00D432A5"/>
    <w:rsid w:val="00D43C15"/>
    <w:rsid w:val="00D52DCA"/>
    <w:rsid w:val="00D53774"/>
    <w:rsid w:val="00D723B3"/>
    <w:rsid w:val="00D73EDC"/>
    <w:rsid w:val="00D74DD8"/>
    <w:rsid w:val="00D768AC"/>
    <w:rsid w:val="00D80B5D"/>
    <w:rsid w:val="00D90B3B"/>
    <w:rsid w:val="00D9191F"/>
    <w:rsid w:val="00D91ADD"/>
    <w:rsid w:val="00D94E1C"/>
    <w:rsid w:val="00D974F0"/>
    <w:rsid w:val="00D97C90"/>
    <w:rsid w:val="00DA29F1"/>
    <w:rsid w:val="00DB3161"/>
    <w:rsid w:val="00DC67CF"/>
    <w:rsid w:val="00DD0B7C"/>
    <w:rsid w:val="00DD5CA5"/>
    <w:rsid w:val="00DE0418"/>
    <w:rsid w:val="00DE370C"/>
    <w:rsid w:val="00DE3C2C"/>
    <w:rsid w:val="00DE4CD3"/>
    <w:rsid w:val="00DE50A4"/>
    <w:rsid w:val="00DF1F08"/>
    <w:rsid w:val="00DF7265"/>
    <w:rsid w:val="00E109AB"/>
    <w:rsid w:val="00E1131C"/>
    <w:rsid w:val="00E128D5"/>
    <w:rsid w:val="00E12B28"/>
    <w:rsid w:val="00E21579"/>
    <w:rsid w:val="00E220A0"/>
    <w:rsid w:val="00E2361D"/>
    <w:rsid w:val="00E25AC1"/>
    <w:rsid w:val="00E25BC5"/>
    <w:rsid w:val="00E30D7A"/>
    <w:rsid w:val="00E3570A"/>
    <w:rsid w:val="00E41EA8"/>
    <w:rsid w:val="00E43652"/>
    <w:rsid w:val="00E43847"/>
    <w:rsid w:val="00E458EE"/>
    <w:rsid w:val="00E54750"/>
    <w:rsid w:val="00E67EB1"/>
    <w:rsid w:val="00E71899"/>
    <w:rsid w:val="00E73944"/>
    <w:rsid w:val="00E7553D"/>
    <w:rsid w:val="00E83769"/>
    <w:rsid w:val="00E865B9"/>
    <w:rsid w:val="00E87C60"/>
    <w:rsid w:val="00E9062C"/>
    <w:rsid w:val="00E93C04"/>
    <w:rsid w:val="00E93EE6"/>
    <w:rsid w:val="00E94DCC"/>
    <w:rsid w:val="00E95D06"/>
    <w:rsid w:val="00E97269"/>
    <w:rsid w:val="00E977D9"/>
    <w:rsid w:val="00E97A17"/>
    <w:rsid w:val="00EA1487"/>
    <w:rsid w:val="00EA3CFA"/>
    <w:rsid w:val="00EA5082"/>
    <w:rsid w:val="00EA5442"/>
    <w:rsid w:val="00EB0732"/>
    <w:rsid w:val="00EB0F86"/>
    <w:rsid w:val="00EC080C"/>
    <w:rsid w:val="00EC1665"/>
    <w:rsid w:val="00EC7BB6"/>
    <w:rsid w:val="00ED12D2"/>
    <w:rsid w:val="00ED1501"/>
    <w:rsid w:val="00ED1D10"/>
    <w:rsid w:val="00EE03AA"/>
    <w:rsid w:val="00EE0B1C"/>
    <w:rsid w:val="00EE79BB"/>
    <w:rsid w:val="00EF072C"/>
    <w:rsid w:val="00EF19DC"/>
    <w:rsid w:val="00F00CB6"/>
    <w:rsid w:val="00F049C0"/>
    <w:rsid w:val="00F1103F"/>
    <w:rsid w:val="00F25261"/>
    <w:rsid w:val="00F2666F"/>
    <w:rsid w:val="00F266B5"/>
    <w:rsid w:val="00F31A25"/>
    <w:rsid w:val="00F368BE"/>
    <w:rsid w:val="00F36E69"/>
    <w:rsid w:val="00F41859"/>
    <w:rsid w:val="00F421A7"/>
    <w:rsid w:val="00F4329A"/>
    <w:rsid w:val="00F43842"/>
    <w:rsid w:val="00F457DD"/>
    <w:rsid w:val="00F46C8F"/>
    <w:rsid w:val="00F47D91"/>
    <w:rsid w:val="00F5152C"/>
    <w:rsid w:val="00F57FCF"/>
    <w:rsid w:val="00F60263"/>
    <w:rsid w:val="00F628A6"/>
    <w:rsid w:val="00F6422A"/>
    <w:rsid w:val="00F650B0"/>
    <w:rsid w:val="00F70FA0"/>
    <w:rsid w:val="00F71B39"/>
    <w:rsid w:val="00F74DCB"/>
    <w:rsid w:val="00F80317"/>
    <w:rsid w:val="00F872B0"/>
    <w:rsid w:val="00F87E0F"/>
    <w:rsid w:val="00F9077D"/>
    <w:rsid w:val="00F93AFB"/>
    <w:rsid w:val="00F93BD0"/>
    <w:rsid w:val="00F94449"/>
    <w:rsid w:val="00F95143"/>
    <w:rsid w:val="00F957E3"/>
    <w:rsid w:val="00FA5F7C"/>
    <w:rsid w:val="00FB09D7"/>
    <w:rsid w:val="00FB3ED0"/>
    <w:rsid w:val="00FB635B"/>
    <w:rsid w:val="00FC02E6"/>
    <w:rsid w:val="00FC1C35"/>
    <w:rsid w:val="00FC2CAA"/>
    <w:rsid w:val="00FC44C4"/>
    <w:rsid w:val="00FD6968"/>
    <w:rsid w:val="00FE4FA9"/>
    <w:rsid w:val="00FE5192"/>
    <w:rsid w:val="00FF111B"/>
    <w:rsid w:val="00FF15C2"/>
    <w:rsid w:val="00FF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  <o:rules v:ext="edit">
        <o:r id="V:Rule1" type="connector" idref="#_x0000_s1324">
          <o:proxy start="" idref="#_x0000_s1321" connectloc="2"/>
          <o:proxy end="" idref="#_x0000_s1346" connectloc="1"/>
        </o:r>
        <o:r id="V:Rule2" type="connector" idref="#_x0000_s1325">
          <o:proxy start="" idref="#_x0000_s1346" connectloc="4"/>
          <o:proxy end="" idref="#_x0000_s1360" connectloc="0"/>
        </o:r>
        <o:r id="V:Rule3" type="connector" idref="#_x0000_s1326">
          <o:proxy start="" idref="#_x0000_s1364" connectloc="2"/>
          <o:proxy end="" idref="#_x0000_s1322" connectloc="0"/>
        </o:r>
        <o:r id="V:Rule4" type="connector" idref="#_x0000_s1327">
          <o:proxy start="" idref="#_x0000_s1322" connectloc="2"/>
          <o:proxy end="" idref="#_x0000_s1330" connectloc="0"/>
        </o:r>
        <o:r id="V:Rule5" type="connector" idref="#_x0000_s1331">
          <o:proxy start="" idref="#_x0000_s1323" connectloc="2"/>
          <o:proxy end="" idref="#_x0000_s1328" connectloc="0"/>
        </o:r>
        <o:r id="V:Rule6" type="connector" idref="#_x0000_s1332">
          <o:proxy start="" idref="#_x0000_s1328" connectloc="2"/>
          <o:proxy end="" idref="#_x0000_s1329" connectloc="0"/>
        </o:r>
        <o:r id="V:Rule7" type="connector" idref="#_x0000_s1334">
          <o:proxy start="" idref="#_x0000_s1320" connectloc="1"/>
          <o:proxy end="" idref="#_x0000_s1321" connectloc="1"/>
        </o:r>
        <o:r id="V:Rule8" type="connector" idref="#_x0000_s1335">
          <o:proxy start="" idref="#_x0000_s1320" connectloc="3"/>
          <o:proxy end="" idref="#_x0000_s1333" connectloc="3"/>
        </o:r>
        <o:r id="V:Rule9" type="connector" idref="#_x0000_s1338">
          <o:proxy start="" idref="#_x0000_s1333" connectloc="2"/>
          <o:proxy end="" idref="#_x0000_s1320" connectloc="0"/>
        </o:r>
        <o:r id="V:Rule10" type="connector" idref="#_x0000_s1339">
          <o:proxy start="" idref="#_x0000_s1337" connectloc="3"/>
          <o:proxy end="" idref="#_x0000_s1323" connectloc="3"/>
        </o:r>
        <o:r id="V:Rule11" type="connector" idref="#_x0000_s1340">
          <o:proxy start="" idref="#_x0000_s1337" connectloc="1"/>
          <o:proxy end="" idref="#_x0000_s1346" connectloc="5"/>
        </o:r>
        <o:r id="V:Rule12" type="connector" idref="#_x0000_s1341">
          <o:proxy start="" idref="#_x0000_s1336" connectloc="2"/>
          <o:proxy end="" idref="#_x0000_s1337" connectloc="0"/>
        </o:r>
        <o:r id="V:Rule13" type="connector" idref="#_x0000_s1345">
          <o:proxy start="" idref="#_x0000_s1330" connectloc="2"/>
          <o:proxy end="" idref="#_x0000_s1367" connectloc="0"/>
        </o:r>
        <o:r id="V:Rule14" type="connector" idref="#_x0000_s1348">
          <o:proxy start="" idref="#_x0000_s1347" connectloc="2"/>
          <o:proxy end="" idref="#_x0000_s1333" connectloc="0"/>
        </o:r>
        <o:r id="V:Rule15" type="connector" idref="#_x0000_s1351">
          <o:proxy start="" idref="#_x0000_s1329" connectloc="2"/>
          <o:proxy end="" idref="#_x0000_s1350" connectloc="0"/>
        </o:r>
        <o:r id="V:Rule16" type="connector" idref="#_x0000_s1355">
          <o:proxy start="" idref="#_x0000_s1321" connectloc="3"/>
          <o:proxy end="" idref="#_x0000_s1354" connectloc="1"/>
        </o:r>
        <o:r id="V:Rule17" type="connector" idref="#_x0000_s1357">
          <o:proxy start="" idref="#_x0000_s1328" connectloc="3"/>
          <o:proxy end="" idref="#_x0000_s1356" connectloc="1"/>
        </o:r>
        <o:r id="V:Rule18" type="connector" idref="#_x0000_s1359">
          <o:proxy start="" idref="#_x0000_s1320" connectloc="3"/>
          <o:proxy end="" idref="#_x0000_s1358" connectloc="1"/>
        </o:r>
        <o:r id="V:Rule19" type="connector" idref="#_x0000_s1361">
          <o:proxy start="" idref="#_x0000_s1360" connectloc="1"/>
          <o:proxy end="" idref="#_x0000_s1336" connectloc="1"/>
        </o:r>
        <o:r id="V:Rule20" type="connector" idref="#_x0000_s1363">
          <o:proxy start="" idref="#_x0000_s1360" connectloc="3"/>
          <o:proxy end="" idref="#_x0000_s1364" connectloc="3"/>
        </o:r>
        <o:r id="V:Rule21" type="connector" idref="#_x0000_s1372">
          <o:proxy end="" idref="#_x0000_s1369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C9"/>
    <w:rPr>
      <w:sz w:val="24"/>
      <w:szCs w:val="24"/>
    </w:rPr>
  </w:style>
  <w:style w:type="paragraph" w:styleId="1">
    <w:name w:val="heading 1"/>
    <w:basedOn w:val="a"/>
    <w:next w:val="a"/>
    <w:qFormat/>
    <w:rsid w:val="00F049C0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2">
    <w:name w:val="heading 2"/>
    <w:basedOn w:val="a"/>
    <w:next w:val="a"/>
    <w:qFormat/>
    <w:rsid w:val="008159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49C0"/>
    <w:pPr>
      <w:keepNext/>
      <w:spacing w:before="240" w:after="60"/>
      <w:outlineLvl w:val="2"/>
    </w:pPr>
    <w:rPr>
      <w:rFonts w:cs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AE64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410AE4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410A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2">
    <w:name w:val="Стиль Заголовок 3 + по ширине Междустр.интервал:  минимум 12 пт"/>
    <w:basedOn w:val="3"/>
    <w:rsid w:val="00F049C0"/>
    <w:pPr>
      <w:spacing w:line="240" w:lineRule="atLeast"/>
      <w:jc w:val="both"/>
    </w:pPr>
    <w:rPr>
      <w:rFonts w:cs="Times New Roman"/>
      <w:b w:val="0"/>
      <w:szCs w:val="20"/>
    </w:rPr>
  </w:style>
  <w:style w:type="paragraph" w:customStyle="1" w:styleId="30">
    <w:name w:val="Стиль Заголовок 3 + не полужирный по ширине Междустр.интервал:  м..."/>
    <w:basedOn w:val="3"/>
    <w:rsid w:val="00F049C0"/>
    <w:pPr>
      <w:spacing w:line="240" w:lineRule="atLeast"/>
      <w:jc w:val="both"/>
    </w:pPr>
    <w:rPr>
      <w:rFonts w:cs="Times New Roman"/>
      <w:bCs w:val="0"/>
      <w:szCs w:val="20"/>
    </w:rPr>
  </w:style>
  <w:style w:type="paragraph" w:customStyle="1" w:styleId="10">
    <w:name w:val="Стиль1"/>
    <w:basedOn w:val="5"/>
    <w:rsid w:val="00AE6465"/>
    <w:pPr>
      <w:keepNext/>
      <w:spacing w:before="0" w:after="0"/>
      <w:ind w:left="-57" w:right="-57"/>
      <w:jc w:val="center"/>
    </w:pPr>
    <w:rPr>
      <w:rFonts w:ascii="Arial" w:hAnsi="Arial"/>
      <w:i w:val="0"/>
      <w:iCs w:val="0"/>
      <w:sz w:val="24"/>
      <w:szCs w:val="20"/>
    </w:rPr>
  </w:style>
  <w:style w:type="paragraph" w:customStyle="1" w:styleId="20">
    <w:name w:val="Стиль2"/>
    <w:basedOn w:val="5"/>
    <w:rsid w:val="00AE6465"/>
    <w:pPr>
      <w:keepNext/>
      <w:spacing w:before="0" w:after="0"/>
      <w:ind w:left="-57" w:right="-57"/>
      <w:jc w:val="center"/>
    </w:pPr>
    <w:rPr>
      <w:rFonts w:ascii="Arial" w:hAnsi="Arial"/>
      <w:i w:val="0"/>
      <w:iCs w:val="0"/>
      <w:sz w:val="24"/>
      <w:szCs w:val="20"/>
    </w:rPr>
  </w:style>
  <w:style w:type="paragraph" w:customStyle="1" w:styleId="31">
    <w:name w:val="Стиль3"/>
    <w:basedOn w:val="5"/>
    <w:rsid w:val="005A6759"/>
    <w:pPr>
      <w:keepNext/>
      <w:spacing w:before="0" w:after="0"/>
      <w:ind w:left="-57" w:right="-57"/>
      <w:jc w:val="center"/>
    </w:pPr>
    <w:rPr>
      <w:rFonts w:ascii="Arial" w:hAnsi="Arial" w:cs="Arial"/>
      <w:i w:val="0"/>
      <w:iCs w:val="0"/>
      <w:sz w:val="24"/>
      <w:szCs w:val="20"/>
    </w:rPr>
  </w:style>
  <w:style w:type="paragraph" w:customStyle="1" w:styleId="6">
    <w:name w:val="Стиль6"/>
    <w:basedOn w:val="2"/>
    <w:next w:val="21"/>
    <w:rsid w:val="0081593D"/>
    <w:pPr>
      <w:keepNext w:val="0"/>
      <w:spacing w:before="0" w:after="0"/>
    </w:pPr>
    <w:rPr>
      <w:rFonts w:ascii="Times New Roman" w:hAnsi="Times New Roman" w:cs="Times New Roman"/>
      <w:b w:val="0"/>
      <w:bCs w:val="0"/>
      <w:i w:val="0"/>
      <w:iCs w:val="0"/>
      <w:sz w:val="34"/>
      <w:szCs w:val="34"/>
    </w:rPr>
  </w:style>
  <w:style w:type="paragraph" w:styleId="21">
    <w:name w:val="toc 2"/>
    <w:basedOn w:val="a"/>
    <w:next w:val="a"/>
    <w:autoRedefine/>
    <w:semiHidden/>
    <w:rsid w:val="0081593D"/>
    <w:pPr>
      <w:ind w:left="240"/>
    </w:pPr>
  </w:style>
  <w:style w:type="paragraph" w:styleId="a3">
    <w:name w:val="Document Map"/>
    <w:basedOn w:val="a"/>
    <w:rsid w:val="004950DB"/>
    <w:pPr>
      <w:widowControl w:val="0"/>
    </w:pPr>
    <w:rPr>
      <w:rFonts w:ascii="Arial" w:hAnsi="Arial" w:cs="Tahoma"/>
      <w:b/>
      <w:sz w:val="20"/>
      <w:szCs w:val="28"/>
    </w:rPr>
  </w:style>
  <w:style w:type="paragraph" w:customStyle="1" w:styleId="ConsPlusNormal">
    <w:name w:val="ConsPlusNormal"/>
    <w:rsid w:val="00BB79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91A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272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272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FD6968"/>
    <w:rPr>
      <w:color w:val="0000FF"/>
      <w:u w:val="single"/>
    </w:rPr>
  </w:style>
  <w:style w:type="paragraph" w:styleId="HTML">
    <w:name w:val="HTML Preformatted"/>
    <w:basedOn w:val="a"/>
    <w:rsid w:val="00470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470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1B4399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rsid w:val="002E67FD"/>
    <w:rPr>
      <w:b/>
      <w:bCs/>
      <w:color w:val="008000"/>
      <w:sz w:val="20"/>
      <w:szCs w:val="20"/>
      <w:u w:val="single"/>
    </w:rPr>
  </w:style>
  <w:style w:type="paragraph" w:styleId="a8">
    <w:name w:val="Body Text"/>
    <w:basedOn w:val="a"/>
    <w:rsid w:val="00056FBE"/>
    <w:pPr>
      <w:jc w:val="both"/>
    </w:pPr>
  </w:style>
  <w:style w:type="paragraph" w:styleId="a9">
    <w:name w:val="footer"/>
    <w:basedOn w:val="a"/>
    <w:rsid w:val="0027629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76294"/>
  </w:style>
  <w:style w:type="paragraph" w:styleId="ab">
    <w:name w:val="header"/>
    <w:basedOn w:val="a"/>
    <w:rsid w:val="00D974F0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C17C0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80">
    <w:name w:val="Заголовок 8 Знак"/>
    <w:basedOn w:val="a0"/>
    <w:link w:val="8"/>
    <w:semiHidden/>
    <w:rsid w:val="00410AE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10AE4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b_rn@eao.ru" TargetMode="External"/><Relationship Id="rId13" Type="http://schemas.openxmlformats.org/officeDocument/2006/relationships/hyperlink" Target="http://www.okt.eao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kt.eao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lgd.ru/bitrix/admin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ktb_rn@eao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kt.ea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23</Pages>
  <Words>5190</Words>
  <Characters>40990</Characters>
  <Application>Microsoft Office Word</Application>
  <DocSecurity>0</DocSecurity>
  <Lines>341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OIR</Company>
  <LinksUpToDate>false</LinksUpToDate>
  <CharactersWithSpaces>46088</CharactersWithSpaces>
  <SharedDoc>false</SharedDoc>
  <HLinks>
    <vt:vector size="36" baseType="variant">
      <vt:variant>
        <vt:i4>6750255</vt:i4>
      </vt:variant>
      <vt:variant>
        <vt:i4>15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6750255</vt:i4>
      </vt:variant>
      <vt:variant>
        <vt:i4>12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917508</vt:i4>
      </vt:variant>
      <vt:variant>
        <vt:i4>9</vt:i4>
      </vt:variant>
      <vt:variant>
        <vt:i4>0</vt:i4>
      </vt:variant>
      <vt:variant>
        <vt:i4>5</vt:i4>
      </vt:variant>
      <vt:variant>
        <vt:lpwstr>http://www.klgd.ru/bitrix/admin/</vt:lpwstr>
      </vt:variant>
      <vt:variant>
        <vt:lpwstr/>
      </vt:variant>
      <vt:variant>
        <vt:i4>3145790</vt:i4>
      </vt:variant>
      <vt:variant>
        <vt:i4>6</vt:i4>
      </vt:variant>
      <vt:variant>
        <vt:i4>0</vt:i4>
      </vt:variant>
      <vt:variant>
        <vt:i4>5</vt:i4>
      </vt:variant>
      <vt:variant>
        <vt:lpwstr>mailto:oktb_rn@eao.ru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http://www.okt.eao.ru/</vt:lpwstr>
      </vt:variant>
      <vt:variant>
        <vt:lpwstr/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mailto:oktb_rn@eao.ru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IK</dc:creator>
  <cp:lastModifiedBy>Postoenko_RA</cp:lastModifiedBy>
  <cp:revision>2</cp:revision>
  <cp:lastPrinted>2011-02-09T04:35:00Z</cp:lastPrinted>
  <dcterms:created xsi:type="dcterms:W3CDTF">2024-02-26T00:02:00Z</dcterms:created>
  <dcterms:modified xsi:type="dcterms:W3CDTF">2024-02-26T00:02:00Z</dcterms:modified>
</cp:coreProperties>
</file>