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FC" w:rsidRDefault="00EF50FC" w:rsidP="00EF50FC">
      <w:pPr>
        <w:tabs>
          <w:tab w:val="left" w:pos="1134"/>
        </w:tabs>
        <w:jc w:val="right"/>
        <w:rPr>
          <w:sz w:val="28"/>
        </w:rPr>
      </w:pPr>
    </w:p>
    <w:p w:rsidR="00A30735" w:rsidRDefault="00A30735">
      <w:pPr>
        <w:tabs>
          <w:tab w:val="left" w:pos="1134"/>
        </w:tabs>
        <w:jc w:val="center"/>
        <w:rPr>
          <w:sz w:val="28"/>
        </w:rPr>
      </w:pPr>
      <w:r>
        <w:rPr>
          <w:sz w:val="28"/>
        </w:rPr>
        <w:object w:dxaOrig="1392"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47.15pt" o:ole="" fillcolor="window">
            <v:imagedata r:id="rId8" o:title="" gain="2147483647f" blacklevel="-7864f" grayscale="t" bilevel="t"/>
          </v:shape>
          <o:OLEObject Type="Embed" ProgID="Word.Picture.8" ShapeID="_x0000_i1025" DrawAspect="Content" ObjectID="_1794404869" r:id="rId9"/>
        </w:object>
      </w:r>
    </w:p>
    <w:p w:rsidR="00A30735" w:rsidRDefault="00A30735">
      <w:pPr>
        <w:tabs>
          <w:tab w:val="left" w:pos="1134"/>
        </w:tabs>
        <w:jc w:val="center"/>
        <w:rPr>
          <w:sz w:val="28"/>
        </w:rPr>
      </w:pPr>
      <w:r>
        <w:rPr>
          <w:sz w:val="28"/>
        </w:rPr>
        <w:tab/>
      </w:r>
    </w:p>
    <w:p w:rsidR="00A30735" w:rsidRDefault="00A30735">
      <w:pPr>
        <w:jc w:val="center"/>
        <w:rPr>
          <w:b/>
          <w:sz w:val="28"/>
        </w:rPr>
      </w:pPr>
    </w:p>
    <w:p w:rsidR="00A30735" w:rsidRDefault="00A30735">
      <w:pPr>
        <w:pStyle w:val="1"/>
        <w:rPr>
          <w:rFonts w:ascii="Times New Roman" w:hAnsi="Times New Roman"/>
          <w:spacing w:val="0"/>
          <w:sz w:val="28"/>
        </w:rPr>
      </w:pPr>
      <w:r>
        <w:rPr>
          <w:rFonts w:ascii="Times New Roman" w:hAnsi="Times New Roman"/>
          <w:spacing w:val="0"/>
          <w:sz w:val="28"/>
        </w:rPr>
        <w:t xml:space="preserve">Муниципальное образование </w:t>
      </w:r>
    </w:p>
    <w:p w:rsidR="00A30735" w:rsidRDefault="00A30735">
      <w:pPr>
        <w:pStyle w:val="1"/>
        <w:rPr>
          <w:rFonts w:ascii="Times New Roman" w:hAnsi="Times New Roman"/>
          <w:spacing w:val="0"/>
          <w:sz w:val="28"/>
        </w:rPr>
      </w:pPr>
      <w:r>
        <w:rPr>
          <w:rFonts w:ascii="Times New Roman" w:hAnsi="Times New Roman"/>
          <w:spacing w:val="0"/>
          <w:sz w:val="28"/>
        </w:rPr>
        <w:t>«Октябрьский  муниципальный район»</w:t>
      </w:r>
    </w:p>
    <w:p w:rsidR="00A30735" w:rsidRDefault="00A30735">
      <w:pPr>
        <w:jc w:val="center"/>
        <w:rPr>
          <w:bCs/>
          <w:sz w:val="28"/>
        </w:rPr>
      </w:pPr>
      <w:r>
        <w:rPr>
          <w:bCs/>
          <w:sz w:val="28"/>
        </w:rPr>
        <w:t>Еврейской автономной области</w:t>
      </w:r>
    </w:p>
    <w:p w:rsidR="00A30735" w:rsidRDefault="00A30735">
      <w:pPr>
        <w:jc w:val="center"/>
        <w:rPr>
          <w:bCs/>
          <w:sz w:val="28"/>
        </w:rPr>
      </w:pPr>
    </w:p>
    <w:p w:rsidR="00A30735" w:rsidRDefault="00A30735">
      <w:pPr>
        <w:pStyle w:val="1"/>
        <w:rPr>
          <w:rFonts w:ascii="Times New Roman" w:hAnsi="Times New Roman"/>
          <w:b w:val="0"/>
          <w:bCs/>
          <w:spacing w:val="0"/>
          <w:sz w:val="28"/>
        </w:rPr>
      </w:pPr>
      <w:r>
        <w:rPr>
          <w:rFonts w:ascii="Times New Roman" w:hAnsi="Times New Roman"/>
          <w:b w:val="0"/>
          <w:bCs/>
          <w:spacing w:val="0"/>
          <w:sz w:val="28"/>
        </w:rPr>
        <w:t xml:space="preserve">  АДМИНИСТРАЦИЯ  МУНИЦИПАЛЬНОГО РАЙОНА  </w:t>
      </w:r>
    </w:p>
    <w:p w:rsidR="00A30735" w:rsidRDefault="00A30735">
      <w:pPr>
        <w:jc w:val="center"/>
        <w:rPr>
          <w:b/>
          <w:sz w:val="28"/>
        </w:rPr>
      </w:pPr>
    </w:p>
    <w:p w:rsidR="00A30735" w:rsidRDefault="00A30735">
      <w:pPr>
        <w:jc w:val="center"/>
        <w:rPr>
          <w:sz w:val="28"/>
        </w:rPr>
      </w:pPr>
      <w:proofErr w:type="gramStart"/>
      <w:r>
        <w:rPr>
          <w:sz w:val="28"/>
        </w:rPr>
        <w:t>П</w:t>
      </w:r>
      <w:proofErr w:type="gramEnd"/>
      <w:r>
        <w:rPr>
          <w:sz w:val="28"/>
        </w:rPr>
        <w:t xml:space="preserve"> О С Т А Н О В Л Е Н И Е</w:t>
      </w:r>
    </w:p>
    <w:p w:rsidR="00A30735" w:rsidRDefault="00A30735">
      <w:pPr>
        <w:jc w:val="center"/>
        <w:rPr>
          <w:sz w:val="28"/>
        </w:rPr>
      </w:pPr>
    </w:p>
    <w:p w:rsidR="00A30735" w:rsidRDefault="00851ABD">
      <w:pPr>
        <w:jc w:val="both"/>
        <w:rPr>
          <w:sz w:val="28"/>
        </w:rPr>
      </w:pPr>
      <w:r>
        <w:rPr>
          <w:sz w:val="28"/>
        </w:rPr>
        <w:t>27.11.2024</w:t>
      </w:r>
      <w:r w:rsidR="003C2723">
        <w:rPr>
          <w:sz w:val="28"/>
        </w:rPr>
        <w:tab/>
      </w:r>
      <w:r w:rsidR="00227F69">
        <w:rPr>
          <w:sz w:val="28"/>
        </w:rPr>
        <w:tab/>
      </w:r>
      <w:r w:rsidR="00043ED4">
        <w:rPr>
          <w:sz w:val="28"/>
        </w:rPr>
        <w:tab/>
      </w:r>
      <w:r w:rsidR="00612686">
        <w:rPr>
          <w:sz w:val="28"/>
        </w:rPr>
        <w:tab/>
      </w:r>
      <w:r w:rsidR="00A91DCC">
        <w:rPr>
          <w:sz w:val="28"/>
        </w:rPr>
        <w:t xml:space="preserve">           </w:t>
      </w:r>
      <w:r w:rsidR="00E207A6">
        <w:rPr>
          <w:sz w:val="28"/>
        </w:rPr>
        <w:tab/>
      </w:r>
      <w:r w:rsidR="009C3D78">
        <w:rPr>
          <w:sz w:val="28"/>
        </w:rPr>
        <w:t xml:space="preserve">                       </w:t>
      </w:r>
      <w:r w:rsidR="00FF73EB">
        <w:rPr>
          <w:sz w:val="28"/>
        </w:rPr>
        <w:t xml:space="preserve">    </w:t>
      </w:r>
      <w:r w:rsidR="003B723C">
        <w:rPr>
          <w:sz w:val="28"/>
        </w:rPr>
        <w:t xml:space="preserve">   </w:t>
      </w:r>
      <w:r w:rsidR="009C3D78">
        <w:rPr>
          <w:sz w:val="28"/>
        </w:rPr>
        <w:t xml:space="preserve"> </w:t>
      </w:r>
      <w:r w:rsidR="00274D76">
        <w:rPr>
          <w:sz w:val="28"/>
        </w:rPr>
        <w:t xml:space="preserve">                </w:t>
      </w:r>
      <w:r w:rsidR="003D101C">
        <w:rPr>
          <w:sz w:val="28"/>
        </w:rPr>
        <w:t xml:space="preserve">№ </w:t>
      </w:r>
      <w:r w:rsidR="000256C9">
        <w:rPr>
          <w:sz w:val="28"/>
        </w:rPr>
        <w:t xml:space="preserve"> </w:t>
      </w:r>
      <w:r>
        <w:rPr>
          <w:sz w:val="28"/>
        </w:rPr>
        <w:t>165</w:t>
      </w:r>
    </w:p>
    <w:p w:rsidR="00A30735" w:rsidRDefault="00A30735">
      <w:pPr>
        <w:jc w:val="center"/>
        <w:rPr>
          <w:sz w:val="28"/>
        </w:rPr>
      </w:pPr>
      <w:r>
        <w:rPr>
          <w:sz w:val="28"/>
        </w:rPr>
        <w:t xml:space="preserve">с. </w:t>
      </w:r>
      <w:proofErr w:type="spellStart"/>
      <w:r>
        <w:rPr>
          <w:sz w:val="28"/>
        </w:rPr>
        <w:t>Амурзет</w:t>
      </w:r>
      <w:proofErr w:type="spellEnd"/>
    </w:p>
    <w:p w:rsidR="002358A2" w:rsidRDefault="002358A2">
      <w:pPr>
        <w:pStyle w:val="21"/>
        <w:rPr>
          <w:sz w:val="28"/>
        </w:rPr>
      </w:pPr>
    </w:p>
    <w:p w:rsidR="00A30735" w:rsidRPr="002C720A" w:rsidRDefault="00A30735">
      <w:pPr>
        <w:jc w:val="both"/>
        <w:rPr>
          <w:sz w:val="27"/>
          <w:szCs w:val="27"/>
        </w:rPr>
      </w:pPr>
      <w:r w:rsidRPr="002C720A">
        <w:rPr>
          <w:sz w:val="27"/>
          <w:szCs w:val="27"/>
        </w:rPr>
        <w:t xml:space="preserve">Об </w:t>
      </w:r>
      <w:r w:rsidR="00FD2ECE" w:rsidRPr="002C720A">
        <w:rPr>
          <w:sz w:val="27"/>
          <w:szCs w:val="27"/>
        </w:rPr>
        <w:t xml:space="preserve">утверждении отчета об </w:t>
      </w:r>
      <w:r w:rsidRPr="002C720A">
        <w:rPr>
          <w:sz w:val="27"/>
          <w:szCs w:val="27"/>
        </w:rPr>
        <w:t xml:space="preserve">исполнении бюджета муниципального образования «Октябрьский муниципальный район» Еврейской автономной области за </w:t>
      </w:r>
      <w:r w:rsidR="00063059">
        <w:rPr>
          <w:sz w:val="27"/>
          <w:szCs w:val="27"/>
        </w:rPr>
        <w:t xml:space="preserve">9 месяцев </w:t>
      </w:r>
      <w:r w:rsidR="00615432" w:rsidRPr="002C720A">
        <w:rPr>
          <w:sz w:val="27"/>
          <w:szCs w:val="27"/>
        </w:rPr>
        <w:t>20</w:t>
      </w:r>
      <w:r w:rsidR="00FF73EB">
        <w:rPr>
          <w:sz w:val="27"/>
          <w:szCs w:val="27"/>
        </w:rPr>
        <w:t>2</w:t>
      </w:r>
      <w:r w:rsidR="00274D76">
        <w:rPr>
          <w:sz w:val="27"/>
          <w:szCs w:val="27"/>
        </w:rPr>
        <w:t>4</w:t>
      </w:r>
      <w:r w:rsidR="00615432" w:rsidRPr="002C720A">
        <w:rPr>
          <w:sz w:val="27"/>
          <w:szCs w:val="27"/>
        </w:rPr>
        <w:t xml:space="preserve"> </w:t>
      </w:r>
      <w:r w:rsidRPr="002C720A">
        <w:rPr>
          <w:sz w:val="27"/>
          <w:szCs w:val="27"/>
        </w:rPr>
        <w:t>года</w:t>
      </w:r>
    </w:p>
    <w:p w:rsidR="00A30735" w:rsidRPr="002C720A" w:rsidRDefault="00A30735">
      <w:pPr>
        <w:rPr>
          <w:sz w:val="27"/>
          <w:szCs w:val="27"/>
        </w:rPr>
      </w:pPr>
    </w:p>
    <w:p w:rsidR="00A30735" w:rsidRPr="002C720A" w:rsidRDefault="00A30735">
      <w:pPr>
        <w:rPr>
          <w:sz w:val="27"/>
          <w:szCs w:val="27"/>
        </w:rPr>
      </w:pPr>
    </w:p>
    <w:p w:rsidR="00A30735" w:rsidRPr="002C720A" w:rsidRDefault="00A30735" w:rsidP="00797CAB">
      <w:pPr>
        <w:jc w:val="both"/>
        <w:rPr>
          <w:sz w:val="27"/>
          <w:szCs w:val="27"/>
        </w:rPr>
      </w:pPr>
      <w:r w:rsidRPr="002C720A">
        <w:rPr>
          <w:sz w:val="27"/>
          <w:szCs w:val="27"/>
        </w:rPr>
        <w:tab/>
        <w:t xml:space="preserve"> В соответствии с </w:t>
      </w:r>
      <w:r w:rsidR="00A4196E" w:rsidRPr="002C720A">
        <w:rPr>
          <w:sz w:val="27"/>
          <w:szCs w:val="27"/>
        </w:rPr>
        <w:t xml:space="preserve">пунктом 5 статьи 264.2 </w:t>
      </w:r>
      <w:r w:rsidRPr="002C720A">
        <w:rPr>
          <w:sz w:val="27"/>
          <w:szCs w:val="27"/>
        </w:rPr>
        <w:t>Бюджетн</w:t>
      </w:r>
      <w:r w:rsidR="00A4196E" w:rsidRPr="002C720A">
        <w:rPr>
          <w:sz w:val="27"/>
          <w:szCs w:val="27"/>
        </w:rPr>
        <w:t>ого</w:t>
      </w:r>
      <w:r w:rsidRPr="002C720A">
        <w:rPr>
          <w:sz w:val="27"/>
          <w:szCs w:val="27"/>
        </w:rPr>
        <w:t xml:space="preserve">  кодекс</w:t>
      </w:r>
      <w:r w:rsidR="00A4196E" w:rsidRPr="002C720A">
        <w:rPr>
          <w:sz w:val="27"/>
          <w:szCs w:val="27"/>
        </w:rPr>
        <w:t>а</w:t>
      </w:r>
      <w:r w:rsidRPr="002C720A">
        <w:rPr>
          <w:sz w:val="27"/>
          <w:szCs w:val="27"/>
        </w:rPr>
        <w:t xml:space="preserve"> Российской Федерации и Уставом муниципального образования «Октябрьский муниципальный район» администрация муниципального района</w:t>
      </w:r>
    </w:p>
    <w:p w:rsidR="00A30735" w:rsidRPr="002C720A" w:rsidRDefault="00A30735" w:rsidP="00797CAB">
      <w:pPr>
        <w:jc w:val="both"/>
        <w:rPr>
          <w:sz w:val="27"/>
          <w:szCs w:val="27"/>
        </w:rPr>
      </w:pPr>
      <w:r w:rsidRPr="002C720A">
        <w:rPr>
          <w:sz w:val="27"/>
          <w:szCs w:val="27"/>
        </w:rPr>
        <w:t>ПОСТАНОВЛЯЕТ:</w:t>
      </w:r>
    </w:p>
    <w:p w:rsidR="00D653ED" w:rsidRPr="002C720A" w:rsidRDefault="00A30735" w:rsidP="00797CAB">
      <w:pPr>
        <w:jc w:val="both"/>
        <w:rPr>
          <w:sz w:val="27"/>
          <w:szCs w:val="27"/>
        </w:rPr>
      </w:pPr>
      <w:r w:rsidRPr="002C720A">
        <w:rPr>
          <w:sz w:val="27"/>
          <w:szCs w:val="27"/>
        </w:rPr>
        <w:tab/>
        <w:t>1. Утвердить</w:t>
      </w:r>
      <w:r w:rsidR="00D653ED" w:rsidRPr="002C720A">
        <w:rPr>
          <w:sz w:val="27"/>
          <w:szCs w:val="27"/>
        </w:rPr>
        <w:t xml:space="preserve"> прилагаемый</w:t>
      </w:r>
      <w:r w:rsidRPr="002C720A">
        <w:rPr>
          <w:sz w:val="27"/>
          <w:szCs w:val="27"/>
        </w:rPr>
        <w:t xml:space="preserve"> отчет об исполнении бюджета муниципального образования «Октябрьский муниципальный район» Еврейской автономной области </w:t>
      </w:r>
      <w:r w:rsidR="00D7371E" w:rsidRPr="002C720A">
        <w:rPr>
          <w:sz w:val="27"/>
          <w:szCs w:val="27"/>
        </w:rPr>
        <w:t xml:space="preserve">за </w:t>
      </w:r>
      <w:r w:rsidR="00063059">
        <w:rPr>
          <w:sz w:val="27"/>
          <w:szCs w:val="27"/>
        </w:rPr>
        <w:t>9 месяцев</w:t>
      </w:r>
      <w:r w:rsidR="00615432" w:rsidRPr="002C720A">
        <w:rPr>
          <w:sz w:val="27"/>
          <w:szCs w:val="27"/>
        </w:rPr>
        <w:t xml:space="preserve"> 20</w:t>
      </w:r>
      <w:r w:rsidR="00FF73EB">
        <w:rPr>
          <w:sz w:val="27"/>
          <w:szCs w:val="27"/>
        </w:rPr>
        <w:t>2</w:t>
      </w:r>
      <w:r w:rsidR="00274D76">
        <w:rPr>
          <w:sz w:val="27"/>
          <w:szCs w:val="27"/>
        </w:rPr>
        <w:t>4</w:t>
      </w:r>
      <w:r w:rsidR="00182FD7" w:rsidRPr="002C720A">
        <w:rPr>
          <w:sz w:val="27"/>
          <w:szCs w:val="27"/>
        </w:rPr>
        <w:t xml:space="preserve"> года</w:t>
      </w:r>
      <w:r w:rsidR="00A4196E" w:rsidRPr="002C720A">
        <w:rPr>
          <w:sz w:val="27"/>
          <w:szCs w:val="27"/>
        </w:rPr>
        <w:t>.</w:t>
      </w:r>
      <w:r w:rsidRPr="002C720A">
        <w:rPr>
          <w:sz w:val="27"/>
          <w:szCs w:val="27"/>
        </w:rPr>
        <w:t xml:space="preserve">  </w:t>
      </w:r>
    </w:p>
    <w:p w:rsidR="00A4196E" w:rsidRPr="002C720A" w:rsidRDefault="00A30735" w:rsidP="00797CAB">
      <w:pPr>
        <w:ind w:firstLine="709"/>
        <w:jc w:val="both"/>
        <w:rPr>
          <w:sz w:val="27"/>
          <w:szCs w:val="27"/>
        </w:rPr>
      </w:pPr>
      <w:r w:rsidRPr="002C720A">
        <w:rPr>
          <w:sz w:val="27"/>
          <w:szCs w:val="27"/>
        </w:rPr>
        <w:t xml:space="preserve">2. Направить отчет об исполнении бюджета муниципального образования «Октябрьский муниципальный район» за </w:t>
      </w:r>
      <w:r w:rsidR="00063059">
        <w:rPr>
          <w:sz w:val="27"/>
          <w:szCs w:val="27"/>
        </w:rPr>
        <w:t xml:space="preserve">9 месяцев </w:t>
      </w:r>
      <w:r w:rsidR="00615432" w:rsidRPr="002C720A">
        <w:rPr>
          <w:sz w:val="27"/>
          <w:szCs w:val="27"/>
        </w:rPr>
        <w:t>20</w:t>
      </w:r>
      <w:r w:rsidR="00FF73EB">
        <w:rPr>
          <w:sz w:val="27"/>
          <w:szCs w:val="27"/>
        </w:rPr>
        <w:t>2</w:t>
      </w:r>
      <w:r w:rsidR="00274D76">
        <w:rPr>
          <w:sz w:val="27"/>
          <w:szCs w:val="27"/>
        </w:rPr>
        <w:t>4</w:t>
      </w:r>
      <w:r w:rsidR="00182FD7" w:rsidRPr="002C720A">
        <w:rPr>
          <w:sz w:val="27"/>
          <w:szCs w:val="27"/>
        </w:rPr>
        <w:t xml:space="preserve"> года </w:t>
      </w:r>
      <w:r w:rsidR="00A4196E" w:rsidRPr="002C720A">
        <w:rPr>
          <w:sz w:val="27"/>
          <w:szCs w:val="27"/>
        </w:rPr>
        <w:t>в Собрание депутатов муниципального образования «</w:t>
      </w:r>
      <w:r w:rsidR="00182FD7" w:rsidRPr="002C720A">
        <w:rPr>
          <w:sz w:val="27"/>
          <w:szCs w:val="27"/>
        </w:rPr>
        <w:t>Октябрьский</w:t>
      </w:r>
      <w:r w:rsidR="00A4196E" w:rsidRPr="002C720A">
        <w:rPr>
          <w:sz w:val="27"/>
          <w:szCs w:val="27"/>
        </w:rPr>
        <w:t xml:space="preserve"> муниципальный район»</w:t>
      </w:r>
      <w:r w:rsidR="00182FD7" w:rsidRPr="002C720A">
        <w:rPr>
          <w:sz w:val="27"/>
          <w:szCs w:val="27"/>
        </w:rPr>
        <w:t xml:space="preserve"> </w:t>
      </w:r>
      <w:r w:rsidR="00A4196E" w:rsidRPr="002C720A">
        <w:rPr>
          <w:sz w:val="27"/>
          <w:szCs w:val="27"/>
        </w:rPr>
        <w:t>и Контрольно-ревизионн</w:t>
      </w:r>
      <w:r w:rsidR="00182FD7" w:rsidRPr="002C720A">
        <w:rPr>
          <w:sz w:val="27"/>
          <w:szCs w:val="27"/>
        </w:rPr>
        <w:t>ую</w:t>
      </w:r>
      <w:r w:rsidR="00A4196E" w:rsidRPr="002C720A">
        <w:rPr>
          <w:sz w:val="27"/>
          <w:szCs w:val="27"/>
        </w:rPr>
        <w:t xml:space="preserve"> коми</w:t>
      </w:r>
      <w:r w:rsidR="00182FD7" w:rsidRPr="002C720A">
        <w:rPr>
          <w:sz w:val="27"/>
          <w:szCs w:val="27"/>
        </w:rPr>
        <w:t>ссию</w:t>
      </w:r>
      <w:r w:rsidR="00A4196E" w:rsidRPr="002C720A">
        <w:rPr>
          <w:sz w:val="27"/>
          <w:szCs w:val="27"/>
        </w:rPr>
        <w:t xml:space="preserve"> муниципального образования «</w:t>
      </w:r>
      <w:r w:rsidR="00182FD7" w:rsidRPr="002C720A">
        <w:rPr>
          <w:sz w:val="27"/>
          <w:szCs w:val="27"/>
        </w:rPr>
        <w:t xml:space="preserve">Октябрьский </w:t>
      </w:r>
      <w:r w:rsidR="00A4196E" w:rsidRPr="002C720A">
        <w:rPr>
          <w:sz w:val="27"/>
          <w:szCs w:val="27"/>
        </w:rPr>
        <w:t>муниципальный район».</w:t>
      </w:r>
    </w:p>
    <w:p w:rsidR="00C557A5" w:rsidRPr="000C0DCA" w:rsidRDefault="00B54E9E" w:rsidP="00C557A5">
      <w:pPr>
        <w:pStyle w:val="ConsNonformat"/>
        <w:ind w:right="0" w:firstLine="709"/>
        <w:jc w:val="both"/>
        <w:rPr>
          <w:rFonts w:ascii="Times New Roman" w:hAnsi="Times New Roman" w:cs="Times New Roman"/>
          <w:sz w:val="28"/>
          <w:szCs w:val="28"/>
        </w:rPr>
      </w:pPr>
      <w:r w:rsidRPr="002C720A">
        <w:rPr>
          <w:rFonts w:ascii="Times New Roman" w:hAnsi="Times New Roman" w:cs="Times New Roman"/>
          <w:sz w:val="27"/>
          <w:szCs w:val="27"/>
        </w:rPr>
        <w:t xml:space="preserve">3. </w:t>
      </w:r>
      <w:r w:rsidR="00C557A5" w:rsidRPr="00326E92">
        <w:rPr>
          <w:rFonts w:ascii="Times New Roman" w:hAnsi="Times New Roman" w:cs="Times New Roman"/>
          <w:bCs/>
          <w:sz w:val="28"/>
        </w:rPr>
        <w:t xml:space="preserve">Настоящее постановление </w:t>
      </w:r>
      <w:r w:rsidR="00C557A5">
        <w:rPr>
          <w:rFonts w:ascii="Times New Roman" w:hAnsi="Times New Roman" w:cs="Times New Roman"/>
          <w:bCs/>
          <w:sz w:val="28"/>
        </w:rPr>
        <w:t>о</w:t>
      </w:r>
      <w:r w:rsidR="00C557A5" w:rsidRPr="00326E92">
        <w:rPr>
          <w:rFonts w:ascii="Times New Roman" w:hAnsi="Times New Roman" w:cs="Times New Roman"/>
          <w:sz w:val="28"/>
          <w:szCs w:val="28"/>
        </w:rPr>
        <w:t xml:space="preserve">публиковать </w:t>
      </w:r>
      <w:r w:rsidR="00C557A5">
        <w:rPr>
          <w:rFonts w:ascii="Times New Roman" w:hAnsi="Times New Roman" w:cs="Times New Roman"/>
          <w:sz w:val="28"/>
          <w:szCs w:val="28"/>
        </w:rPr>
        <w:t>в Информационном бюллетене  «Правовой вестник Октябрьского района»</w:t>
      </w:r>
      <w:r w:rsidR="00C557A5" w:rsidRPr="000C0DCA">
        <w:rPr>
          <w:rFonts w:ascii="Times New Roman" w:hAnsi="Times New Roman" w:cs="Times New Roman"/>
          <w:sz w:val="28"/>
          <w:szCs w:val="28"/>
        </w:rPr>
        <w:t xml:space="preserve">  и на официальном сайте Октябрьского муниципального района </w:t>
      </w:r>
      <w:hyperlink r:id="rId10" w:history="1">
        <w:r w:rsidR="00C557A5" w:rsidRPr="000C0DCA">
          <w:rPr>
            <w:rStyle w:val="a7"/>
            <w:rFonts w:ascii="Times New Roman" w:eastAsia="OpenSymbol" w:hAnsi="Times New Roman" w:cs="Times New Roman"/>
            <w:sz w:val="28"/>
            <w:szCs w:val="28"/>
            <w:lang w:val="en-US"/>
          </w:rPr>
          <w:t>www</w:t>
        </w:r>
        <w:r w:rsidR="00C557A5" w:rsidRPr="000C0DCA">
          <w:rPr>
            <w:rStyle w:val="a7"/>
            <w:rFonts w:ascii="Times New Roman" w:eastAsia="OpenSymbol" w:hAnsi="Times New Roman" w:cs="Times New Roman"/>
            <w:sz w:val="28"/>
            <w:szCs w:val="28"/>
          </w:rPr>
          <w:t>.</w:t>
        </w:r>
        <w:proofErr w:type="spellStart"/>
        <w:r w:rsidR="00C557A5" w:rsidRPr="000C0DCA">
          <w:rPr>
            <w:rStyle w:val="a7"/>
            <w:rFonts w:ascii="Times New Roman" w:eastAsia="OpenSymbol" w:hAnsi="Times New Roman" w:cs="Times New Roman"/>
            <w:sz w:val="28"/>
            <w:szCs w:val="28"/>
            <w:lang w:val="en-US"/>
          </w:rPr>
          <w:t>okt</w:t>
        </w:r>
        <w:proofErr w:type="spellEnd"/>
        <w:r w:rsidR="00C557A5" w:rsidRPr="000C0DCA">
          <w:rPr>
            <w:rStyle w:val="a7"/>
            <w:rFonts w:ascii="Times New Roman" w:eastAsia="OpenSymbol" w:hAnsi="Times New Roman" w:cs="Times New Roman"/>
            <w:sz w:val="28"/>
            <w:szCs w:val="28"/>
          </w:rPr>
          <w:t>.</w:t>
        </w:r>
        <w:proofErr w:type="spellStart"/>
        <w:r w:rsidR="00C557A5" w:rsidRPr="000C0DCA">
          <w:rPr>
            <w:rStyle w:val="a7"/>
            <w:rFonts w:ascii="Times New Roman" w:eastAsia="OpenSymbol" w:hAnsi="Times New Roman" w:cs="Times New Roman"/>
            <w:sz w:val="28"/>
            <w:szCs w:val="28"/>
            <w:lang w:val="en-US"/>
          </w:rPr>
          <w:t>eao</w:t>
        </w:r>
        <w:proofErr w:type="spellEnd"/>
        <w:r w:rsidR="00C557A5" w:rsidRPr="000C0DCA">
          <w:rPr>
            <w:rStyle w:val="a7"/>
            <w:rFonts w:ascii="Times New Roman" w:eastAsia="OpenSymbol" w:hAnsi="Times New Roman" w:cs="Times New Roman"/>
            <w:sz w:val="28"/>
            <w:szCs w:val="28"/>
          </w:rPr>
          <w:t>.</w:t>
        </w:r>
        <w:proofErr w:type="spellStart"/>
        <w:r w:rsidR="00C557A5" w:rsidRPr="000C0DCA">
          <w:rPr>
            <w:rStyle w:val="a7"/>
            <w:rFonts w:ascii="Times New Roman" w:eastAsia="OpenSymbol" w:hAnsi="Times New Roman" w:cs="Times New Roman"/>
            <w:sz w:val="28"/>
            <w:szCs w:val="28"/>
            <w:lang w:val="en-US"/>
          </w:rPr>
          <w:t>ru</w:t>
        </w:r>
        <w:proofErr w:type="spellEnd"/>
      </w:hyperlink>
      <w:r w:rsidR="00C557A5" w:rsidRPr="000C0DCA">
        <w:rPr>
          <w:rFonts w:ascii="Times New Roman" w:hAnsi="Times New Roman" w:cs="Times New Roman"/>
          <w:sz w:val="28"/>
          <w:szCs w:val="28"/>
        </w:rPr>
        <w:t>.</w:t>
      </w:r>
    </w:p>
    <w:p w:rsidR="00A30735" w:rsidRPr="002C720A" w:rsidRDefault="00B54E9E" w:rsidP="00C557A5">
      <w:pPr>
        <w:pStyle w:val="ConsNonformat"/>
        <w:ind w:right="0" w:firstLine="709"/>
        <w:jc w:val="both"/>
        <w:rPr>
          <w:rFonts w:ascii="Times New Roman" w:hAnsi="Times New Roman" w:cs="Times New Roman"/>
          <w:sz w:val="27"/>
          <w:szCs w:val="27"/>
        </w:rPr>
      </w:pPr>
      <w:r w:rsidRPr="002C720A">
        <w:rPr>
          <w:rFonts w:ascii="Times New Roman" w:hAnsi="Times New Roman" w:cs="Times New Roman"/>
          <w:sz w:val="27"/>
          <w:szCs w:val="27"/>
        </w:rPr>
        <w:t>4</w:t>
      </w:r>
      <w:r w:rsidR="00A30735" w:rsidRPr="002C720A">
        <w:rPr>
          <w:rFonts w:ascii="Times New Roman" w:hAnsi="Times New Roman" w:cs="Times New Roman"/>
          <w:sz w:val="27"/>
          <w:szCs w:val="27"/>
        </w:rPr>
        <w:t xml:space="preserve">. </w:t>
      </w:r>
      <w:proofErr w:type="gramStart"/>
      <w:r w:rsidR="00A30735" w:rsidRPr="002C720A">
        <w:rPr>
          <w:rFonts w:ascii="Times New Roman" w:hAnsi="Times New Roman" w:cs="Times New Roman"/>
          <w:sz w:val="27"/>
          <w:szCs w:val="27"/>
        </w:rPr>
        <w:t>Контроль за</w:t>
      </w:r>
      <w:proofErr w:type="gramEnd"/>
      <w:r w:rsidR="00A30735" w:rsidRPr="002C720A">
        <w:rPr>
          <w:rFonts w:ascii="Times New Roman" w:hAnsi="Times New Roman" w:cs="Times New Roman"/>
          <w:sz w:val="27"/>
          <w:szCs w:val="27"/>
        </w:rPr>
        <w:t xml:space="preserve"> исполнением настоящего постановления оставляю за собой.</w:t>
      </w:r>
    </w:p>
    <w:p w:rsidR="00C5715B" w:rsidRPr="002C720A" w:rsidRDefault="00C5715B" w:rsidP="00987090">
      <w:pPr>
        <w:pStyle w:val="ConsNonformat"/>
        <w:ind w:right="0" w:firstLine="709"/>
        <w:jc w:val="both"/>
        <w:rPr>
          <w:rFonts w:ascii="Times New Roman" w:hAnsi="Times New Roman" w:cs="Times New Roman"/>
          <w:sz w:val="27"/>
          <w:szCs w:val="27"/>
        </w:rPr>
      </w:pPr>
      <w:r w:rsidRPr="002C720A">
        <w:rPr>
          <w:rFonts w:ascii="Times New Roman" w:hAnsi="Times New Roman" w:cs="Times New Roman"/>
          <w:sz w:val="27"/>
          <w:szCs w:val="27"/>
        </w:rPr>
        <w:t>5. Настоящее постановление вступает в силу после его официального опубликования.</w:t>
      </w:r>
    </w:p>
    <w:p w:rsidR="00A30735" w:rsidRPr="00987090" w:rsidRDefault="00A30735" w:rsidP="00987090">
      <w:pPr>
        <w:pStyle w:val="ConsNonformat"/>
        <w:ind w:right="0" w:firstLine="709"/>
        <w:jc w:val="both"/>
        <w:rPr>
          <w:rFonts w:ascii="Times New Roman" w:hAnsi="Times New Roman" w:cs="Times New Roman"/>
          <w:sz w:val="27"/>
          <w:szCs w:val="27"/>
        </w:rPr>
      </w:pPr>
      <w:r w:rsidRPr="00987090">
        <w:rPr>
          <w:rFonts w:ascii="Times New Roman" w:hAnsi="Times New Roman" w:cs="Times New Roman"/>
          <w:sz w:val="27"/>
          <w:szCs w:val="27"/>
        </w:rPr>
        <w:tab/>
      </w:r>
    </w:p>
    <w:p w:rsidR="00A30735" w:rsidRDefault="00A30735" w:rsidP="003F757C">
      <w:pPr>
        <w:jc w:val="both"/>
        <w:rPr>
          <w:sz w:val="27"/>
          <w:szCs w:val="27"/>
        </w:rPr>
      </w:pPr>
    </w:p>
    <w:p w:rsidR="002C720A" w:rsidRPr="002C720A" w:rsidRDefault="002C720A" w:rsidP="003F757C">
      <w:pPr>
        <w:jc w:val="both"/>
        <w:rPr>
          <w:sz w:val="27"/>
          <w:szCs w:val="27"/>
        </w:rPr>
      </w:pPr>
    </w:p>
    <w:p w:rsidR="00062B79" w:rsidRDefault="00064B35" w:rsidP="00E239DA">
      <w:pPr>
        <w:widowControl w:val="0"/>
        <w:autoSpaceDE w:val="0"/>
        <w:autoSpaceDN w:val="0"/>
        <w:adjustRightInd w:val="0"/>
        <w:jc w:val="both"/>
        <w:rPr>
          <w:sz w:val="27"/>
          <w:szCs w:val="27"/>
        </w:rPr>
      </w:pPr>
      <w:r>
        <w:rPr>
          <w:sz w:val="27"/>
          <w:szCs w:val="27"/>
        </w:rPr>
        <w:t xml:space="preserve">Глава </w:t>
      </w:r>
      <w:r w:rsidR="00062B79">
        <w:rPr>
          <w:sz w:val="27"/>
          <w:szCs w:val="27"/>
        </w:rPr>
        <w:t>администрации</w:t>
      </w:r>
    </w:p>
    <w:p w:rsidR="0022599C" w:rsidRDefault="00064B35" w:rsidP="00E239DA">
      <w:pPr>
        <w:widowControl w:val="0"/>
        <w:autoSpaceDE w:val="0"/>
        <w:autoSpaceDN w:val="0"/>
        <w:adjustRightInd w:val="0"/>
        <w:jc w:val="both"/>
        <w:rPr>
          <w:sz w:val="27"/>
          <w:szCs w:val="27"/>
        </w:rPr>
      </w:pPr>
      <w:r>
        <w:rPr>
          <w:sz w:val="27"/>
          <w:szCs w:val="27"/>
        </w:rPr>
        <w:t>муниципального района</w:t>
      </w:r>
      <w:r w:rsidR="009C3D78" w:rsidRPr="002C720A">
        <w:rPr>
          <w:sz w:val="27"/>
          <w:szCs w:val="27"/>
        </w:rPr>
        <w:t xml:space="preserve">  </w:t>
      </w:r>
      <w:r w:rsidR="00981C2B" w:rsidRPr="002C720A">
        <w:rPr>
          <w:sz w:val="27"/>
          <w:szCs w:val="27"/>
        </w:rPr>
        <w:t xml:space="preserve">                 </w:t>
      </w:r>
      <w:r w:rsidR="009C3D78" w:rsidRPr="002C720A">
        <w:rPr>
          <w:sz w:val="27"/>
          <w:szCs w:val="27"/>
        </w:rPr>
        <w:t xml:space="preserve">  </w:t>
      </w:r>
      <w:r w:rsidR="00981C2B" w:rsidRPr="002C720A">
        <w:rPr>
          <w:sz w:val="27"/>
          <w:szCs w:val="27"/>
        </w:rPr>
        <w:t xml:space="preserve">   </w:t>
      </w:r>
      <w:r w:rsidR="00752556" w:rsidRPr="002C720A">
        <w:rPr>
          <w:sz w:val="27"/>
          <w:szCs w:val="27"/>
        </w:rPr>
        <w:t xml:space="preserve">           </w:t>
      </w:r>
      <w:r w:rsidR="00C557A5">
        <w:rPr>
          <w:sz w:val="27"/>
          <w:szCs w:val="27"/>
        </w:rPr>
        <w:t xml:space="preserve">              </w:t>
      </w:r>
      <w:r w:rsidR="00062B79">
        <w:rPr>
          <w:sz w:val="27"/>
          <w:szCs w:val="27"/>
        </w:rPr>
        <w:t xml:space="preserve">     </w:t>
      </w:r>
      <w:r w:rsidR="00FF73EB">
        <w:rPr>
          <w:sz w:val="27"/>
          <w:szCs w:val="27"/>
        </w:rPr>
        <w:t>М.Ю.Леонова</w:t>
      </w:r>
    </w:p>
    <w:p w:rsidR="00A02683" w:rsidRDefault="00A02683">
      <w:pPr>
        <w:tabs>
          <w:tab w:val="left" w:pos="960"/>
        </w:tabs>
        <w:rPr>
          <w:sz w:val="27"/>
          <w:szCs w:val="27"/>
        </w:rPr>
      </w:pPr>
    </w:p>
    <w:tbl>
      <w:tblPr>
        <w:tblW w:w="9669" w:type="dxa"/>
        <w:tblLayout w:type="fixed"/>
        <w:tblCellMar>
          <w:left w:w="30" w:type="dxa"/>
          <w:right w:w="30" w:type="dxa"/>
        </w:tblCellMar>
        <w:tblLook w:val="0000"/>
      </w:tblPr>
      <w:tblGrid>
        <w:gridCol w:w="454"/>
        <w:gridCol w:w="1380"/>
        <w:gridCol w:w="890"/>
        <w:gridCol w:w="3685"/>
        <w:gridCol w:w="13"/>
        <w:gridCol w:w="129"/>
        <w:gridCol w:w="582"/>
        <w:gridCol w:w="410"/>
        <w:gridCol w:w="992"/>
        <w:gridCol w:w="1134"/>
      </w:tblGrid>
      <w:tr w:rsidR="00D11786" w:rsidRPr="00D11786" w:rsidTr="00ED5C97">
        <w:tblPrEx>
          <w:tblCellMar>
            <w:top w:w="0" w:type="dxa"/>
            <w:bottom w:w="0" w:type="dxa"/>
          </w:tblCellMar>
        </w:tblPrEx>
        <w:trPr>
          <w:trHeight w:val="907"/>
        </w:trPr>
        <w:tc>
          <w:tcPr>
            <w:tcW w:w="454" w:type="dxa"/>
            <w:tcBorders>
              <w:bottom w:val="single" w:sz="4" w:space="0" w:color="auto"/>
            </w:tcBorders>
          </w:tcPr>
          <w:p w:rsidR="00D11786" w:rsidRPr="00D11786" w:rsidRDefault="00D11786" w:rsidP="00D11786">
            <w:pPr>
              <w:autoSpaceDE w:val="0"/>
              <w:autoSpaceDN w:val="0"/>
              <w:adjustRightInd w:val="0"/>
              <w:jc w:val="right"/>
              <w:rPr>
                <w:rFonts w:ascii="Arial" w:hAnsi="Arial" w:cs="Arial"/>
                <w:color w:val="000000"/>
                <w:sz w:val="20"/>
                <w:szCs w:val="20"/>
              </w:rPr>
            </w:pPr>
          </w:p>
        </w:tc>
        <w:tc>
          <w:tcPr>
            <w:tcW w:w="1380" w:type="dxa"/>
            <w:tcBorders>
              <w:bottom w:val="single" w:sz="4" w:space="0" w:color="auto"/>
            </w:tcBorders>
          </w:tcPr>
          <w:p w:rsidR="00D11786" w:rsidRPr="00D11786" w:rsidRDefault="00D11786" w:rsidP="00D11786">
            <w:pPr>
              <w:autoSpaceDE w:val="0"/>
              <w:autoSpaceDN w:val="0"/>
              <w:adjustRightInd w:val="0"/>
              <w:jc w:val="right"/>
              <w:rPr>
                <w:rFonts w:ascii="Arial" w:hAnsi="Arial" w:cs="Arial"/>
                <w:color w:val="000000"/>
                <w:sz w:val="20"/>
                <w:szCs w:val="20"/>
              </w:rPr>
            </w:pPr>
          </w:p>
        </w:tc>
        <w:tc>
          <w:tcPr>
            <w:tcW w:w="4588" w:type="dxa"/>
            <w:gridSpan w:val="3"/>
            <w:tcBorders>
              <w:bottom w:val="single" w:sz="4" w:space="0" w:color="auto"/>
            </w:tcBorders>
          </w:tcPr>
          <w:p w:rsidR="00D11786" w:rsidRPr="00D11786" w:rsidRDefault="00D11786" w:rsidP="00D11786">
            <w:pPr>
              <w:autoSpaceDE w:val="0"/>
              <w:autoSpaceDN w:val="0"/>
              <w:adjustRightInd w:val="0"/>
              <w:jc w:val="right"/>
              <w:rPr>
                <w:rFonts w:ascii="Arial" w:hAnsi="Arial" w:cs="Arial"/>
                <w:color w:val="000000"/>
                <w:sz w:val="20"/>
                <w:szCs w:val="20"/>
              </w:rPr>
            </w:pPr>
          </w:p>
        </w:tc>
        <w:tc>
          <w:tcPr>
            <w:tcW w:w="711" w:type="dxa"/>
            <w:gridSpan w:val="2"/>
            <w:tcBorders>
              <w:bottom w:val="single" w:sz="4" w:space="0" w:color="auto"/>
            </w:tcBorders>
          </w:tcPr>
          <w:p w:rsidR="00D11786" w:rsidRPr="00D11786" w:rsidRDefault="00D11786" w:rsidP="00D11786">
            <w:pPr>
              <w:autoSpaceDE w:val="0"/>
              <w:autoSpaceDN w:val="0"/>
              <w:adjustRightInd w:val="0"/>
              <w:jc w:val="right"/>
              <w:rPr>
                <w:rFonts w:ascii="Arial" w:hAnsi="Arial" w:cs="Arial"/>
                <w:color w:val="000000"/>
                <w:sz w:val="20"/>
                <w:szCs w:val="20"/>
              </w:rPr>
            </w:pPr>
          </w:p>
        </w:tc>
        <w:tc>
          <w:tcPr>
            <w:tcW w:w="2536" w:type="dxa"/>
            <w:gridSpan w:val="3"/>
            <w:tcBorders>
              <w:bottom w:val="single" w:sz="4" w:space="0" w:color="auto"/>
            </w:tcBorders>
          </w:tcPr>
          <w:p w:rsidR="00D11786" w:rsidRPr="00ED5C97" w:rsidRDefault="00D11786" w:rsidP="00D11786">
            <w:pPr>
              <w:autoSpaceDE w:val="0"/>
              <w:autoSpaceDN w:val="0"/>
              <w:adjustRightInd w:val="0"/>
              <w:rPr>
                <w:color w:val="000000"/>
                <w:sz w:val="20"/>
                <w:szCs w:val="20"/>
              </w:rPr>
            </w:pPr>
            <w:proofErr w:type="gramStart"/>
            <w:r w:rsidRPr="00ED5C97">
              <w:rPr>
                <w:color w:val="000000"/>
                <w:sz w:val="20"/>
                <w:szCs w:val="20"/>
              </w:rPr>
              <w:t>Утвержден</w:t>
            </w:r>
            <w:proofErr w:type="gramEnd"/>
            <w:r w:rsidRPr="00ED5C97">
              <w:rPr>
                <w:color w:val="000000"/>
                <w:sz w:val="20"/>
                <w:szCs w:val="20"/>
              </w:rPr>
              <w:t xml:space="preserve"> постановлением администрации муниципального района от</w:t>
            </w:r>
            <w:r w:rsidR="00851ABD">
              <w:rPr>
                <w:color w:val="000000"/>
                <w:sz w:val="20"/>
                <w:szCs w:val="20"/>
              </w:rPr>
              <w:t xml:space="preserve"> 27.11.2024</w:t>
            </w:r>
            <w:r w:rsidRPr="00ED5C97">
              <w:rPr>
                <w:color w:val="000000"/>
                <w:sz w:val="20"/>
                <w:szCs w:val="20"/>
              </w:rPr>
              <w:t xml:space="preserve">  №  </w:t>
            </w:r>
            <w:r w:rsidR="00851ABD">
              <w:rPr>
                <w:color w:val="000000"/>
                <w:sz w:val="20"/>
                <w:szCs w:val="20"/>
              </w:rPr>
              <w:t>165</w:t>
            </w:r>
          </w:p>
        </w:tc>
      </w:tr>
      <w:tr w:rsidR="004B1B6B" w:rsidRPr="00D11786" w:rsidTr="002C1367">
        <w:tblPrEx>
          <w:tblCellMar>
            <w:top w:w="0" w:type="dxa"/>
            <w:bottom w:w="0" w:type="dxa"/>
          </w:tblCellMar>
        </w:tblPrEx>
        <w:trPr>
          <w:trHeight w:val="689"/>
        </w:trPr>
        <w:tc>
          <w:tcPr>
            <w:tcW w:w="9669" w:type="dxa"/>
            <w:gridSpan w:val="10"/>
            <w:tcBorders>
              <w:top w:val="single" w:sz="4" w:space="0" w:color="auto"/>
              <w:left w:val="single" w:sz="2" w:space="0" w:color="000000"/>
              <w:bottom w:val="single" w:sz="6" w:space="0" w:color="auto"/>
              <w:right w:val="single" w:sz="2" w:space="0" w:color="000000"/>
            </w:tcBorders>
          </w:tcPr>
          <w:p w:rsidR="004B1B6B" w:rsidRPr="00D11786" w:rsidRDefault="004B1B6B" w:rsidP="00D11786">
            <w:pPr>
              <w:autoSpaceDE w:val="0"/>
              <w:autoSpaceDN w:val="0"/>
              <w:adjustRightInd w:val="0"/>
              <w:jc w:val="center"/>
              <w:rPr>
                <w:b/>
                <w:bCs/>
                <w:color w:val="000000"/>
                <w:sz w:val="28"/>
                <w:szCs w:val="28"/>
              </w:rPr>
            </w:pPr>
            <w:r w:rsidRPr="00D11786">
              <w:rPr>
                <w:b/>
                <w:bCs/>
                <w:color w:val="000000"/>
                <w:sz w:val="28"/>
                <w:szCs w:val="28"/>
              </w:rPr>
              <w:t>Отчет об исполнении бюджета муниципального образования "Октябрьский муниципальный район" по состоянию на 01.10.2024</w:t>
            </w:r>
          </w:p>
        </w:tc>
      </w:tr>
      <w:tr w:rsidR="004B1B6B" w:rsidRPr="00D11786" w:rsidTr="002C1367">
        <w:tblPrEx>
          <w:tblCellMar>
            <w:top w:w="0" w:type="dxa"/>
            <w:bottom w:w="0" w:type="dxa"/>
          </w:tblCellMar>
        </w:tblPrEx>
        <w:trPr>
          <w:trHeight w:val="523"/>
        </w:trPr>
        <w:tc>
          <w:tcPr>
            <w:tcW w:w="2724" w:type="dxa"/>
            <w:gridSpan w:val="3"/>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r w:rsidRPr="00D11786">
              <w:rPr>
                <w:b/>
                <w:bCs/>
                <w:color w:val="000000"/>
                <w:sz w:val="20"/>
                <w:szCs w:val="20"/>
              </w:rPr>
              <w:t>Код бюджетной классификации</w:t>
            </w:r>
          </w:p>
        </w:tc>
        <w:tc>
          <w:tcPr>
            <w:tcW w:w="3827" w:type="dxa"/>
            <w:gridSpan w:val="3"/>
            <w:vMerge w:val="restart"/>
            <w:tcBorders>
              <w:top w:val="single" w:sz="6" w:space="0" w:color="auto"/>
              <w:left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r w:rsidRPr="00D11786">
              <w:rPr>
                <w:b/>
                <w:bCs/>
                <w:color w:val="000000"/>
                <w:sz w:val="20"/>
                <w:szCs w:val="20"/>
              </w:rPr>
              <w:t>Наименование показателя</w:t>
            </w:r>
          </w:p>
        </w:tc>
        <w:tc>
          <w:tcPr>
            <w:tcW w:w="992" w:type="dxa"/>
            <w:gridSpan w:val="2"/>
            <w:vMerge w:val="restart"/>
            <w:tcBorders>
              <w:top w:val="single" w:sz="6" w:space="0" w:color="auto"/>
              <w:left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r w:rsidRPr="00D11786">
              <w:rPr>
                <w:b/>
                <w:bCs/>
                <w:color w:val="000000"/>
                <w:sz w:val="20"/>
                <w:szCs w:val="20"/>
              </w:rPr>
              <w:t xml:space="preserve">Утвержденные бюджетные назначения (тыс. рублей) </w:t>
            </w:r>
          </w:p>
        </w:tc>
        <w:tc>
          <w:tcPr>
            <w:tcW w:w="992" w:type="dxa"/>
            <w:vMerge w:val="restart"/>
            <w:tcBorders>
              <w:top w:val="single" w:sz="6" w:space="0" w:color="auto"/>
              <w:left w:val="single" w:sz="6" w:space="0" w:color="auto"/>
              <w:right w:val="single" w:sz="6" w:space="0" w:color="auto"/>
            </w:tcBorders>
            <w:shd w:val="solid" w:color="FFFFFF" w:fill="auto"/>
          </w:tcPr>
          <w:p w:rsidR="004B1B6B" w:rsidRPr="00D11786" w:rsidRDefault="004B1B6B" w:rsidP="00D11786">
            <w:pPr>
              <w:autoSpaceDE w:val="0"/>
              <w:autoSpaceDN w:val="0"/>
              <w:adjustRightInd w:val="0"/>
              <w:jc w:val="center"/>
              <w:rPr>
                <w:b/>
                <w:bCs/>
                <w:color w:val="000000"/>
                <w:sz w:val="20"/>
                <w:szCs w:val="20"/>
              </w:rPr>
            </w:pPr>
            <w:r w:rsidRPr="00D11786">
              <w:rPr>
                <w:b/>
                <w:bCs/>
                <w:color w:val="000000"/>
                <w:sz w:val="20"/>
                <w:szCs w:val="20"/>
              </w:rPr>
              <w:t>Исполнено (тыс. рублей)</w:t>
            </w:r>
          </w:p>
        </w:tc>
        <w:tc>
          <w:tcPr>
            <w:tcW w:w="1134" w:type="dxa"/>
            <w:vMerge w:val="restart"/>
            <w:tcBorders>
              <w:top w:val="single" w:sz="6" w:space="0" w:color="auto"/>
              <w:left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r w:rsidRPr="00D11786">
              <w:rPr>
                <w:b/>
                <w:bCs/>
                <w:color w:val="000000"/>
                <w:sz w:val="20"/>
                <w:szCs w:val="20"/>
              </w:rPr>
              <w:t>процент исполнения</w:t>
            </w:r>
            <w:proofErr w:type="gramStart"/>
            <w:r w:rsidRPr="00D11786">
              <w:rPr>
                <w:b/>
                <w:bCs/>
                <w:color w:val="000000"/>
                <w:sz w:val="20"/>
                <w:szCs w:val="20"/>
              </w:rPr>
              <w:t xml:space="preserve"> (%)</w:t>
            </w:r>
            <w:proofErr w:type="gramEnd"/>
          </w:p>
        </w:tc>
      </w:tr>
      <w:tr w:rsidR="004B1B6B" w:rsidRPr="00D11786" w:rsidTr="002C1367">
        <w:tblPrEx>
          <w:tblCellMar>
            <w:top w:w="0" w:type="dxa"/>
            <w:bottom w:w="0" w:type="dxa"/>
          </w:tblCellMar>
        </w:tblPrEx>
        <w:trPr>
          <w:trHeight w:val="619"/>
        </w:trPr>
        <w:tc>
          <w:tcPr>
            <w:tcW w:w="454" w:type="dxa"/>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rPr>
                <w:b/>
                <w:bCs/>
                <w:color w:val="000000"/>
                <w:sz w:val="20"/>
                <w:szCs w:val="20"/>
              </w:rPr>
            </w:pPr>
            <w:r w:rsidRPr="00D11786">
              <w:rPr>
                <w:b/>
                <w:bCs/>
                <w:color w:val="000000"/>
                <w:sz w:val="20"/>
                <w:szCs w:val="20"/>
              </w:rPr>
              <w:t>Главного администратора поступлений</w:t>
            </w:r>
          </w:p>
        </w:tc>
        <w:tc>
          <w:tcPr>
            <w:tcW w:w="2270" w:type="dxa"/>
            <w:gridSpan w:val="2"/>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rPr>
                <w:b/>
                <w:bCs/>
                <w:color w:val="000000"/>
                <w:sz w:val="20"/>
                <w:szCs w:val="20"/>
              </w:rPr>
            </w:pPr>
            <w:r w:rsidRPr="00D11786">
              <w:rPr>
                <w:b/>
                <w:bCs/>
                <w:color w:val="000000"/>
                <w:sz w:val="20"/>
                <w:szCs w:val="20"/>
              </w:rPr>
              <w:t>Доходов местного бюджета</w:t>
            </w:r>
          </w:p>
        </w:tc>
        <w:tc>
          <w:tcPr>
            <w:tcW w:w="3827" w:type="dxa"/>
            <w:gridSpan w:val="3"/>
            <w:vMerge/>
            <w:tcBorders>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rPr>
                <w:b/>
                <w:bCs/>
                <w:color w:val="000000"/>
                <w:sz w:val="20"/>
                <w:szCs w:val="20"/>
              </w:rPr>
            </w:pPr>
          </w:p>
        </w:tc>
        <w:tc>
          <w:tcPr>
            <w:tcW w:w="992" w:type="dxa"/>
            <w:gridSpan w:val="2"/>
            <w:vMerge/>
            <w:tcBorders>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p>
        </w:tc>
        <w:tc>
          <w:tcPr>
            <w:tcW w:w="992" w:type="dxa"/>
            <w:vMerge/>
            <w:tcBorders>
              <w:left w:val="single" w:sz="6" w:space="0" w:color="auto"/>
              <w:bottom w:val="single" w:sz="6" w:space="0" w:color="auto"/>
              <w:right w:val="single" w:sz="6" w:space="0" w:color="auto"/>
            </w:tcBorders>
            <w:shd w:val="solid" w:color="FFFFFF" w:fill="auto"/>
          </w:tcPr>
          <w:p w:rsidR="004B1B6B" w:rsidRPr="00D11786" w:rsidRDefault="004B1B6B" w:rsidP="00D11786">
            <w:pPr>
              <w:autoSpaceDE w:val="0"/>
              <w:autoSpaceDN w:val="0"/>
              <w:adjustRightInd w:val="0"/>
              <w:jc w:val="center"/>
              <w:rPr>
                <w:b/>
                <w:bCs/>
                <w:color w:val="000000"/>
                <w:sz w:val="20"/>
                <w:szCs w:val="20"/>
              </w:rPr>
            </w:pPr>
          </w:p>
        </w:tc>
        <w:tc>
          <w:tcPr>
            <w:tcW w:w="1134" w:type="dxa"/>
            <w:vMerge/>
            <w:tcBorders>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20"/>
                <w:szCs w:val="20"/>
              </w:rPr>
            </w:pPr>
          </w:p>
        </w:tc>
      </w:tr>
      <w:tr w:rsidR="00D11786" w:rsidRPr="00987090" w:rsidTr="00D11786">
        <w:tblPrEx>
          <w:tblCellMar>
            <w:top w:w="0" w:type="dxa"/>
            <w:bottom w:w="0" w:type="dxa"/>
          </w:tblCellMar>
        </w:tblPrEx>
        <w:trPr>
          <w:trHeight w:val="262"/>
        </w:trPr>
        <w:tc>
          <w:tcPr>
            <w:tcW w:w="454" w:type="dxa"/>
            <w:tcBorders>
              <w:top w:val="single" w:sz="6" w:space="0" w:color="auto"/>
              <w:left w:val="single" w:sz="6" w:space="0" w:color="auto"/>
              <w:bottom w:val="single" w:sz="6" w:space="0" w:color="auto"/>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2</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3</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5</w:t>
            </w:r>
          </w:p>
        </w:tc>
        <w:tc>
          <w:tcPr>
            <w:tcW w:w="1134" w:type="dxa"/>
            <w:tcBorders>
              <w:top w:val="single" w:sz="6" w:space="0" w:color="auto"/>
              <w:left w:val="single" w:sz="6" w:space="0" w:color="auto"/>
              <w:bottom w:val="single" w:sz="6" w:space="0" w:color="000000"/>
              <w:right w:val="single" w:sz="6" w:space="0" w:color="auto"/>
            </w:tcBorders>
          </w:tcPr>
          <w:p w:rsidR="00D11786" w:rsidRPr="00987090" w:rsidRDefault="00D11786" w:rsidP="00D11786">
            <w:pPr>
              <w:autoSpaceDE w:val="0"/>
              <w:autoSpaceDN w:val="0"/>
              <w:adjustRightInd w:val="0"/>
              <w:jc w:val="center"/>
              <w:rPr>
                <w:b/>
                <w:bCs/>
                <w:color w:val="000000"/>
                <w:sz w:val="20"/>
                <w:szCs w:val="20"/>
              </w:rPr>
            </w:pPr>
            <w:r w:rsidRPr="00987090">
              <w:rPr>
                <w:b/>
                <w:bCs/>
                <w:color w:val="000000"/>
                <w:sz w:val="20"/>
                <w:szCs w:val="20"/>
              </w:rPr>
              <w:t>6</w:t>
            </w:r>
          </w:p>
        </w:tc>
      </w:tr>
      <w:tr w:rsidR="00D11786" w:rsidRPr="00D11786" w:rsidTr="00D11786">
        <w:tblPrEx>
          <w:tblCellMar>
            <w:top w:w="0" w:type="dxa"/>
            <w:bottom w:w="0" w:type="dxa"/>
          </w:tblCellMar>
        </w:tblPrEx>
        <w:trPr>
          <w:trHeight w:val="28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1 00 00000 00 0000 000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Налоговые и неналоговые доходы</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116 786,40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84 015,80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71,9</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1 01 00000 00 0000 000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Налоги на прибыль, доходы</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24 338,30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18 527,30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76,1</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1 01 02000 01 0000 110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на доходы физических лиц</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24 338,30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18 527,30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76,1</w:t>
            </w:r>
          </w:p>
        </w:tc>
      </w:tr>
      <w:tr w:rsidR="00D11786" w:rsidRPr="00D11786" w:rsidTr="00D11786">
        <w:tblPrEx>
          <w:tblCellMar>
            <w:top w:w="0" w:type="dxa"/>
            <w:bottom w:w="0" w:type="dxa"/>
          </w:tblCellMar>
        </w:tblPrEx>
        <w:trPr>
          <w:trHeight w:val="47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1 01 02010 01 0000 110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94717C">
            <w:pPr>
              <w:autoSpaceDE w:val="0"/>
              <w:autoSpaceDN w:val="0"/>
              <w:adjustRightInd w:val="0"/>
              <w:rPr>
                <w:color w:val="000000"/>
                <w:sz w:val="20"/>
                <w:szCs w:val="20"/>
              </w:rPr>
            </w:pPr>
            <w:r w:rsidRPr="00D1178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w:t>
            </w:r>
            <w:r w:rsidR="0094717C">
              <w:rPr>
                <w:color w:val="000000"/>
                <w:sz w:val="20"/>
                <w:szCs w:val="20"/>
              </w:rPr>
              <w:t xml:space="preserve"> налога осуществляются в соответст</w:t>
            </w:r>
            <w:r w:rsidRPr="00D11786">
              <w:rPr>
                <w:color w:val="000000"/>
                <w:sz w:val="20"/>
                <w:szCs w:val="20"/>
              </w:rPr>
              <w:t>вии со статьями 227, 227.1 и 228 Налогового кодекса Российской Федерации</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24 100,50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18 249,70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75,7</w:t>
            </w:r>
          </w:p>
        </w:tc>
      </w:tr>
      <w:tr w:rsidR="00D11786" w:rsidRPr="00D11786" w:rsidTr="00D11786">
        <w:tblPrEx>
          <w:tblCellMar>
            <w:top w:w="0" w:type="dxa"/>
            <w:bottom w:w="0" w:type="dxa"/>
          </w:tblCellMar>
        </w:tblPrEx>
        <w:trPr>
          <w:trHeight w:val="77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1 01 02020 01 0000 110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w:t>
            </w:r>
            <w:r w:rsidR="0094717C">
              <w:rPr>
                <w:color w:val="000000"/>
                <w:sz w:val="20"/>
                <w:szCs w:val="20"/>
              </w:rPr>
              <w:t>т</w:t>
            </w:r>
            <w:r w:rsidRPr="00D11786">
              <w:rPr>
                <w:color w:val="000000"/>
                <w:sz w:val="20"/>
                <w:szCs w:val="20"/>
              </w:rPr>
              <w:t>вии со статьей 227 Налогового кодекса  Российской Федерации</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146,60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146,60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37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1 01 02030 01 0000 110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87,20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98,30</w:t>
            </w:r>
          </w:p>
        </w:tc>
        <w:tc>
          <w:tcPr>
            <w:tcW w:w="1134" w:type="dxa"/>
            <w:tcBorders>
              <w:top w:val="single" w:sz="6" w:space="0" w:color="000000"/>
              <w:left w:val="single" w:sz="6" w:space="0" w:color="000000"/>
              <w:bottom w:val="single" w:sz="6" w:space="0" w:color="auto"/>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112,7</w:t>
            </w:r>
          </w:p>
        </w:tc>
      </w:tr>
      <w:tr w:rsidR="00D11786" w:rsidRPr="00D11786" w:rsidTr="00D11786">
        <w:tblPrEx>
          <w:tblCellMar>
            <w:top w:w="0" w:type="dxa"/>
            <w:bottom w:w="0" w:type="dxa"/>
          </w:tblCellMar>
        </w:tblPrEx>
        <w:trPr>
          <w:trHeight w:val="62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1 01 02040 01 0000 110</w:t>
            </w:r>
          </w:p>
        </w:tc>
        <w:tc>
          <w:tcPr>
            <w:tcW w:w="3827"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4,00</w:t>
            </w:r>
          </w:p>
        </w:tc>
        <w:tc>
          <w:tcPr>
            <w:tcW w:w="992"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24,50</w:t>
            </w:r>
          </w:p>
        </w:tc>
        <w:tc>
          <w:tcPr>
            <w:tcW w:w="113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более 100</w:t>
            </w:r>
          </w:p>
        </w:tc>
      </w:tr>
      <w:tr w:rsidR="004B1B6B" w:rsidRPr="00D11786" w:rsidTr="004B1B6B">
        <w:tblPrEx>
          <w:tblCellMar>
            <w:top w:w="0" w:type="dxa"/>
            <w:bottom w:w="0" w:type="dxa"/>
          </w:tblCellMar>
        </w:tblPrEx>
        <w:trPr>
          <w:trHeight w:val="1063"/>
        </w:trPr>
        <w:tc>
          <w:tcPr>
            <w:tcW w:w="454" w:type="dxa"/>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center"/>
              <w:rPr>
                <w:color w:val="000000"/>
                <w:sz w:val="20"/>
                <w:szCs w:val="20"/>
              </w:rPr>
            </w:pPr>
            <w:r w:rsidRPr="00D11786">
              <w:rPr>
                <w:color w:val="000000"/>
                <w:sz w:val="20"/>
                <w:szCs w:val="20"/>
              </w:rPr>
              <w:lastRenderedPageBreak/>
              <w:t>182</w:t>
            </w:r>
          </w:p>
        </w:tc>
        <w:tc>
          <w:tcPr>
            <w:tcW w:w="2270" w:type="dxa"/>
            <w:gridSpan w:val="2"/>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rPr>
                <w:color w:val="000000"/>
                <w:sz w:val="20"/>
                <w:szCs w:val="20"/>
              </w:rPr>
            </w:pPr>
            <w:r w:rsidRPr="00D11786">
              <w:rPr>
                <w:color w:val="000000"/>
                <w:sz w:val="20"/>
                <w:szCs w:val="20"/>
              </w:rPr>
              <w:t>1 01 02080 01 0000 110</w:t>
            </w:r>
          </w:p>
        </w:tc>
        <w:tc>
          <w:tcPr>
            <w:tcW w:w="3685" w:type="dxa"/>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rPr>
                <w:color w:val="333333"/>
                <w:sz w:val="20"/>
                <w:szCs w:val="20"/>
              </w:rPr>
            </w:pPr>
            <w:proofErr w:type="gramStart"/>
            <w:r w:rsidRPr="00D11786">
              <w:rPr>
                <w:color w:val="333333"/>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11786">
              <w:rPr>
                <w:color w:val="333333"/>
                <w:sz w:val="20"/>
                <w:szCs w:val="20"/>
              </w:rPr>
              <w:t>000</w:t>
            </w:r>
            <w:proofErr w:type="spellEnd"/>
            <w:r w:rsidRPr="00D11786">
              <w:rPr>
                <w:color w:val="333333"/>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11786">
              <w:rPr>
                <w:color w:val="333333"/>
                <w:sz w:val="20"/>
                <w:szCs w:val="20"/>
              </w:rPr>
              <w:t xml:space="preserve"> физическим лицом - налоговым резидентом Российской Федерации в виде дивидендов)</w:t>
            </w:r>
          </w:p>
        </w:tc>
        <w:tc>
          <w:tcPr>
            <w:tcW w:w="1134" w:type="dxa"/>
            <w:gridSpan w:val="4"/>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right"/>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right"/>
              <w:rPr>
                <w:color w:val="000000"/>
                <w:sz w:val="20"/>
                <w:szCs w:val="20"/>
              </w:rPr>
            </w:pPr>
            <w:r w:rsidRPr="00D11786">
              <w:rPr>
                <w:color w:val="000000"/>
                <w:sz w:val="20"/>
                <w:szCs w:val="20"/>
              </w:rPr>
              <w:t>8,10</w:t>
            </w:r>
          </w:p>
        </w:tc>
        <w:tc>
          <w:tcPr>
            <w:tcW w:w="1134" w:type="dxa"/>
            <w:tcBorders>
              <w:top w:val="single" w:sz="6" w:space="0" w:color="auto"/>
              <w:left w:val="single" w:sz="6" w:space="0" w:color="auto"/>
              <w:bottom w:val="single" w:sz="6" w:space="0" w:color="auto"/>
              <w:right w:val="single" w:sz="6" w:space="0" w:color="auto"/>
            </w:tcBorders>
          </w:tcPr>
          <w:p w:rsidR="004B1B6B" w:rsidRPr="00D11786" w:rsidRDefault="004B1B6B" w:rsidP="00D11786">
            <w:pPr>
              <w:autoSpaceDE w:val="0"/>
              <w:autoSpaceDN w:val="0"/>
              <w:adjustRightInd w:val="0"/>
              <w:jc w:val="center"/>
              <w:rPr>
                <w:b/>
                <w:bCs/>
                <w:color w:val="000000"/>
                <w:sz w:val="16"/>
                <w:szCs w:val="16"/>
              </w:rPr>
            </w:pPr>
          </w:p>
        </w:tc>
      </w:tr>
      <w:tr w:rsidR="00D11786" w:rsidRPr="00D11786" w:rsidTr="004B1B6B">
        <w:tblPrEx>
          <w:tblCellMar>
            <w:top w:w="0" w:type="dxa"/>
            <w:bottom w:w="0" w:type="dxa"/>
          </w:tblCellMar>
        </w:tblPrEx>
        <w:trPr>
          <w:trHeight w:val="374"/>
        </w:trPr>
        <w:tc>
          <w:tcPr>
            <w:tcW w:w="454" w:type="dxa"/>
            <w:tcBorders>
              <w:top w:val="single" w:sz="6"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1 03 00000 00 0000 000</w:t>
            </w:r>
          </w:p>
        </w:tc>
        <w:tc>
          <w:tcPr>
            <w:tcW w:w="3685" w:type="dxa"/>
            <w:tcBorders>
              <w:top w:val="single" w:sz="6"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Налоги на товары (работы, услуги), реализуемые на территории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13 991,40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10 462,30</w:t>
            </w:r>
          </w:p>
        </w:tc>
        <w:tc>
          <w:tcPr>
            <w:tcW w:w="1134" w:type="dxa"/>
            <w:tcBorders>
              <w:top w:val="single" w:sz="6" w:space="0" w:color="auto"/>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74,8</w:t>
            </w:r>
          </w:p>
        </w:tc>
      </w:tr>
      <w:tr w:rsidR="00D11786" w:rsidRPr="00D11786" w:rsidTr="004B1B6B">
        <w:tblPrEx>
          <w:tblCellMar>
            <w:top w:w="0" w:type="dxa"/>
            <w:bottom w:w="0" w:type="dxa"/>
          </w:tblCellMar>
        </w:tblPrEx>
        <w:trPr>
          <w:trHeight w:val="348"/>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1 03 02000 01 0000 110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Акцизы по подакцизным товарам (продукции), производимым на территории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13 991,40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10 462,30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74,8</w:t>
            </w:r>
          </w:p>
        </w:tc>
      </w:tr>
      <w:tr w:rsidR="00D11786" w:rsidRPr="00D11786" w:rsidTr="004B1B6B">
        <w:tblPrEx>
          <w:tblCellMar>
            <w:top w:w="0" w:type="dxa"/>
            <w:bottom w:w="0" w:type="dxa"/>
          </w:tblCellMar>
        </w:tblPrEx>
        <w:trPr>
          <w:trHeight w:val="487"/>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1 03 02230 01 0000 110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7 297,10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5 428,90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74,4</w:t>
            </w:r>
          </w:p>
        </w:tc>
      </w:tr>
      <w:tr w:rsidR="00D11786" w:rsidRPr="00D11786" w:rsidTr="004B1B6B">
        <w:tblPrEx>
          <w:tblCellMar>
            <w:top w:w="0" w:type="dxa"/>
            <w:bottom w:w="0" w:type="dxa"/>
          </w:tblCellMar>
        </w:tblPrEx>
        <w:trPr>
          <w:trHeight w:val="845"/>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1 03 02231 01 0000 110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5 450,00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4 054,70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74,4</w:t>
            </w:r>
          </w:p>
        </w:tc>
      </w:tr>
      <w:tr w:rsidR="00D11786" w:rsidRPr="00D11786" w:rsidTr="004B1B6B">
        <w:tblPrEx>
          <w:tblCellMar>
            <w:top w:w="0" w:type="dxa"/>
            <w:bottom w:w="0" w:type="dxa"/>
          </w:tblCellMar>
        </w:tblPrEx>
        <w:trPr>
          <w:trHeight w:val="960"/>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6"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1 03 02232 01 0000 110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1 847,10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1 374,20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74,4</w:t>
            </w:r>
          </w:p>
        </w:tc>
      </w:tr>
      <w:tr w:rsidR="00D11786" w:rsidRPr="00D11786" w:rsidTr="004B1B6B">
        <w:tblPrEx>
          <w:tblCellMar>
            <w:top w:w="0" w:type="dxa"/>
            <w:bottom w:w="0" w:type="dxa"/>
          </w:tblCellMar>
        </w:tblPrEx>
        <w:trPr>
          <w:trHeight w:val="653"/>
        </w:trPr>
        <w:tc>
          <w:tcPr>
            <w:tcW w:w="454" w:type="dxa"/>
            <w:tcBorders>
              <w:top w:val="single" w:sz="12" w:space="0" w:color="auto"/>
              <w:left w:val="single" w:sz="12" w:space="0" w:color="auto"/>
              <w:bottom w:val="single" w:sz="12"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2"/>
                <w:szCs w:val="22"/>
              </w:rPr>
            </w:pPr>
            <w:r w:rsidRPr="00D11786">
              <w:rPr>
                <w:b/>
                <w:bCs/>
                <w:color w:val="000000"/>
                <w:sz w:val="22"/>
                <w:szCs w:val="22"/>
              </w:rPr>
              <w:t>10302240010000100</w:t>
            </w:r>
          </w:p>
        </w:tc>
        <w:tc>
          <w:tcPr>
            <w:tcW w:w="3685" w:type="dxa"/>
            <w:tcBorders>
              <w:top w:val="single" w:sz="12" w:space="0" w:color="auto"/>
              <w:left w:val="single" w:sz="6"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уплаты акцизов на моторные масла для дизельных и (или) карбюраторных (</w:t>
            </w:r>
            <w:proofErr w:type="spellStart"/>
            <w:r w:rsidRPr="00D11786">
              <w:rPr>
                <w:b/>
                <w:bCs/>
                <w:color w:val="000000"/>
                <w:sz w:val="20"/>
                <w:szCs w:val="20"/>
              </w:rPr>
              <w:t>инжекторных</w:t>
            </w:r>
            <w:proofErr w:type="spellEnd"/>
            <w:r w:rsidRPr="00D11786">
              <w:rPr>
                <w:b/>
                <w:bCs/>
                <w:color w:val="000000"/>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D11786">
              <w:rPr>
                <w:b/>
                <w:bCs/>
                <w:color w:val="000000"/>
                <w:sz w:val="20"/>
                <w:szCs w:val="20"/>
              </w:rPr>
              <w:lastRenderedPageBreak/>
              <w:t>бюджеты</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lastRenderedPageBreak/>
              <w:t>34,80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31,10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89,4</w:t>
            </w:r>
          </w:p>
        </w:tc>
      </w:tr>
      <w:tr w:rsidR="00D11786" w:rsidRPr="00D11786" w:rsidTr="004B1B6B">
        <w:tblPrEx>
          <w:tblCellMar>
            <w:top w:w="0" w:type="dxa"/>
            <w:bottom w:w="0" w:type="dxa"/>
          </w:tblCellMar>
        </w:tblPrEx>
        <w:trPr>
          <w:trHeight w:val="960"/>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lastRenderedPageBreak/>
              <w:t>100</w:t>
            </w:r>
          </w:p>
        </w:tc>
        <w:tc>
          <w:tcPr>
            <w:tcW w:w="2270" w:type="dxa"/>
            <w:gridSpan w:val="2"/>
            <w:tcBorders>
              <w:top w:val="single" w:sz="6"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1 03 02241 01 0000 110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моторные масла для дизельных и (или) карбюраторных (</w:t>
            </w:r>
            <w:proofErr w:type="spellStart"/>
            <w:r w:rsidRPr="00D11786">
              <w:rPr>
                <w:color w:val="000000"/>
                <w:sz w:val="20"/>
                <w:szCs w:val="20"/>
              </w:rPr>
              <w:t>инжекторных</w:t>
            </w:r>
            <w:proofErr w:type="spellEnd"/>
            <w:r w:rsidRPr="00D11786">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26,00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23,20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89,2</w:t>
            </w:r>
          </w:p>
        </w:tc>
      </w:tr>
      <w:tr w:rsidR="00D11786" w:rsidRPr="00D11786" w:rsidTr="004B1B6B">
        <w:tblPrEx>
          <w:tblCellMar>
            <w:top w:w="0" w:type="dxa"/>
            <w:bottom w:w="0" w:type="dxa"/>
          </w:tblCellMar>
        </w:tblPrEx>
        <w:trPr>
          <w:trHeight w:val="1010"/>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1 03 02242 01 0000 110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proofErr w:type="gramStart"/>
            <w:r w:rsidRPr="00D11786">
              <w:rPr>
                <w:color w:val="000000"/>
                <w:sz w:val="20"/>
                <w:szCs w:val="20"/>
              </w:rPr>
              <w:t>Доходы от уплаты акцизов на моторные масла для дизельных и (или) карбюраторных (</w:t>
            </w:r>
            <w:proofErr w:type="spellStart"/>
            <w:r w:rsidRPr="00D11786">
              <w:rPr>
                <w:color w:val="000000"/>
                <w:sz w:val="20"/>
                <w:szCs w:val="20"/>
              </w:rPr>
              <w:t>инжекторных</w:t>
            </w:r>
            <w:proofErr w:type="spellEnd"/>
            <w:r w:rsidRPr="00D11786">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7,90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89,8</w:t>
            </w:r>
          </w:p>
        </w:tc>
      </w:tr>
      <w:tr w:rsidR="00D11786" w:rsidRPr="00D11786" w:rsidTr="004B1B6B">
        <w:tblPrEx>
          <w:tblCellMar>
            <w:top w:w="0" w:type="dxa"/>
            <w:bottom w:w="0" w:type="dxa"/>
          </w:tblCellMar>
        </w:tblPrEx>
        <w:trPr>
          <w:trHeight w:val="506"/>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1 03 02250 01 0000 110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7 566,20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5 703,10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75,4</w:t>
            </w:r>
          </w:p>
        </w:tc>
      </w:tr>
      <w:tr w:rsidR="00D11786" w:rsidRPr="00D11786" w:rsidTr="004B1B6B">
        <w:tblPrEx>
          <w:tblCellMar>
            <w:top w:w="0" w:type="dxa"/>
            <w:bottom w:w="0" w:type="dxa"/>
          </w:tblCellMar>
        </w:tblPrEx>
        <w:trPr>
          <w:trHeight w:val="828"/>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1 03 02251 01 0000 110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5 651,00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4 259,50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75,4</w:t>
            </w:r>
          </w:p>
        </w:tc>
      </w:tr>
      <w:tr w:rsidR="00D11786" w:rsidRPr="00D11786" w:rsidTr="004B1B6B">
        <w:tblPrEx>
          <w:tblCellMar>
            <w:top w:w="0" w:type="dxa"/>
            <w:bottom w:w="0" w:type="dxa"/>
          </w:tblCellMar>
        </w:tblPrEx>
        <w:trPr>
          <w:trHeight w:val="934"/>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1 03 02252 01 0000 110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D11786">
              <w:rPr>
                <w:color w:val="000000"/>
                <w:sz w:val="20"/>
                <w:szCs w:val="20"/>
              </w:rPr>
              <w:lastRenderedPageBreak/>
              <w:t>"Безопасные и качественные автомобильные дороги")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lastRenderedPageBreak/>
              <w:t>1 915,20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1 443,60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75,4</w:t>
            </w:r>
          </w:p>
        </w:tc>
      </w:tr>
      <w:tr w:rsidR="00D11786" w:rsidRPr="00D11786" w:rsidTr="004B1B6B">
        <w:tblPrEx>
          <w:tblCellMar>
            <w:top w:w="0" w:type="dxa"/>
            <w:bottom w:w="0" w:type="dxa"/>
          </w:tblCellMar>
        </w:tblPrEx>
        <w:trPr>
          <w:trHeight w:val="732"/>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1 03 02260 01 0000 110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-906,70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-700,80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4B1B6B">
        <w:tblPrEx>
          <w:tblCellMar>
            <w:top w:w="0" w:type="dxa"/>
            <w:bottom w:w="0" w:type="dxa"/>
          </w:tblCellMar>
        </w:tblPrEx>
        <w:trPr>
          <w:trHeight w:val="890"/>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1 03 02261 01 0000 110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-677,20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-523,40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4B1B6B">
        <w:tblPrEx>
          <w:tblCellMar>
            <w:top w:w="0" w:type="dxa"/>
            <w:bottom w:w="0" w:type="dxa"/>
          </w:tblCellMar>
        </w:tblPrEx>
        <w:trPr>
          <w:trHeight w:val="941"/>
        </w:trPr>
        <w:tc>
          <w:tcPr>
            <w:tcW w:w="454"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100</w:t>
            </w:r>
          </w:p>
        </w:tc>
        <w:tc>
          <w:tcPr>
            <w:tcW w:w="2270" w:type="dxa"/>
            <w:gridSpan w:val="2"/>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1 03 02262 01 0000 110</w:t>
            </w:r>
          </w:p>
        </w:tc>
        <w:tc>
          <w:tcPr>
            <w:tcW w:w="3685" w:type="dxa"/>
            <w:tcBorders>
              <w:top w:val="single" w:sz="12" w:space="0" w:color="auto"/>
              <w:left w:val="single" w:sz="12" w:space="0" w:color="auto"/>
              <w:bottom w:val="single" w:sz="12" w:space="0" w:color="auto"/>
              <w:right w:val="single" w:sz="12"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gridSpan w:val="4"/>
            <w:tcBorders>
              <w:top w:val="single" w:sz="6" w:space="0" w:color="auto"/>
              <w:left w:val="single" w:sz="12"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-229,50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-177,40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4B1B6B">
        <w:tblPrEx>
          <w:tblCellMar>
            <w:top w:w="0" w:type="dxa"/>
            <w:bottom w:w="0" w:type="dxa"/>
          </w:tblCellMar>
        </w:tblPrEx>
        <w:trPr>
          <w:trHeight w:val="149"/>
        </w:trPr>
        <w:tc>
          <w:tcPr>
            <w:tcW w:w="454" w:type="dxa"/>
            <w:tcBorders>
              <w:top w:val="single" w:sz="12"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12"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1 05 00000 00 0000 000</w:t>
            </w:r>
          </w:p>
        </w:tc>
        <w:tc>
          <w:tcPr>
            <w:tcW w:w="3685" w:type="dxa"/>
            <w:tcBorders>
              <w:top w:val="single" w:sz="12"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Налоги на совокупный доход</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2 189,90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2 177,20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99,4</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1 05 05000 02 0000 110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Единый налог на вмененный доход для отдельных видов деятельности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5,90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1 05 02010 02 0000 110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Единый налог на вмененный доход для отдельных видов деятельности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5,90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1 05 03000 01 0000 110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Единый сельскохозяйственный налог</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1 874,00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1 858,60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99,2</w:t>
            </w:r>
          </w:p>
        </w:tc>
      </w:tr>
      <w:tr w:rsidR="00D11786" w:rsidRPr="00D11786" w:rsidTr="004B1B6B">
        <w:tblPrEx>
          <w:tblCellMar>
            <w:top w:w="0" w:type="dxa"/>
            <w:bottom w:w="0" w:type="dxa"/>
          </w:tblCellMar>
        </w:tblPrEx>
        <w:trPr>
          <w:trHeight w:val="15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1 05 03010 01 0000 110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Единый сельскохозяйственный налог</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1 874,00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1 858,60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99,2</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1 05 04000 02 0000 110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взимаемый в связи с применением патентной системы налогообложения</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310,00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312,70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100,9</w:t>
            </w:r>
          </w:p>
        </w:tc>
      </w:tr>
      <w:tr w:rsidR="00D11786" w:rsidRPr="00D11786" w:rsidTr="004B1B6B">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1 05 04020 02 0000 110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310,00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312,70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100,9</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107 00000 00 0000 000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100431" w:rsidP="00D11786">
            <w:pPr>
              <w:autoSpaceDE w:val="0"/>
              <w:autoSpaceDN w:val="0"/>
              <w:adjustRightInd w:val="0"/>
              <w:rPr>
                <w:b/>
                <w:bCs/>
                <w:color w:val="000000"/>
                <w:sz w:val="20"/>
                <w:szCs w:val="20"/>
              </w:rPr>
            </w:pPr>
            <w:r>
              <w:rPr>
                <w:b/>
                <w:bCs/>
                <w:color w:val="000000"/>
                <w:sz w:val="20"/>
                <w:szCs w:val="20"/>
              </w:rPr>
              <w:t>Налоги, сборы и регуляр</w:t>
            </w:r>
            <w:r w:rsidR="00D11786" w:rsidRPr="00D11786">
              <w:rPr>
                <w:b/>
                <w:bCs/>
                <w:color w:val="000000"/>
                <w:sz w:val="20"/>
                <w:szCs w:val="20"/>
              </w:rPr>
              <w:t>ные платежи за пользование природными ресурсами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688,50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979,30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142,2</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1 07 01000 01 0000 110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Налог на</w:t>
            </w:r>
            <w:r w:rsidR="00100431">
              <w:rPr>
                <w:b/>
                <w:bCs/>
                <w:color w:val="000000"/>
                <w:sz w:val="20"/>
                <w:szCs w:val="20"/>
              </w:rPr>
              <w:t xml:space="preserve"> </w:t>
            </w:r>
            <w:r w:rsidRPr="00D11786">
              <w:rPr>
                <w:b/>
                <w:bCs/>
                <w:color w:val="000000"/>
                <w:sz w:val="20"/>
                <w:szCs w:val="20"/>
              </w:rPr>
              <w:t>добычу полезных ископаемых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688,50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979,30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142,2</w:t>
            </w:r>
          </w:p>
        </w:tc>
      </w:tr>
      <w:tr w:rsidR="00D11786" w:rsidRPr="00D11786" w:rsidTr="004B1B6B">
        <w:tblPrEx>
          <w:tblCellMar>
            <w:top w:w="0" w:type="dxa"/>
            <w:bottom w:w="0" w:type="dxa"/>
          </w:tblCellMar>
        </w:tblPrEx>
        <w:trPr>
          <w:trHeight w:val="87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1 07 01030 01 0000 110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w:t>
            </w:r>
            <w:r w:rsidRPr="00D11786">
              <w:rPr>
                <w:color w:val="000000"/>
                <w:sz w:val="20"/>
                <w:szCs w:val="20"/>
              </w:rPr>
              <w:lastRenderedPageBreak/>
              <w:t>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lastRenderedPageBreak/>
              <w:t>688,50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979,30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142,2</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1 08 00000 00 0000 000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Государственная пошлина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890,00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942,80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105,9</w:t>
            </w:r>
          </w:p>
        </w:tc>
      </w:tr>
      <w:tr w:rsidR="00D11786" w:rsidRPr="00D11786" w:rsidTr="004B1B6B">
        <w:tblPrEx>
          <w:tblCellMar>
            <w:top w:w="0" w:type="dxa"/>
            <w:bottom w:w="0" w:type="dxa"/>
          </w:tblCellMar>
        </w:tblPrEx>
        <w:trPr>
          <w:trHeight w:val="331"/>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1 08 03000 01 0000 110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Государственная пошлина по делам, рассматриваемым в судах общей юрисдикции, мировыми судьями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890,00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942,80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105,9</w:t>
            </w:r>
          </w:p>
        </w:tc>
      </w:tr>
      <w:tr w:rsidR="00D11786" w:rsidRPr="00D11786" w:rsidTr="004B1B6B">
        <w:tblPrEx>
          <w:tblCellMar>
            <w:top w:w="0" w:type="dxa"/>
            <w:bottom w:w="0" w:type="dxa"/>
          </w:tblCellMar>
        </w:tblPrEx>
        <w:trPr>
          <w:trHeight w:val="44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182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1 08 03010 01 0000 110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890,00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942,80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105,9</w:t>
            </w:r>
          </w:p>
        </w:tc>
      </w:tr>
      <w:tr w:rsidR="00D11786" w:rsidRPr="00D11786" w:rsidTr="004B1B6B">
        <w:tblPrEx>
          <w:tblCellMar>
            <w:top w:w="0" w:type="dxa"/>
            <w:bottom w:w="0" w:type="dxa"/>
          </w:tblCellMar>
        </w:tblPrEx>
        <w:trPr>
          <w:trHeight w:val="331"/>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1 11 00000 00 0000 000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использования имущества, находящегося в государственной и муниципальной собственности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36 949,80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27 418,50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74,2</w:t>
            </w:r>
          </w:p>
        </w:tc>
      </w:tr>
      <w:tr w:rsidR="00D11786" w:rsidRPr="00D11786" w:rsidTr="004B1B6B">
        <w:tblPrEx>
          <w:tblCellMar>
            <w:top w:w="0" w:type="dxa"/>
            <w:bottom w:w="0" w:type="dxa"/>
          </w:tblCellMar>
        </w:tblPrEx>
        <w:trPr>
          <w:trHeight w:val="64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1 11 05000 00 0000 120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36 800,00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27 268,70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74,1</w:t>
            </w:r>
          </w:p>
        </w:tc>
      </w:tr>
      <w:tr w:rsidR="00D11786" w:rsidRPr="00D11786" w:rsidTr="004B1B6B">
        <w:tblPrEx>
          <w:tblCellMar>
            <w:top w:w="0" w:type="dxa"/>
            <w:bottom w:w="0" w:type="dxa"/>
          </w:tblCellMar>
        </w:tblPrEx>
        <w:trPr>
          <w:trHeight w:val="51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1 11 05010 00 0000 120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24 500,00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19 976,60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81,5</w:t>
            </w:r>
          </w:p>
        </w:tc>
      </w:tr>
      <w:tr w:rsidR="00D11786" w:rsidRPr="00D11786" w:rsidTr="004B1B6B">
        <w:tblPrEx>
          <w:tblCellMar>
            <w:top w:w="0" w:type="dxa"/>
            <w:bottom w:w="0" w:type="dxa"/>
          </w:tblCellMar>
        </w:tblPrEx>
        <w:trPr>
          <w:trHeight w:val="64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1 11 05013 05 0000 120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proofErr w:type="gramStart"/>
            <w:r w:rsidRPr="00D11786">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24 500,00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19 976,60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81,5</w:t>
            </w:r>
          </w:p>
        </w:tc>
      </w:tr>
      <w:tr w:rsidR="00D11786" w:rsidRPr="00D11786" w:rsidTr="004B1B6B">
        <w:tblPrEx>
          <w:tblCellMar>
            <w:top w:w="0" w:type="dxa"/>
            <w:bottom w:w="0" w:type="dxa"/>
          </w:tblCellMar>
        </w:tblPrEx>
        <w:trPr>
          <w:trHeight w:val="61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1 11 05020 00 0000 120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proofErr w:type="gramStart"/>
            <w:r w:rsidRPr="00D11786">
              <w:rPr>
                <w:b/>
                <w:bCs/>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11 000,00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6 392,80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58,1</w:t>
            </w:r>
          </w:p>
        </w:tc>
      </w:tr>
      <w:tr w:rsidR="00D11786" w:rsidRPr="00D11786" w:rsidTr="004B1B6B">
        <w:tblPrEx>
          <w:tblCellMar>
            <w:top w:w="0" w:type="dxa"/>
            <w:bottom w:w="0" w:type="dxa"/>
          </w:tblCellMar>
        </w:tblPrEx>
        <w:trPr>
          <w:trHeight w:val="48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1 11 05025 05 0000 120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proofErr w:type="gramStart"/>
            <w:r w:rsidRPr="00D11786">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11 000,00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6 392,80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58,1</w:t>
            </w:r>
          </w:p>
        </w:tc>
      </w:tr>
      <w:tr w:rsidR="00D11786" w:rsidRPr="00D11786" w:rsidTr="004B1B6B">
        <w:tblPrEx>
          <w:tblCellMar>
            <w:top w:w="0" w:type="dxa"/>
            <w:bottom w:w="0" w:type="dxa"/>
          </w:tblCellMar>
        </w:tblPrEx>
        <w:trPr>
          <w:trHeight w:val="63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1 11 05030 00 0000 120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w:t>
            </w:r>
            <w:r w:rsidR="00100431">
              <w:rPr>
                <w:color w:val="000000"/>
                <w:sz w:val="20"/>
                <w:szCs w:val="20"/>
              </w:rPr>
              <w:t xml:space="preserve"> исключением имущества бюджетных</w:t>
            </w:r>
            <w:r w:rsidRPr="00D11786">
              <w:rPr>
                <w:color w:val="000000"/>
                <w:sz w:val="20"/>
                <w:szCs w:val="20"/>
              </w:rPr>
              <w:t xml:space="preserve"> и автономных учреждений)</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899,30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69,2</w:t>
            </w:r>
          </w:p>
        </w:tc>
      </w:tr>
      <w:tr w:rsidR="00D11786" w:rsidRPr="00D11786" w:rsidTr="004B1B6B">
        <w:tblPrEx>
          <w:tblCellMar>
            <w:top w:w="0" w:type="dxa"/>
            <w:bottom w:w="0" w:type="dxa"/>
          </w:tblCellMar>
        </w:tblPrEx>
        <w:trPr>
          <w:trHeight w:val="52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1 11 05035 05 0000 120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1 300,00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899,30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69,2</w:t>
            </w:r>
          </w:p>
        </w:tc>
      </w:tr>
      <w:tr w:rsidR="00D11786" w:rsidRPr="00D11786" w:rsidTr="004B1B6B">
        <w:tblPrEx>
          <w:tblCellMar>
            <w:top w:w="0" w:type="dxa"/>
            <w:bottom w:w="0" w:type="dxa"/>
          </w:tblCellMar>
        </w:tblPrEx>
        <w:trPr>
          <w:trHeight w:val="64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1 11 09000 00 0000 120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149,80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149,80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61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1 11 09040 00 0000 120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149,80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149,80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51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1 11 09045 05 0000 120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149,80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149,80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26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1 12 00000 00 0000 000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Платежи </w:t>
            </w:r>
            <w:proofErr w:type="gramStart"/>
            <w:r w:rsidRPr="00D11786">
              <w:rPr>
                <w:b/>
                <w:bCs/>
                <w:color w:val="000000"/>
                <w:sz w:val="20"/>
                <w:szCs w:val="20"/>
              </w:rPr>
              <w:t>при</w:t>
            </w:r>
            <w:proofErr w:type="gramEnd"/>
            <w:r w:rsidRPr="00D11786">
              <w:rPr>
                <w:b/>
                <w:bCs/>
                <w:color w:val="000000"/>
                <w:sz w:val="20"/>
                <w:szCs w:val="20"/>
              </w:rPr>
              <w:t xml:space="preserve"> пользование природными ресурсами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1 359,60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1 324,40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97,4</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1 12 01000 01 0000 120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Плата за негативное воздействие на окружающую среду</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1 359,60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1 324,40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97,4</w:t>
            </w:r>
          </w:p>
        </w:tc>
      </w:tr>
      <w:tr w:rsidR="00D11786" w:rsidRPr="00D11786" w:rsidTr="004B1B6B">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048</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1 12 01010 01 0000 120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Плата за выбросы загрязняющих веществ в атмосферный воздух стационарными объектами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39,00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20,0</w:t>
            </w:r>
          </w:p>
        </w:tc>
      </w:tr>
      <w:tr w:rsidR="00D11786" w:rsidRPr="00D11786" w:rsidTr="004B1B6B">
        <w:tblPrEx>
          <w:tblCellMar>
            <w:top w:w="0" w:type="dxa"/>
            <w:bottom w:w="0" w:type="dxa"/>
          </w:tblCellMar>
        </w:tblPrEx>
        <w:trPr>
          <w:trHeight w:val="24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048</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1 12 01030 01 0000 120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Плата за выбросы загрязняющих веществ в водные объекты</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1 300,60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1 300,60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20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1 12 01040 01 0000 120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Плата за размещение отходов производства и потребления</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16,00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80,0</w:t>
            </w:r>
          </w:p>
        </w:tc>
      </w:tr>
      <w:tr w:rsidR="00D11786" w:rsidRPr="00D11786" w:rsidTr="004B1B6B">
        <w:tblPrEx>
          <w:tblCellMar>
            <w:top w:w="0" w:type="dxa"/>
            <w:bottom w:w="0" w:type="dxa"/>
          </w:tblCellMar>
        </w:tblPrEx>
        <w:trPr>
          <w:trHeight w:val="20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048</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1 12 01041010000120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Плата за размещение отходов производства </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16,00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80,0</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1 13 00000 00 0000 000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оказания платных услуг и компенсации затрат государства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12 991,00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5 986,10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46,1</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1 13 01000 00 0000 130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Доходы от оказания платных услуг (работ) </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12 972,00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5 967,40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46,0</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1 13 01990 00 0000 130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Прочие доходы от оказания платных услуг (работ) </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12 972,00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5 967,40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46,0</w:t>
            </w:r>
          </w:p>
        </w:tc>
      </w:tr>
      <w:tr w:rsidR="00D11786" w:rsidRPr="00D11786" w:rsidTr="004B1B6B">
        <w:tblPrEx>
          <w:tblCellMar>
            <w:top w:w="0" w:type="dxa"/>
            <w:bottom w:w="0" w:type="dxa"/>
          </w:tblCellMar>
        </w:tblPrEx>
        <w:trPr>
          <w:trHeight w:val="36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012                             013</w:t>
            </w:r>
          </w:p>
        </w:tc>
        <w:tc>
          <w:tcPr>
            <w:tcW w:w="2270" w:type="dxa"/>
            <w:gridSpan w:val="2"/>
            <w:tcBorders>
              <w:top w:val="single" w:sz="6" w:space="0" w:color="auto"/>
              <w:left w:val="single" w:sz="6" w:space="0" w:color="auto"/>
              <w:bottom w:val="single" w:sz="6" w:space="0" w:color="000000"/>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1 13 01995 05 0000 130</w:t>
            </w:r>
          </w:p>
        </w:tc>
        <w:tc>
          <w:tcPr>
            <w:tcW w:w="3685" w:type="dxa"/>
            <w:tcBorders>
              <w:top w:val="single" w:sz="6" w:space="0" w:color="auto"/>
              <w:left w:val="single" w:sz="6" w:space="0" w:color="auto"/>
              <w:bottom w:val="single" w:sz="6" w:space="0" w:color="000000"/>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доходы от оказания платных услуг (работ) получателями средств бюджетов муниципальных районов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12 972,00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5 967,40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46,0</w:t>
            </w:r>
          </w:p>
        </w:tc>
      </w:tr>
      <w:tr w:rsidR="00D11786" w:rsidRPr="00D11786" w:rsidTr="004B1B6B">
        <w:tblPrEx>
          <w:tblCellMar>
            <w:top w:w="0" w:type="dxa"/>
            <w:bottom w:w="0" w:type="dxa"/>
          </w:tblCellMar>
        </w:tblPrEx>
        <w:trPr>
          <w:trHeight w:val="182"/>
        </w:trPr>
        <w:tc>
          <w:tcPr>
            <w:tcW w:w="454"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000000"/>
              <w:left w:val="single" w:sz="6" w:space="0" w:color="000000"/>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 1 13 02000 00 0000 130</w:t>
            </w:r>
          </w:p>
        </w:tc>
        <w:tc>
          <w:tcPr>
            <w:tcW w:w="3685" w:type="dxa"/>
            <w:tcBorders>
              <w:top w:val="single" w:sz="6" w:space="0" w:color="000000"/>
              <w:left w:val="single" w:sz="6" w:space="0" w:color="000000"/>
              <w:bottom w:val="single" w:sz="6" w:space="0" w:color="000000"/>
              <w:right w:val="single" w:sz="12"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  Доходы от компенсации затрат государства</w:t>
            </w:r>
          </w:p>
        </w:tc>
        <w:tc>
          <w:tcPr>
            <w:tcW w:w="1134" w:type="dxa"/>
            <w:gridSpan w:val="4"/>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19,00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98,4</w:t>
            </w:r>
          </w:p>
        </w:tc>
      </w:tr>
      <w:tr w:rsidR="00D11786" w:rsidRPr="00D11786" w:rsidTr="004B1B6B">
        <w:tblPrEx>
          <w:tblCellMar>
            <w:top w:w="0" w:type="dxa"/>
            <w:bottom w:w="0" w:type="dxa"/>
          </w:tblCellMar>
        </w:tblPrEx>
        <w:trPr>
          <w:trHeight w:val="19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1 13 02990 00 0000 130</w:t>
            </w:r>
          </w:p>
        </w:tc>
        <w:tc>
          <w:tcPr>
            <w:tcW w:w="3685" w:type="dxa"/>
            <w:tcBorders>
              <w:top w:val="single" w:sz="6" w:space="0" w:color="000000"/>
              <w:left w:val="single" w:sz="6" w:space="0" w:color="000000"/>
              <w:bottom w:val="single" w:sz="6" w:space="0" w:color="000000"/>
              <w:right w:val="single" w:sz="12"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  Прочие доходы от компенсации затрат государства</w:t>
            </w:r>
          </w:p>
        </w:tc>
        <w:tc>
          <w:tcPr>
            <w:tcW w:w="1134" w:type="dxa"/>
            <w:gridSpan w:val="4"/>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19,00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98,4</w:t>
            </w:r>
          </w:p>
        </w:tc>
      </w:tr>
      <w:tr w:rsidR="00D11786" w:rsidRPr="00D11786" w:rsidTr="004B1B6B">
        <w:tblPrEx>
          <w:tblCellMar>
            <w:top w:w="0" w:type="dxa"/>
            <w:bottom w:w="0" w:type="dxa"/>
          </w:tblCellMar>
        </w:tblPrEx>
        <w:trPr>
          <w:trHeight w:val="19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1 13 02995 05 0000 130</w:t>
            </w:r>
          </w:p>
        </w:tc>
        <w:tc>
          <w:tcPr>
            <w:tcW w:w="3685" w:type="dxa"/>
            <w:tcBorders>
              <w:top w:val="single" w:sz="6" w:space="0" w:color="000000"/>
              <w:left w:val="single" w:sz="6" w:space="0" w:color="000000"/>
              <w:bottom w:val="single" w:sz="6" w:space="0" w:color="auto"/>
              <w:right w:val="single" w:sz="12"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  Прочие доходы от компенсации затрат бюджетов муниципальных районов</w:t>
            </w:r>
          </w:p>
        </w:tc>
        <w:tc>
          <w:tcPr>
            <w:tcW w:w="1134" w:type="dxa"/>
            <w:gridSpan w:val="4"/>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19,00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18,70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98,4</w:t>
            </w:r>
          </w:p>
        </w:tc>
      </w:tr>
      <w:tr w:rsidR="00D11786" w:rsidRPr="00D11786" w:rsidTr="004B1B6B">
        <w:tblPrEx>
          <w:tblCellMar>
            <w:top w:w="0" w:type="dxa"/>
            <w:bottom w:w="0" w:type="dxa"/>
          </w:tblCellMar>
        </w:tblPrEx>
        <w:trPr>
          <w:trHeight w:val="20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продажи материальных и нематериальных активов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23 160,00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16 049,70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69,3</w:t>
            </w:r>
          </w:p>
        </w:tc>
      </w:tr>
      <w:tr w:rsidR="00D11786" w:rsidRPr="00D11786" w:rsidTr="004B1B6B">
        <w:tblPrEx>
          <w:tblCellMar>
            <w:top w:w="0" w:type="dxa"/>
            <w:bottom w:w="0" w:type="dxa"/>
          </w:tblCellMar>
        </w:tblPrEx>
        <w:trPr>
          <w:trHeight w:val="69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1 14 02000 00 0000 00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2 615,00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0,20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0,0</w:t>
            </w:r>
          </w:p>
        </w:tc>
      </w:tr>
      <w:tr w:rsidR="00D11786" w:rsidRPr="00D11786" w:rsidTr="004B1B6B">
        <w:tblPrEx>
          <w:tblCellMar>
            <w:top w:w="0" w:type="dxa"/>
            <w:bottom w:w="0" w:type="dxa"/>
          </w:tblCellMar>
        </w:tblPrEx>
        <w:trPr>
          <w:trHeight w:val="84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1 14 02050 05 0000 410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2 615,00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0,20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0,0</w:t>
            </w:r>
          </w:p>
        </w:tc>
      </w:tr>
      <w:tr w:rsidR="00D11786" w:rsidRPr="00D11786" w:rsidTr="004B1B6B">
        <w:tblPrEx>
          <w:tblCellMar>
            <w:top w:w="0" w:type="dxa"/>
            <w:bottom w:w="0" w:type="dxa"/>
          </w:tblCellMar>
        </w:tblPrEx>
        <w:trPr>
          <w:trHeight w:val="72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1 14 02052 05 0000 410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2 615,00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0,20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0,0</w:t>
            </w:r>
          </w:p>
        </w:tc>
      </w:tr>
      <w:tr w:rsidR="00D11786" w:rsidRPr="00D11786" w:rsidTr="004B1B6B">
        <w:tblPrEx>
          <w:tblCellMar>
            <w:top w:w="0" w:type="dxa"/>
            <w:bottom w:w="0" w:type="dxa"/>
          </w:tblCellMar>
        </w:tblPrEx>
        <w:trPr>
          <w:trHeight w:val="35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1 14 06000 00 0000 430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10 632,00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16 049,50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151,0</w:t>
            </w:r>
          </w:p>
        </w:tc>
      </w:tr>
      <w:tr w:rsidR="00D11786" w:rsidRPr="00D11786" w:rsidTr="004B1B6B">
        <w:tblPrEx>
          <w:tblCellMar>
            <w:top w:w="0" w:type="dxa"/>
            <w:bottom w:w="0" w:type="dxa"/>
          </w:tblCellMar>
        </w:tblPrEx>
        <w:trPr>
          <w:trHeight w:val="391"/>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1 14 06010 00 0000 430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от продажи земельных участков,  государственная собственность на которые не разграничена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10 632,00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6 136,40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57,7</w:t>
            </w:r>
          </w:p>
        </w:tc>
      </w:tr>
      <w:tr w:rsidR="00D11786" w:rsidRPr="00D11786" w:rsidTr="004B1B6B">
        <w:tblPrEx>
          <w:tblCellMar>
            <w:top w:w="0" w:type="dxa"/>
            <w:bottom w:w="0" w:type="dxa"/>
          </w:tblCellMar>
        </w:tblPrEx>
        <w:trPr>
          <w:trHeight w:val="62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1 14 06013 05 0000 430</w:t>
            </w:r>
          </w:p>
        </w:tc>
        <w:tc>
          <w:tcPr>
            <w:tcW w:w="3685" w:type="dxa"/>
            <w:tcBorders>
              <w:top w:val="single" w:sz="6" w:space="0" w:color="auto"/>
              <w:left w:val="single" w:sz="6" w:space="0" w:color="auto"/>
              <w:bottom w:val="single" w:sz="6" w:space="0" w:color="000000"/>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10 632,00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6 136,40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57,7</w:t>
            </w:r>
          </w:p>
        </w:tc>
      </w:tr>
      <w:tr w:rsidR="00D11786" w:rsidRPr="00D11786" w:rsidTr="004B1B6B">
        <w:tblPrEx>
          <w:tblCellMar>
            <w:top w:w="0" w:type="dxa"/>
            <w:bottom w:w="0" w:type="dxa"/>
          </w:tblCellMar>
        </w:tblPrEx>
        <w:trPr>
          <w:trHeight w:val="50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1 14 06020 00 0000 430</w:t>
            </w:r>
          </w:p>
        </w:tc>
        <w:tc>
          <w:tcPr>
            <w:tcW w:w="3685" w:type="dxa"/>
            <w:tcBorders>
              <w:top w:val="single" w:sz="6" w:space="0" w:color="000000"/>
              <w:left w:val="single" w:sz="6" w:space="0" w:color="000000"/>
              <w:bottom w:val="single" w:sz="6" w:space="0" w:color="000000"/>
              <w:right w:val="single" w:sz="12"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4" w:type="dxa"/>
            <w:gridSpan w:val="4"/>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9 913,00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9 913,10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48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042</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1 14 06025 05 0000430</w:t>
            </w:r>
          </w:p>
        </w:tc>
        <w:tc>
          <w:tcPr>
            <w:tcW w:w="3685" w:type="dxa"/>
            <w:tcBorders>
              <w:top w:val="single" w:sz="6" w:space="0" w:color="000000"/>
              <w:left w:val="single" w:sz="6" w:space="0" w:color="000000"/>
              <w:bottom w:val="single" w:sz="6" w:space="0" w:color="000000"/>
              <w:right w:val="single" w:sz="12"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gridSpan w:val="4"/>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9 913,00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9 913,10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1 16 00000 00 0000 000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color w:val="000000"/>
                <w:sz w:val="20"/>
                <w:szCs w:val="20"/>
              </w:rPr>
            </w:pPr>
            <w:r w:rsidRPr="00100431">
              <w:rPr>
                <w:b/>
                <w:bCs/>
                <w:color w:val="000000"/>
                <w:sz w:val="20"/>
                <w:szCs w:val="20"/>
              </w:rPr>
              <w:t xml:space="preserve">ШТРАФЫ, САНКЦИИ, </w:t>
            </w:r>
            <w:r w:rsidRPr="00100431">
              <w:rPr>
                <w:b/>
                <w:bCs/>
                <w:color w:val="000000"/>
                <w:sz w:val="20"/>
                <w:szCs w:val="20"/>
              </w:rPr>
              <w:lastRenderedPageBreak/>
              <w:t>ВОЗМЕЩЕНИЕ УЩЕРБА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lastRenderedPageBreak/>
              <w:t>227,90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223,60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98,1</w:t>
            </w:r>
          </w:p>
        </w:tc>
      </w:tr>
      <w:tr w:rsidR="00D11786" w:rsidRPr="00D11786" w:rsidTr="004B1B6B">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1 16 01000 01 0000 000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color w:val="000000"/>
                <w:sz w:val="20"/>
                <w:szCs w:val="20"/>
              </w:rPr>
            </w:pPr>
            <w:r w:rsidRPr="00100431">
              <w:rPr>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17,00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73,5</w:t>
            </w:r>
          </w:p>
        </w:tc>
      </w:tr>
      <w:tr w:rsidR="00D11786" w:rsidRPr="00D11786" w:rsidTr="004B1B6B">
        <w:tblPrEx>
          <w:tblCellMar>
            <w:top w:w="0" w:type="dxa"/>
            <w:bottom w:w="0" w:type="dxa"/>
          </w:tblCellMar>
        </w:tblPrEx>
        <w:trPr>
          <w:trHeight w:val="41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1 16 01050 01 0000 140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color w:val="000000"/>
                <w:sz w:val="20"/>
                <w:szCs w:val="20"/>
              </w:rPr>
            </w:pPr>
            <w:r w:rsidRPr="00100431">
              <w:rPr>
                <w:b/>
                <w:b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121,4</w:t>
            </w:r>
          </w:p>
        </w:tc>
      </w:tr>
      <w:tr w:rsidR="00D11786" w:rsidRPr="00D11786" w:rsidTr="004B1B6B">
        <w:tblPrEx>
          <w:tblCellMar>
            <w:top w:w="0" w:type="dxa"/>
            <w:bottom w:w="0" w:type="dxa"/>
          </w:tblCellMar>
        </w:tblPrEx>
        <w:trPr>
          <w:trHeight w:val="61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1 16 01053 01 0000 140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color w:val="000000"/>
                <w:sz w:val="20"/>
                <w:szCs w:val="20"/>
              </w:rPr>
            </w:pPr>
            <w:r w:rsidRPr="0010043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121,4</w:t>
            </w:r>
          </w:p>
        </w:tc>
      </w:tr>
      <w:tr w:rsidR="00D11786" w:rsidRPr="00D11786" w:rsidTr="004B1B6B">
        <w:tblPrEx>
          <w:tblCellMar>
            <w:top w:w="0" w:type="dxa"/>
            <w:bottom w:w="0" w:type="dxa"/>
          </w:tblCellMar>
        </w:tblPrEx>
        <w:trPr>
          <w:trHeight w:val="61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1 16 01060 01 0000 140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D11786" w:rsidRDefault="00D11786" w:rsidP="00D11786">
            <w:pPr>
              <w:autoSpaceDE w:val="0"/>
              <w:autoSpaceDN w:val="0"/>
              <w:adjustRightInd w:val="0"/>
              <w:rPr>
                <w:rFonts w:ascii="Arial" w:hAnsi="Arial" w:cs="Arial"/>
                <w:b/>
                <w:bCs/>
                <w:color w:val="000000"/>
                <w:sz w:val="20"/>
                <w:szCs w:val="20"/>
              </w:rPr>
            </w:pPr>
            <w:r w:rsidRPr="00100431">
              <w:rPr>
                <w:b/>
                <w:b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40,0</w:t>
            </w:r>
          </w:p>
        </w:tc>
      </w:tr>
      <w:tr w:rsidR="00D11786" w:rsidRPr="00D11786" w:rsidTr="004B1B6B">
        <w:tblPrEx>
          <w:tblCellMar>
            <w:top w:w="0" w:type="dxa"/>
            <w:bottom w:w="0" w:type="dxa"/>
          </w:tblCellMar>
        </w:tblPrEx>
        <w:trPr>
          <w:trHeight w:val="96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1 16 01063 01 0000 140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D11786" w:rsidRDefault="00D11786" w:rsidP="00D11786">
            <w:pPr>
              <w:autoSpaceDE w:val="0"/>
              <w:autoSpaceDN w:val="0"/>
              <w:adjustRightInd w:val="0"/>
              <w:rPr>
                <w:rFonts w:ascii="Arial" w:hAnsi="Arial" w:cs="Arial"/>
                <w:color w:val="000000"/>
                <w:sz w:val="20"/>
                <w:szCs w:val="20"/>
              </w:rPr>
            </w:pPr>
            <w:r w:rsidRPr="0010043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40,0</w:t>
            </w:r>
          </w:p>
        </w:tc>
      </w:tr>
      <w:tr w:rsidR="00D11786" w:rsidRPr="00D11786" w:rsidTr="004B1B6B">
        <w:tblPrEx>
          <w:tblCellMar>
            <w:top w:w="0" w:type="dxa"/>
            <w:bottom w:w="0" w:type="dxa"/>
          </w:tblCellMar>
        </w:tblPrEx>
        <w:trPr>
          <w:trHeight w:val="103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1 16 07000 01 0000 140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b/>
                <w:bCs/>
                <w:color w:val="000000"/>
                <w:sz w:val="20"/>
                <w:szCs w:val="20"/>
              </w:rPr>
            </w:pPr>
            <w:r w:rsidRPr="00100431">
              <w:rPr>
                <w:b/>
                <w:bCs/>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181,30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181,50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100,1</w:t>
            </w:r>
          </w:p>
        </w:tc>
      </w:tr>
      <w:tr w:rsidR="00D11786" w:rsidRPr="00D11786" w:rsidTr="004B1B6B">
        <w:tblPrEx>
          <w:tblCellMar>
            <w:top w:w="0" w:type="dxa"/>
            <w:bottom w:w="0" w:type="dxa"/>
          </w:tblCellMar>
        </w:tblPrEx>
        <w:trPr>
          <w:trHeight w:val="74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1 16 07090 00 0000 140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100431" w:rsidRDefault="00D11786" w:rsidP="00D11786">
            <w:pPr>
              <w:autoSpaceDE w:val="0"/>
              <w:autoSpaceDN w:val="0"/>
              <w:adjustRightInd w:val="0"/>
              <w:rPr>
                <w:b/>
                <w:bCs/>
                <w:color w:val="000000"/>
                <w:sz w:val="20"/>
                <w:szCs w:val="20"/>
              </w:rPr>
            </w:pPr>
            <w:r w:rsidRPr="00100431">
              <w:rPr>
                <w:b/>
                <w:bCs/>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w:t>
            </w:r>
            <w:r w:rsidRPr="00100431">
              <w:rPr>
                <w:b/>
                <w:bCs/>
                <w:color w:val="000000"/>
                <w:sz w:val="20"/>
                <w:szCs w:val="20"/>
              </w:rPr>
              <w:lastRenderedPageBreak/>
              <w:t>государственной корпорацией</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lastRenderedPageBreak/>
              <w:t>181,30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181,50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100,1</w:t>
            </w:r>
          </w:p>
        </w:tc>
      </w:tr>
      <w:tr w:rsidR="00D11786" w:rsidRPr="00D11786" w:rsidTr="004B1B6B">
        <w:tblPrEx>
          <w:tblCellMar>
            <w:top w:w="0" w:type="dxa"/>
            <w:bottom w:w="0" w:type="dxa"/>
          </w:tblCellMar>
        </w:tblPrEx>
        <w:trPr>
          <w:trHeight w:val="59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lastRenderedPageBreak/>
              <w:t>042</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1 16 07090 05 0000 140</w:t>
            </w:r>
          </w:p>
        </w:tc>
        <w:tc>
          <w:tcPr>
            <w:tcW w:w="3685" w:type="dxa"/>
            <w:tcBorders>
              <w:top w:val="single" w:sz="6" w:space="0" w:color="000000"/>
              <w:left w:val="single" w:sz="6" w:space="0" w:color="000000"/>
              <w:bottom w:val="single" w:sz="6" w:space="0" w:color="000000"/>
              <w:right w:val="single" w:sz="6" w:space="0" w:color="auto"/>
            </w:tcBorders>
            <w:shd w:val="solid" w:color="FFFFFF" w:fill="auto"/>
          </w:tcPr>
          <w:p w:rsidR="00D11786" w:rsidRPr="00D11786" w:rsidRDefault="00D11786" w:rsidP="00D11786">
            <w:pPr>
              <w:autoSpaceDE w:val="0"/>
              <w:autoSpaceDN w:val="0"/>
              <w:adjustRightInd w:val="0"/>
              <w:rPr>
                <w:rFonts w:ascii="Arial" w:hAnsi="Arial" w:cs="Arial"/>
                <w:color w:val="000000"/>
                <w:sz w:val="20"/>
                <w:szCs w:val="20"/>
              </w:rPr>
            </w:pPr>
            <w:r w:rsidRPr="00100431">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181,30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181,50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100,1</w:t>
            </w:r>
          </w:p>
        </w:tc>
      </w:tr>
      <w:tr w:rsidR="00D11786" w:rsidRPr="00D11786" w:rsidTr="004B1B6B">
        <w:tblPrEx>
          <w:tblCellMar>
            <w:top w:w="0" w:type="dxa"/>
            <w:bottom w:w="0" w:type="dxa"/>
          </w:tblCellMar>
        </w:tblPrEx>
        <w:trPr>
          <w:trHeight w:val="16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1 16 11000 010000140</w:t>
            </w:r>
          </w:p>
        </w:tc>
        <w:tc>
          <w:tcPr>
            <w:tcW w:w="3685" w:type="dxa"/>
            <w:tcBorders>
              <w:top w:val="single" w:sz="6" w:space="0" w:color="000000"/>
              <w:left w:val="single" w:sz="6" w:space="0" w:color="auto"/>
              <w:bottom w:val="single" w:sz="6" w:space="0" w:color="000000"/>
              <w:right w:val="single" w:sz="6" w:space="0" w:color="auto"/>
            </w:tcBorders>
          </w:tcPr>
          <w:p w:rsidR="00D11786" w:rsidRPr="00D11786" w:rsidRDefault="00D11786" w:rsidP="00D11786">
            <w:pPr>
              <w:autoSpaceDE w:val="0"/>
              <w:autoSpaceDN w:val="0"/>
              <w:adjustRightInd w:val="0"/>
              <w:rPr>
                <w:b/>
                <w:bCs/>
                <w:color w:val="333333"/>
                <w:sz w:val="22"/>
                <w:szCs w:val="22"/>
              </w:rPr>
            </w:pPr>
            <w:r w:rsidRPr="00D11786">
              <w:rPr>
                <w:b/>
                <w:bCs/>
                <w:color w:val="333333"/>
                <w:sz w:val="22"/>
                <w:szCs w:val="22"/>
              </w:rPr>
              <w:t>Платежи, уплачиваемые в целях возмещения вреда</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29,60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29,70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100,3</w:t>
            </w:r>
          </w:p>
        </w:tc>
      </w:tr>
      <w:tr w:rsidR="00D11786" w:rsidRPr="00D11786" w:rsidTr="004B1B6B">
        <w:tblPrEx>
          <w:tblCellMar>
            <w:top w:w="0" w:type="dxa"/>
            <w:bottom w:w="0" w:type="dxa"/>
          </w:tblCellMar>
        </w:tblPrEx>
        <w:trPr>
          <w:trHeight w:val="12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1 16 11050 01 0000 140</w:t>
            </w:r>
          </w:p>
        </w:tc>
        <w:tc>
          <w:tcPr>
            <w:tcW w:w="3685" w:type="dxa"/>
            <w:tcBorders>
              <w:top w:val="single" w:sz="6" w:space="0" w:color="000000"/>
              <w:left w:val="single" w:sz="6" w:space="0" w:color="000000"/>
              <w:bottom w:val="single" w:sz="6" w:space="0" w:color="auto"/>
              <w:right w:val="single" w:sz="6" w:space="0" w:color="auto"/>
            </w:tcBorders>
            <w:shd w:val="solid" w:color="FFFFFF" w:fill="auto"/>
          </w:tcPr>
          <w:p w:rsidR="00D11786" w:rsidRPr="00D11786" w:rsidRDefault="00D11786" w:rsidP="00D11786">
            <w:pPr>
              <w:autoSpaceDE w:val="0"/>
              <w:autoSpaceDN w:val="0"/>
              <w:adjustRightInd w:val="0"/>
              <w:rPr>
                <w:rFonts w:ascii="Arial" w:hAnsi="Arial" w:cs="Arial"/>
                <w:color w:val="000000"/>
                <w:sz w:val="20"/>
                <w:szCs w:val="20"/>
              </w:rPr>
            </w:pPr>
            <w:proofErr w:type="gramStart"/>
            <w:r w:rsidRPr="00100431">
              <w:rPr>
                <w:b/>
                <w:bCs/>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100431">
              <w:rPr>
                <w:b/>
                <w:bCs/>
                <w:color w:val="000000"/>
                <w:sz w:val="20"/>
                <w:szCs w:val="20"/>
              </w:rPr>
              <w:t xml:space="preserve"> рыболовства и среде их обитания), подлежащие зачислению в бюджет муниципального образования</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29,60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29,70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100,3</w:t>
            </w: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1 17 00000 00 0000 000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Прочие неналоговые доходы</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-75,40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4B1B6B">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1 17 01000 00 0000 180</w:t>
            </w:r>
          </w:p>
        </w:tc>
        <w:tc>
          <w:tcPr>
            <w:tcW w:w="3685"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Невыясненные поступления</w:t>
            </w:r>
          </w:p>
        </w:tc>
        <w:tc>
          <w:tcPr>
            <w:tcW w:w="1134" w:type="dxa"/>
            <w:gridSpan w:val="4"/>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-75,40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1 17 01050 05 0000 180</w:t>
            </w:r>
          </w:p>
        </w:tc>
        <w:tc>
          <w:tcPr>
            <w:tcW w:w="4819" w:type="dxa"/>
            <w:gridSpan w:val="5"/>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Невыясненные поступления, зачисляемые в бюджеты муниципальных районов</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-75,40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2 00 00000 00 0000 000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Безвозмездные поступления</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692 061,50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494 968,70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71,5</w:t>
            </w:r>
          </w:p>
        </w:tc>
      </w:tr>
      <w:tr w:rsidR="00D11786" w:rsidRPr="00D11786" w:rsidTr="00D11786">
        <w:tblPrEx>
          <w:tblCellMar>
            <w:top w:w="0" w:type="dxa"/>
            <w:bottom w:w="0" w:type="dxa"/>
          </w:tblCellMar>
        </w:tblPrEx>
        <w:trPr>
          <w:trHeight w:val="34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2 02 00000 00 0000 000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Безвозмездные поступления от других бюджетов бюджетной системы Российской Федерации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691 746,50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494 568,10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71,5</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2 02 10000 00 0000 150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Дотации бюджетам бюджетной системы Российской Федерации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173 890,90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134 622,40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77,4</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2 02 15001 00 0000 150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Дотации на выравнивание бюджетной обеспеченности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161 985,10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124 113,60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76,6</w:t>
            </w:r>
          </w:p>
        </w:tc>
      </w:tr>
      <w:tr w:rsidR="00D11786" w:rsidRPr="00D11786" w:rsidTr="00D11786">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2 02 15001 05 0000 150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Дотации бюджетам муниципальных районов на выравнивание  бюджетной обеспеченности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161 985,10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124 113,60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color w:val="000000"/>
                <w:sz w:val="16"/>
                <w:szCs w:val="16"/>
              </w:rPr>
            </w:pPr>
            <w:r w:rsidRPr="00D11786">
              <w:rPr>
                <w:color w:val="000000"/>
                <w:sz w:val="16"/>
                <w:szCs w:val="16"/>
              </w:rPr>
              <w:t>76,6</w:t>
            </w:r>
          </w:p>
        </w:tc>
      </w:tr>
      <w:tr w:rsidR="00D11786" w:rsidRPr="00D11786" w:rsidTr="00D11786">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2 02 15002 00 0000 150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Дотации бюджетам на поддержку мер по обеспечению сбалансированности бюджетов</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6 180,20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6 180,20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3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2 02 15002 05 0000 150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Дотации бюджетам муниципальных районов на поддержку мер по обеспечению сбалансированности бюджетов</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6 180,20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6 180,20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color w:val="000000"/>
                <w:sz w:val="16"/>
                <w:szCs w:val="16"/>
              </w:rPr>
            </w:pPr>
            <w:r w:rsidRPr="00D11786">
              <w:rPr>
                <w:color w:val="000000"/>
                <w:sz w:val="16"/>
                <w:szCs w:val="16"/>
              </w:rPr>
              <w:t>100,0</w:t>
            </w:r>
          </w:p>
        </w:tc>
      </w:tr>
      <w:tr w:rsidR="00D11786" w:rsidRPr="00D11786" w:rsidTr="00D11786">
        <w:tblPrEx>
          <w:tblCellMar>
            <w:top w:w="0" w:type="dxa"/>
            <w:bottom w:w="0" w:type="dxa"/>
          </w:tblCellMar>
        </w:tblPrEx>
        <w:trPr>
          <w:trHeight w:val="48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2 02 15009 00 0000 150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Дотации бюджетам на частичную компенсацию дополнительных расходов на повышение оплаты труда работников бюджетной </w:t>
            </w:r>
            <w:proofErr w:type="spellStart"/>
            <w:r w:rsidRPr="00D11786">
              <w:rPr>
                <w:b/>
                <w:bCs/>
                <w:color w:val="000000"/>
                <w:sz w:val="20"/>
                <w:szCs w:val="20"/>
              </w:rPr>
              <w:t>сфры</w:t>
            </w:r>
            <w:proofErr w:type="spellEnd"/>
            <w:r w:rsidRPr="00D11786">
              <w:rPr>
                <w:b/>
                <w:bCs/>
                <w:color w:val="000000"/>
                <w:sz w:val="20"/>
                <w:szCs w:val="20"/>
              </w:rPr>
              <w:t xml:space="preserve"> и иные цели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5 725,60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4 328,60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75,6</w:t>
            </w:r>
          </w:p>
        </w:tc>
      </w:tr>
      <w:tr w:rsidR="00D11786" w:rsidRPr="00D11786" w:rsidTr="00D11786">
        <w:tblPrEx>
          <w:tblCellMar>
            <w:top w:w="0" w:type="dxa"/>
            <w:bottom w:w="0" w:type="dxa"/>
          </w:tblCellMar>
        </w:tblPrEx>
        <w:trPr>
          <w:trHeight w:val="45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2 02 15009 05 0000 150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Дотации бюджетам муниципальных районов на частичную компенсацию дополнительных расходов на повышение оплаты труда работников бюджетной </w:t>
            </w:r>
            <w:r w:rsidRPr="00D11786">
              <w:rPr>
                <w:color w:val="000000"/>
                <w:sz w:val="20"/>
                <w:szCs w:val="20"/>
              </w:rPr>
              <w:lastRenderedPageBreak/>
              <w:t>сф</w:t>
            </w:r>
            <w:r w:rsidR="00A830AA">
              <w:rPr>
                <w:color w:val="000000"/>
                <w:sz w:val="20"/>
                <w:szCs w:val="20"/>
              </w:rPr>
              <w:t>е</w:t>
            </w:r>
            <w:r w:rsidRPr="00D11786">
              <w:rPr>
                <w:color w:val="000000"/>
                <w:sz w:val="20"/>
                <w:szCs w:val="20"/>
              </w:rPr>
              <w:t>ры и иные цели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lastRenderedPageBreak/>
              <w:t>5 725,60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4 328,60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color w:val="000000"/>
                <w:sz w:val="16"/>
                <w:szCs w:val="16"/>
              </w:rPr>
            </w:pPr>
            <w:r w:rsidRPr="00D11786">
              <w:rPr>
                <w:color w:val="000000"/>
                <w:sz w:val="16"/>
                <w:szCs w:val="16"/>
              </w:rPr>
              <w:t>75,6</w:t>
            </w:r>
          </w:p>
        </w:tc>
      </w:tr>
      <w:tr w:rsidR="00D11786" w:rsidRPr="00D11786" w:rsidTr="00D11786">
        <w:tblPrEx>
          <w:tblCellMar>
            <w:top w:w="0" w:type="dxa"/>
            <w:bottom w:w="0" w:type="dxa"/>
          </w:tblCellMar>
        </w:tblPrEx>
        <w:trPr>
          <w:trHeight w:val="3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2 02 20000 00 0000 150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Субсидии бюджетам бюджетной системы Российской Федерации (межбюджетные субсидии)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241 138,20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144 841,20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60,1</w:t>
            </w:r>
          </w:p>
        </w:tc>
      </w:tr>
      <w:tr w:rsidR="00D11786" w:rsidRPr="00D11786" w:rsidTr="00D11786">
        <w:tblPrEx>
          <w:tblCellMar>
            <w:top w:w="0" w:type="dxa"/>
            <w:bottom w:w="0" w:type="dxa"/>
          </w:tblCellMar>
        </w:tblPrEx>
        <w:trPr>
          <w:trHeight w:val="54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2 02 25304 00 0000 150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proofErr w:type="gramStart"/>
            <w:r w:rsidRPr="002C1367">
              <w:rPr>
                <w:b/>
                <w:bCs/>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7 255,50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4 803,20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66,2</w:t>
            </w:r>
          </w:p>
        </w:tc>
      </w:tr>
      <w:tr w:rsidR="00D11786" w:rsidRPr="00D11786" w:rsidTr="00D11786">
        <w:tblPrEx>
          <w:tblCellMar>
            <w:top w:w="0" w:type="dxa"/>
            <w:bottom w:w="0" w:type="dxa"/>
          </w:tblCellMar>
        </w:tblPrEx>
        <w:trPr>
          <w:trHeight w:val="58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2 02 25304 05 0000 150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7 255,50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4 803,20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66,2</w:t>
            </w:r>
          </w:p>
        </w:tc>
      </w:tr>
      <w:tr w:rsidR="00D11786" w:rsidRPr="00D11786" w:rsidTr="00D11786">
        <w:tblPrEx>
          <w:tblCellMar>
            <w:top w:w="0" w:type="dxa"/>
            <w:bottom w:w="0" w:type="dxa"/>
          </w:tblCellMar>
        </w:tblPrEx>
        <w:trPr>
          <w:trHeight w:val="3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2 02 25454 00 0000 150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2C1367">
              <w:rPr>
                <w:b/>
                <w:bCs/>
                <w:color w:val="000000"/>
                <w:sz w:val="20"/>
                <w:szCs w:val="20"/>
              </w:rPr>
              <w:t>Субсидии бюджетам на создание модельных муниципальных библиотек</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15 000,00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15 000,00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3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2 02 25454 05 0000 150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создание модельных муниципальных библиотек</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15 000,00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15 000,00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color w:val="000000"/>
                <w:sz w:val="16"/>
                <w:szCs w:val="16"/>
              </w:rPr>
            </w:pPr>
            <w:r w:rsidRPr="00D11786">
              <w:rPr>
                <w:color w:val="000000"/>
                <w:sz w:val="16"/>
                <w:szCs w:val="16"/>
              </w:rPr>
              <w:t>100,0</w:t>
            </w:r>
          </w:p>
        </w:tc>
      </w:tr>
      <w:tr w:rsidR="00D11786" w:rsidRPr="00D11786" w:rsidTr="00D11786">
        <w:tblPrEx>
          <w:tblCellMar>
            <w:top w:w="0" w:type="dxa"/>
            <w:bottom w:w="0" w:type="dxa"/>
          </w:tblCellMar>
        </w:tblPrEx>
        <w:trPr>
          <w:trHeight w:val="51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2 02 25467 00 0000 150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2C1367">
              <w:rPr>
                <w:b/>
                <w:bCs/>
                <w:color w:val="000000"/>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470,00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470,00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557"/>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2 02 25467 05 0000 150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470,00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470,00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69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2 02 25505 00 0000 150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2C1367">
              <w:rPr>
                <w:b/>
                <w:bCs/>
                <w:color w:val="000000"/>
                <w:sz w:val="20"/>
                <w:szCs w:val="20"/>
              </w:rPr>
              <w:t xml:space="preserve">Субсидии бюджетам на реализацию </w:t>
            </w:r>
            <w:proofErr w:type="gramStart"/>
            <w:r w:rsidRPr="002C1367">
              <w:rPr>
                <w:b/>
                <w:bCs/>
                <w:color w:val="000000"/>
                <w:sz w:val="20"/>
                <w:szCs w:val="20"/>
              </w:rPr>
              <w:t>мероприятий планов социального развития центров экономического роста субъектов Российской</w:t>
            </w:r>
            <w:proofErr w:type="gramEnd"/>
            <w:r w:rsidRPr="002C1367">
              <w:rPr>
                <w:b/>
                <w:bCs/>
                <w:color w:val="000000"/>
                <w:sz w:val="20"/>
                <w:szCs w:val="20"/>
              </w:rPr>
              <w:t xml:space="preserve"> Федерации, входящих в состав Дальневосточного федерального округа</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1 400,20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557"/>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2 02 25505 05 0000 150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 xml:space="preserve">Субсидии бюджетам муниципальных районов на реализацию </w:t>
            </w:r>
            <w:proofErr w:type="gramStart"/>
            <w:r w:rsidRPr="00D11786">
              <w:rPr>
                <w:color w:val="333333"/>
                <w:sz w:val="22"/>
                <w:szCs w:val="22"/>
              </w:rPr>
              <w:t>мероприятий планов социального развития центров экономического роста субъектов Российской</w:t>
            </w:r>
            <w:proofErr w:type="gramEnd"/>
            <w:r w:rsidRPr="00D11786">
              <w:rPr>
                <w:color w:val="333333"/>
                <w:sz w:val="22"/>
                <w:szCs w:val="22"/>
              </w:rPr>
              <w:t xml:space="preserve"> Федерации, входящих в состав Дальневосточного федерального округа</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1 400,20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36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2 02 25511 00 0000 150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2C1367">
              <w:rPr>
                <w:b/>
                <w:bCs/>
                <w:color w:val="000000"/>
                <w:sz w:val="20"/>
                <w:szCs w:val="20"/>
              </w:rPr>
              <w:t>Субсидии бюджетам на проведение комплексных кадастровых работ</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175,00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38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2 02 25511 05 0000 150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проведение комплексных кадастровых работ</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175,00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23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2 02 25519 00 0000 150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Субсидии бюджетам на поддержку отрасли культуры</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58,30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50,50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86,6</w:t>
            </w:r>
          </w:p>
        </w:tc>
      </w:tr>
      <w:tr w:rsidR="00D11786" w:rsidRPr="00D11786" w:rsidTr="00D11786">
        <w:tblPrEx>
          <w:tblCellMar>
            <w:top w:w="0" w:type="dxa"/>
            <w:bottom w:w="0" w:type="dxa"/>
          </w:tblCellMar>
        </w:tblPrEx>
        <w:trPr>
          <w:trHeight w:val="305"/>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2 02 25519 05 0000 150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Субсидии бюджетам муниципальных районов и</w:t>
            </w:r>
            <w:r w:rsidR="002C1367">
              <w:rPr>
                <w:color w:val="000000"/>
                <w:sz w:val="20"/>
                <w:szCs w:val="20"/>
              </w:rPr>
              <w:t xml:space="preserve"> </w:t>
            </w:r>
            <w:r w:rsidRPr="00D11786">
              <w:rPr>
                <w:color w:val="000000"/>
                <w:sz w:val="20"/>
                <w:szCs w:val="20"/>
              </w:rPr>
              <w:t>на поддержку отрасли культуры</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58,30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50,50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86,6</w:t>
            </w:r>
          </w:p>
        </w:tc>
      </w:tr>
      <w:tr w:rsidR="00D11786" w:rsidRPr="00D11786" w:rsidTr="00D11786">
        <w:tblPrEx>
          <w:tblCellMar>
            <w:top w:w="0" w:type="dxa"/>
            <w:bottom w:w="0" w:type="dxa"/>
          </w:tblCellMar>
        </w:tblPrEx>
        <w:trPr>
          <w:trHeight w:val="46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2 02 25576 00 0000 150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2C1367">
              <w:rPr>
                <w:b/>
                <w:bCs/>
                <w:color w:val="000000"/>
                <w:sz w:val="20"/>
                <w:szCs w:val="20"/>
              </w:rPr>
              <w:t>Субсидии бюджетам на обеспечение комплексного развития сельских территорий</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725,40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725,40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46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2 02 25576 05 0000 150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обеспечение комплексного развития сельских территорий</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725,40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725,40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100,0</w:t>
            </w:r>
          </w:p>
        </w:tc>
      </w:tr>
      <w:tr w:rsidR="00D11786" w:rsidRPr="00D11786" w:rsidTr="00D11786">
        <w:tblPrEx>
          <w:tblCellMar>
            <w:top w:w="0" w:type="dxa"/>
            <w:bottom w:w="0" w:type="dxa"/>
          </w:tblCellMar>
        </w:tblPrEx>
        <w:trPr>
          <w:trHeight w:val="46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2 02 25750 00 0000 150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D11786">
              <w:rPr>
                <w:b/>
                <w:bCs/>
                <w:color w:val="333333"/>
                <w:sz w:val="22"/>
                <w:szCs w:val="22"/>
              </w:rPr>
              <w:t>Субсидии бюджетам на реализацию мероприятий по модернизации школьных систем образования</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213 515,90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121 956,40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57,1</w:t>
            </w:r>
          </w:p>
        </w:tc>
      </w:tr>
      <w:tr w:rsidR="00D11786" w:rsidRPr="00D11786" w:rsidTr="00D11786">
        <w:tblPrEx>
          <w:tblCellMar>
            <w:top w:w="0" w:type="dxa"/>
            <w:bottom w:w="0" w:type="dxa"/>
          </w:tblCellMar>
        </w:tblPrEx>
        <w:trPr>
          <w:trHeight w:val="463"/>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2 02 25750 05 0000 150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Субсидии бюджетам муниципальных районов на реализацию мероприятий по модернизации школьных систем образования</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213 515,90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121 956,40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57,1</w:t>
            </w:r>
          </w:p>
        </w:tc>
      </w:tr>
      <w:tr w:rsidR="00D11786" w:rsidRPr="00D11786" w:rsidTr="00D11786">
        <w:tblPrEx>
          <w:tblCellMar>
            <w:top w:w="0" w:type="dxa"/>
            <w:bottom w:w="0" w:type="dxa"/>
          </w:tblCellMar>
        </w:tblPrEx>
        <w:trPr>
          <w:trHeight w:val="19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2 02 29999 00 0000 150</w:t>
            </w:r>
          </w:p>
        </w:tc>
        <w:tc>
          <w:tcPr>
            <w:tcW w:w="3698" w:type="dxa"/>
            <w:gridSpan w:val="2"/>
            <w:tcBorders>
              <w:top w:val="single" w:sz="6" w:space="0" w:color="auto"/>
              <w:left w:val="single" w:sz="6" w:space="0" w:color="000000"/>
              <w:bottom w:val="single" w:sz="6" w:space="0" w:color="000000"/>
              <w:right w:val="single" w:sz="12" w:space="0" w:color="000000"/>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Прочие субсидии</w:t>
            </w:r>
          </w:p>
        </w:tc>
        <w:tc>
          <w:tcPr>
            <w:tcW w:w="1121" w:type="dxa"/>
            <w:gridSpan w:val="3"/>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2 537,90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1 835,70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72,3</w:t>
            </w:r>
          </w:p>
        </w:tc>
      </w:tr>
      <w:tr w:rsidR="00D11786" w:rsidRPr="00D11786" w:rsidTr="00D11786">
        <w:tblPrEx>
          <w:tblCellMar>
            <w:top w:w="0" w:type="dxa"/>
            <w:bottom w:w="0" w:type="dxa"/>
          </w:tblCellMar>
        </w:tblPrEx>
        <w:trPr>
          <w:trHeight w:val="19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2 02 29999 05 0000 150</w:t>
            </w:r>
          </w:p>
        </w:tc>
        <w:tc>
          <w:tcPr>
            <w:tcW w:w="3698" w:type="dxa"/>
            <w:gridSpan w:val="2"/>
            <w:tcBorders>
              <w:top w:val="single" w:sz="6" w:space="0" w:color="000000"/>
              <w:left w:val="single" w:sz="6" w:space="0" w:color="000000"/>
              <w:bottom w:val="single" w:sz="6" w:space="0" w:color="auto"/>
              <w:right w:val="single" w:sz="12" w:space="0" w:color="000000"/>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субсидии бюджетам муниципальных районов</w:t>
            </w:r>
          </w:p>
        </w:tc>
        <w:tc>
          <w:tcPr>
            <w:tcW w:w="1121" w:type="dxa"/>
            <w:gridSpan w:val="3"/>
            <w:tcBorders>
              <w:top w:val="single" w:sz="6" w:space="0" w:color="auto"/>
              <w:left w:val="single" w:sz="12" w:space="0" w:color="000000"/>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2 537,90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1 835,70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72,3</w:t>
            </w:r>
          </w:p>
        </w:tc>
      </w:tr>
      <w:tr w:rsidR="00D11786" w:rsidRPr="00D11786" w:rsidTr="00D11786">
        <w:tblPrEx>
          <w:tblCellMar>
            <w:top w:w="0" w:type="dxa"/>
            <w:bottom w:w="0" w:type="dxa"/>
          </w:tblCellMar>
        </w:tblPrEx>
        <w:trPr>
          <w:trHeight w:val="40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2 02 30000 00 0000 150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Субвенции бюджетам бюджетной системы Российской Федерации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273 026,00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211 891,90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77,6</w:t>
            </w:r>
          </w:p>
        </w:tc>
      </w:tr>
      <w:tr w:rsidR="00D11786" w:rsidRPr="00D11786" w:rsidTr="00D11786">
        <w:tblPrEx>
          <w:tblCellMar>
            <w:top w:w="0" w:type="dxa"/>
            <w:bottom w:w="0" w:type="dxa"/>
          </w:tblCellMar>
        </w:tblPrEx>
        <w:trPr>
          <w:trHeight w:val="341"/>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2 02 30021 00 0000 150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Субвенции бюджетам муниципальных образований на ежемесячное денежное вознаграждение за классное руководство</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1 388,70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928,80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66,9</w:t>
            </w:r>
          </w:p>
        </w:tc>
      </w:tr>
      <w:tr w:rsidR="00D11786" w:rsidRPr="00D11786" w:rsidTr="00D11786">
        <w:tblPrEx>
          <w:tblCellMar>
            <w:top w:w="0" w:type="dxa"/>
            <w:bottom w:w="0" w:type="dxa"/>
          </w:tblCellMar>
        </w:tblPrEx>
        <w:trPr>
          <w:trHeight w:val="38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2 02 30021 05 0000 150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Субвенции бюджетам муниципальных районов на ежемесячное денежное вознаграждение за классное руководство</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1 388,70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928,80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66,9</w:t>
            </w:r>
          </w:p>
        </w:tc>
      </w:tr>
      <w:tr w:rsidR="00D11786" w:rsidRPr="00D11786" w:rsidTr="00D11786">
        <w:tblPrEx>
          <w:tblCellMar>
            <w:top w:w="0" w:type="dxa"/>
            <w:bottom w:w="0" w:type="dxa"/>
          </w:tblCellMar>
        </w:tblPrEx>
        <w:trPr>
          <w:trHeight w:val="28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2 02 30024 00 0000 150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Субвенции местным бюджетам на выполнение передаваемых полномочий субъектов Российской Федерации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5 580,80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1 971,50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35,3</w:t>
            </w:r>
          </w:p>
        </w:tc>
      </w:tr>
      <w:tr w:rsidR="00D11786" w:rsidRPr="00D11786" w:rsidTr="00D11786">
        <w:tblPrEx>
          <w:tblCellMar>
            <w:top w:w="0" w:type="dxa"/>
            <w:bottom w:w="0" w:type="dxa"/>
          </w:tblCellMar>
        </w:tblPrEx>
        <w:trPr>
          <w:trHeight w:val="32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2 02 30024 05 0000 150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5 580,80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1 971,50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35,3</w:t>
            </w:r>
          </w:p>
        </w:tc>
      </w:tr>
      <w:tr w:rsidR="00D11786" w:rsidRPr="00D11786" w:rsidTr="00D11786">
        <w:tblPrEx>
          <w:tblCellMar>
            <w:top w:w="0" w:type="dxa"/>
            <w:bottom w:w="0" w:type="dxa"/>
          </w:tblCellMar>
        </w:tblPrEx>
        <w:trPr>
          <w:trHeight w:val="672"/>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2 02 30029 00 0000 150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118,10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23,6</w:t>
            </w:r>
          </w:p>
        </w:tc>
      </w:tr>
      <w:tr w:rsidR="00D11786" w:rsidRPr="00D11786" w:rsidTr="00D11786">
        <w:tblPrEx>
          <w:tblCellMar>
            <w:top w:w="0" w:type="dxa"/>
            <w:bottom w:w="0" w:type="dxa"/>
          </w:tblCellMar>
        </w:tblPrEx>
        <w:trPr>
          <w:trHeight w:val="61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2 02 30029 05 0000 150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500,00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118,10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23,6</w:t>
            </w:r>
          </w:p>
        </w:tc>
      </w:tr>
      <w:tr w:rsidR="00D11786" w:rsidRPr="00D11786" w:rsidTr="00D11786">
        <w:tblPrEx>
          <w:tblCellMar>
            <w:top w:w="0" w:type="dxa"/>
            <w:bottom w:w="0" w:type="dxa"/>
          </w:tblCellMar>
        </w:tblPrEx>
        <w:trPr>
          <w:trHeight w:val="57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2 02 35303 00 0000 150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22 215,80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10 681,70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48,1</w:t>
            </w:r>
          </w:p>
        </w:tc>
      </w:tr>
      <w:tr w:rsidR="00D11786" w:rsidRPr="00D11786" w:rsidTr="00D11786">
        <w:tblPrEx>
          <w:tblCellMar>
            <w:top w:w="0" w:type="dxa"/>
            <w:bottom w:w="0" w:type="dxa"/>
          </w:tblCellMar>
        </w:tblPrEx>
        <w:trPr>
          <w:trHeight w:val="57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2 02 35303 05 0000 150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22 215,80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10 681,70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48,1</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2 02 39999 00 0000 150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Прочие субвенции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243 340,70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198 191,80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81,4</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2 02 39999 05 0000 150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субвенции,  бюджетам муниципальных районов</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243 340,70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198 191,80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81,4</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2 02 40000 00 0000 150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Иные межбюджетные трансферты</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3 691,40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3 212,60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87,0</w:t>
            </w:r>
          </w:p>
        </w:tc>
      </w:tr>
      <w:tr w:rsidR="00D11786" w:rsidRPr="00D11786" w:rsidTr="00D11786">
        <w:tblPrEx>
          <w:tblCellMar>
            <w:top w:w="0" w:type="dxa"/>
            <w:bottom w:w="0" w:type="dxa"/>
          </w:tblCellMar>
        </w:tblPrEx>
        <w:trPr>
          <w:trHeight w:val="44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2 02 40014 00 0000 150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883,60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707,00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80,0</w:t>
            </w:r>
          </w:p>
        </w:tc>
      </w:tr>
      <w:tr w:rsidR="00D11786" w:rsidRPr="00D11786" w:rsidTr="00D11786">
        <w:tblPrEx>
          <w:tblCellMar>
            <w:top w:w="0" w:type="dxa"/>
            <w:bottom w:w="0" w:type="dxa"/>
          </w:tblCellMar>
        </w:tblPrEx>
        <w:trPr>
          <w:trHeight w:val="44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2 02 40014 05 0000 150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883,60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707,00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80,0</w:t>
            </w:r>
          </w:p>
        </w:tc>
      </w:tr>
      <w:tr w:rsidR="00D11786" w:rsidRPr="00D11786" w:rsidTr="00D11786">
        <w:tblPrEx>
          <w:tblCellMar>
            <w:top w:w="0" w:type="dxa"/>
            <w:bottom w:w="0" w:type="dxa"/>
          </w:tblCellMar>
        </w:tblPrEx>
        <w:trPr>
          <w:trHeight w:val="1090"/>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 xml:space="preserve">20 245 050 000 </w:t>
            </w:r>
            <w:proofErr w:type="spellStart"/>
            <w:r w:rsidRPr="00D11786">
              <w:rPr>
                <w:b/>
                <w:bCs/>
                <w:color w:val="000000"/>
                <w:sz w:val="20"/>
                <w:szCs w:val="20"/>
              </w:rPr>
              <w:t>000</w:t>
            </w:r>
            <w:proofErr w:type="spellEnd"/>
            <w:r w:rsidRPr="00D11786">
              <w:rPr>
                <w:b/>
                <w:bCs/>
                <w:color w:val="000000"/>
                <w:sz w:val="20"/>
                <w:szCs w:val="20"/>
              </w:rPr>
              <w:t xml:space="preserve"> 100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proofErr w:type="gramStart"/>
            <w:r w:rsidRPr="00D11786">
              <w:rPr>
                <w:b/>
                <w:bCs/>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90,00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103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 xml:space="preserve">20 245 050 </w:t>
            </w:r>
            <w:proofErr w:type="spellStart"/>
            <w:r w:rsidRPr="00D11786">
              <w:rPr>
                <w:color w:val="000000"/>
                <w:sz w:val="20"/>
                <w:szCs w:val="20"/>
              </w:rPr>
              <w:t>050</w:t>
            </w:r>
            <w:proofErr w:type="spellEnd"/>
            <w:r w:rsidRPr="00D11786">
              <w:rPr>
                <w:color w:val="000000"/>
                <w:sz w:val="20"/>
                <w:szCs w:val="20"/>
              </w:rPr>
              <w:t xml:space="preserve"> 000 100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proofErr w:type="gramStart"/>
            <w:r w:rsidRPr="00D11786">
              <w:rPr>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90,00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p>
        </w:tc>
      </w:tr>
      <w:tr w:rsidR="00D11786" w:rsidRPr="00D11786" w:rsidTr="00D11786">
        <w:tblPrEx>
          <w:tblCellMar>
            <w:top w:w="0" w:type="dxa"/>
            <w:bottom w:w="0" w:type="dxa"/>
          </w:tblCellMar>
        </w:tblPrEx>
        <w:trPr>
          <w:trHeight w:val="706"/>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2 02 45179 00 0000 150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333333"/>
                <w:sz w:val="22"/>
                <w:szCs w:val="22"/>
              </w:rPr>
            </w:pPr>
            <w:r w:rsidRPr="00D11786">
              <w:rPr>
                <w:b/>
                <w:bCs/>
                <w:color w:val="333333"/>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687,50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453,30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65,9</w:t>
            </w:r>
          </w:p>
        </w:tc>
      </w:tr>
      <w:tr w:rsidR="00D11786" w:rsidRPr="00D11786" w:rsidTr="00D11786">
        <w:tblPrEx>
          <w:tblCellMar>
            <w:top w:w="0" w:type="dxa"/>
            <w:bottom w:w="0" w:type="dxa"/>
          </w:tblCellMar>
        </w:tblPrEx>
        <w:trPr>
          <w:trHeight w:val="768"/>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2 02 45179 05 0000 150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333333"/>
                <w:sz w:val="22"/>
                <w:szCs w:val="22"/>
              </w:rPr>
            </w:pPr>
            <w:r w:rsidRPr="00D11786">
              <w:rPr>
                <w:color w:val="333333"/>
                <w:sz w:val="22"/>
                <w:szCs w:val="22"/>
              </w:rPr>
              <w:t xml:space="preserve">Межбюджетные трансферты, передаваемые бюджетам муниципальных районов на </w:t>
            </w:r>
            <w:r w:rsidRPr="00D11786">
              <w:rPr>
                <w:color w:val="333333"/>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lastRenderedPageBreak/>
              <w:t>687,50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453,30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65,9</w:t>
            </w:r>
          </w:p>
        </w:tc>
      </w:tr>
      <w:tr w:rsidR="00D11786" w:rsidRPr="00D11786" w:rsidTr="00D11786">
        <w:tblPrEx>
          <w:tblCellMar>
            <w:top w:w="0" w:type="dxa"/>
            <w:bottom w:w="0" w:type="dxa"/>
          </w:tblCellMar>
        </w:tblPrEx>
        <w:trPr>
          <w:trHeight w:val="199"/>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lastRenderedPageBreak/>
              <w:t>000</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2 02 49999 00 0000 150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Прочие межбюджетные трансферты, передаваемые бюджетам</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2 030,30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2 052,30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101,1</w:t>
            </w:r>
          </w:p>
        </w:tc>
      </w:tr>
      <w:tr w:rsidR="00D11786" w:rsidRPr="00D11786" w:rsidTr="00D11786">
        <w:tblPrEx>
          <w:tblCellMar>
            <w:top w:w="0" w:type="dxa"/>
            <w:bottom w:w="0" w:type="dxa"/>
          </w:tblCellMar>
        </w:tblPrEx>
        <w:trPr>
          <w:trHeight w:val="384"/>
        </w:trPr>
        <w:tc>
          <w:tcPr>
            <w:tcW w:w="454" w:type="dxa"/>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2 02 49999 05 0000 150</w:t>
            </w:r>
          </w:p>
        </w:tc>
        <w:tc>
          <w:tcPr>
            <w:tcW w:w="3698" w:type="dxa"/>
            <w:gridSpan w:val="2"/>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rPr>
                <w:color w:val="000000"/>
                <w:sz w:val="20"/>
                <w:szCs w:val="20"/>
              </w:rPr>
            </w:pPr>
            <w:r w:rsidRPr="00D11786">
              <w:rPr>
                <w:color w:val="000000"/>
                <w:sz w:val="20"/>
                <w:szCs w:val="20"/>
              </w:rPr>
              <w:t>Прочие межбюджетные трансферты, передаваемые бюджетам муниципальных районов</w:t>
            </w:r>
          </w:p>
        </w:tc>
        <w:tc>
          <w:tcPr>
            <w:tcW w:w="1121" w:type="dxa"/>
            <w:gridSpan w:val="3"/>
            <w:tcBorders>
              <w:top w:val="single" w:sz="6" w:space="0" w:color="auto"/>
              <w:left w:val="single" w:sz="6" w:space="0" w:color="auto"/>
              <w:bottom w:val="single" w:sz="6" w:space="0" w:color="auto"/>
              <w:right w:val="single" w:sz="6" w:space="0" w:color="auto"/>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2 030,30</w:t>
            </w:r>
          </w:p>
        </w:tc>
        <w:tc>
          <w:tcPr>
            <w:tcW w:w="992" w:type="dxa"/>
            <w:tcBorders>
              <w:top w:val="single" w:sz="6" w:space="0" w:color="auto"/>
              <w:left w:val="single" w:sz="6" w:space="0" w:color="auto"/>
              <w:bottom w:val="single" w:sz="6" w:space="0" w:color="auto"/>
              <w:right w:val="single" w:sz="6" w:space="0" w:color="000000"/>
            </w:tcBorders>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2 052,30</w:t>
            </w:r>
          </w:p>
        </w:tc>
        <w:tc>
          <w:tcPr>
            <w:tcW w:w="1134" w:type="dxa"/>
            <w:tcBorders>
              <w:top w:val="single" w:sz="6" w:space="0" w:color="000000"/>
              <w:left w:val="single" w:sz="6" w:space="0" w:color="000000"/>
              <w:bottom w:val="single" w:sz="6" w:space="0" w:color="000000"/>
              <w:right w:val="single" w:sz="6" w:space="0" w:color="000000"/>
            </w:tcBorders>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101,1</w:t>
            </w:r>
          </w:p>
        </w:tc>
      </w:tr>
      <w:tr w:rsidR="00D11786" w:rsidRPr="00966938"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966938">
            <w:pPr>
              <w:autoSpaceDE w:val="0"/>
              <w:autoSpaceDN w:val="0"/>
              <w:adjustRightInd w:val="0"/>
              <w:rPr>
                <w:b/>
                <w:bCs/>
                <w:color w:val="000000"/>
                <w:sz w:val="20"/>
                <w:szCs w:val="20"/>
              </w:rPr>
            </w:pPr>
            <w:r w:rsidRPr="00D11786">
              <w:rPr>
                <w:b/>
                <w:bCs/>
                <w:color w:val="000000"/>
                <w:sz w:val="20"/>
                <w:szCs w:val="20"/>
              </w:rPr>
              <w:t>2 07 00000 00 0000 000</w:t>
            </w:r>
          </w:p>
        </w:tc>
        <w:tc>
          <w:tcPr>
            <w:tcW w:w="3698" w:type="dxa"/>
            <w:gridSpan w:val="2"/>
            <w:tcBorders>
              <w:top w:val="single" w:sz="6" w:space="0" w:color="auto"/>
              <w:left w:val="single" w:sz="6" w:space="0" w:color="000000"/>
              <w:bottom w:val="single" w:sz="6" w:space="0" w:color="000000"/>
              <w:right w:val="single" w:sz="6" w:space="0" w:color="auto"/>
            </w:tcBorders>
            <w:shd w:val="solid" w:color="FFFFFF" w:fill="auto"/>
          </w:tcPr>
          <w:p w:rsidR="00D11786" w:rsidRPr="00966938" w:rsidRDefault="00D11786" w:rsidP="00966938">
            <w:pPr>
              <w:autoSpaceDE w:val="0"/>
              <w:autoSpaceDN w:val="0"/>
              <w:adjustRightInd w:val="0"/>
              <w:rPr>
                <w:b/>
                <w:bCs/>
                <w:color w:val="000000"/>
                <w:sz w:val="20"/>
                <w:szCs w:val="20"/>
              </w:rPr>
            </w:pPr>
            <w:r w:rsidRPr="00966938">
              <w:rPr>
                <w:b/>
                <w:bCs/>
                <w:color w:val="000000"/>
                <w:sz w:val="20"/>
                <w:szCs w:val="20"/>
              </w:rPr>
              <w:t>ПРОЧИЕ БЕЗВОЗМЕЗДНЫЕ ПОСТУПЛЕНИЯ</w:t>
            </w:r>
          </w:p>
        </w:tc>
        <w:tc>
          <w:tcPr>
            <w:tcW w:w="1121" w:type="dxa"/>
            <w:gridSpan w:val="3"/>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966938">
            <w:pPr>
              <w:autoSpaceDE w:val="0"/>
              <w:autoSpaceDN w:val="0"/>
              <w:adjustRightInd w:val="0"/>
              <w:jc w:val="center"/>
              <w:rPr>
                <w:b/>
                <w:bCs/>
                <w:color w:val="000000"/>
                <w:sz w:val="20"/>
                <w:szCs w:val="20"/>
              </w:rPr>
            </w:pPr>
            <w:r w:rsidRPr="00D11786">
              <w:rPr>
                <w:b/>
                <w:bCs/>
                <w:color w:val="000000"/>
                <w:sz w:val="20"/>
                <w:szCs w:val="20"/>
              </w:rPr>
              <w:t>315,00</w:t>
            </w:r>
          </w:p>
        </w:tc>
        <w:tc>
          <w:tcPr>
            <w:tcW w:w="992" w:type="dxa"/>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966938">
            <w:pPr>
              <w:autoSpaceDE w:val="0"/>
              <w:autoSpaceDN w:val="0"/>
              <w:adjustRightInd w:val="0"/>
              <w:jc w:val="center"/>
              <w:rPr>
                <w:b/>
                <w:bCs/>
                <w:color w:val="000000"/>
                <w:sz w:val="20"/>
                <w:szCs w:val="20"/>
              </w:rPr>
            </w:pPr>
            <w:r w:rsidRPr="00D11786">
              <w:rPr>
                <w:b/>
                <w:bCs/>
                <w:color w:val="000000"/>
                <w:sz w:val="20"/>
                <w:szCs w:val="20"/>
              </w:rPr>
              <w:t>400,60</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D11786" w:rsidRPr="00966938" w:rsidRDefault="00D11786" w:rsidP="00D11786">
            <w:pPr>
              <w:autoSpaceDE w:val="0"/>
              <w:autoSpaceDN w:val="0"/>
              <w:adjustRightInd w:val="0"/>
              <w:jc w:val="center"/>
              <w:rPr>
                <w:b/>
                <w:bCs/>
                <w:color w:val="000000"/>
                <w:sz w:val="20"/>
                <w:szCs w:val="20"/>
              </w:rPr>
            </w:pPr>
            <w:r w:rsidRPr="00966938">
              <w:rPr>
                <w:b/>
                <w:bCs/>
                <w:color w:val="000000"/>
                <w:sz w:val="20"/>
                <w:szCs w:val="20"/>
              </w:rPr>
              <w:t>127,2</w:t>
            </w:r>
          </w:p>
        </w:tc>
      </w:tr>
      <w:tr w:rsidR="00D11786" w:rsidRPr="00966938" w:rsidTr="00D11786">
        <w:tblPrEx>
          <w:tblCellMar>
            <w:top w:w="0" w:type="dxa"/>
            <w:bottom w:w="0" w:type="dxa"/>
          </w:tblCellMar>
        </w:tblPrEx>
        <w:trPr>
          <w:trHeight w:val="298"/>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center"/>
              <w:rPr>
                <w:b/>
                <w:bCs/>
                <w:color w:val="000000"/>
                <w:sz w:val="20"/>
                <w:szCs w:val="20"/>
              </w:rPr>
            </w:pPr>
            <w:r w:rsidRPr="00D11786">
              <w:rPr>
                <w:b/>
                <w:bCs/>
                <w:color w:val="000000"/>
                <w:sz w:val="20"/>
                <w:szCs w:val="20"/>
              </w:rPr>
              <w:t>000</w:t>
            </w:r>
          </w:p>
        </w:tc>
        <w:tc>
          <w:tcPr>
            <w:tcW w:w="2270" w:type="dxa"/>
            <w:gridSpan w:val="2"/>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966938">
            <w:pPr>
              <w:autoSpaceDE w:val="0"/>
              <w:autoSpaceDN w:val="0"/>
              <w:adjustRightInd w:val="0"/>
              <w:rPr>
                <w:b/>
                <w:bCs/>
                <w:color w:val="000000"/>
                <w:sz w:val="20"/>
                <w:szCs w:val="20"/>
              </w:rPr>
            </w:pPr>
            <w:r w:rsidRPr="00D11786">
              <w:rPr>
                <w:b/>
                <w:bCs/>
                <w:color w:val="000000"/>
                <w:sz w:val="20"/>
                <w:szCs w:val="20"/>
              </w:rPr>
              <w:t>2 0705000 05 0000 150</w:t>
            </w:r>
          </w:p>
        </w:tc>
        <w:tc>
          <w:tcPr>
            <w:tcW w:w="3698" w:type="dxa"/>
            <w:gridSpan w:val="2"/>
            <w:tcBorders>
              <w:top w:val="single" w:sz="6" w:space="0" w:color="000000"/>
              <w:left w:val="single" w:sz="6" w:space="0" w:color="000000"/>
              <w:bottom w:val="single" w:sz="6" w:space="0" w:color="000000"/>
              <w:right w:val="single" w:sz="6" w:space="0" w:color="auto"/>
            </w:tcBorders>
            <w:shd w:val="solid" w:color="FFFFFF" w:fill="auto"/>
          </w:tcPr>
          <w:p w:rsidR="00D11786" w:rsidRPr="00966938" w:rsidRDefault="00D11786" w:rsidP="00966938">
            <w:pPr>
              <w:autoSpaceDE w:val="0"/>
              <w:autoSpaceDN w:val="0"/>
              <w:adjustRightInd w:val="0"/>
              <w:rPr>
                <w:b/>
                <w:bCs/>
                <w:color w:val="000000"/>
                <w:sz w:val="20"/>
                <w:szCs w:val="20"/>
              </w:rPr>
            </w:pPr>
            <w:r w:rsidRPr="00966938">
              <w:rPr>
                <w:b/>
                <w:bCs/>
                <w:color w:val="000000"/>
                <w:sz w:val="20"/>
                <w:szCs w:val="20"/>
              </w:rPr>
              <w:t>Прочие безвозмездные поступления в бюджеты муниципальных районов</w:t>
            </w:r>
          </w:p>
        </w:tc>
        <w:tc>
          <w:tcPr>
            <w:tcW w:w="1121" w:type="dxa"/>
            <w:gridSpan w:val="3"/>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966938">
            <w:pPr>
              <w:autoSpaceDE w:val="0"/>
              <w:autoSpaceDN w:val="0"/>
              <w:adjustRightInd w:val="0"/>
              <w:jc w:val="center"/>
              <w:rPr>
                <w:b/>
                <w:bCs/>
                <w:color w:val="000000"/>
                <w:sz w:val="20"/>
                <w:szCs w:val="20"/>
              </w:rPr>
            </w:pPr>
            <w:r w:rsidRPr="00D11786">
              <w:rPr>
                <w:b/>
                <w:bCs/>
                <w:color w:val="000000"/>
                <w:sz w:val="20"/>
                <w:szCs w:val="20"/>
              </w:rPr>
              <w:t>315,00</w:t>
            </w:r>
          </w:p>
        </w:tc>
        <w:tc>
          <w:tcPr>
            <w:tcW w:w="992" w:type="dxa"/>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966938">
            <w:pPr>
              <w:autoSpaceDE w:val="0"/>
              <w:autoSpaceDN w:val="0"/>
              <w:adjustRightInd w:val="0"/>
              <w:jc w:val="center"/>
              <w:rPr>
                <w:b/>
                <w:bCs/>
                <w:color w:val="000000"/>
                <w:sz w:val="20"/>
                <w:szCs w:val="20"/>
              </w:rPr>
            </w:pPr>
            <w:r w:rsidRPr="00D11786">
              <w:rPr>
                <w:b/>
                <w:bCs/>
                <w:color w:val="000000"/>
                <w:sz w:val="20"/>
                <w:szCs w:val="20"/>
              </w:rPr>
              <w:t>400,60</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D11786" w:rsidRPr="00966938" w:rsidRDefault="00D11786" w:rsidP="00D11786">
            <w:pPr>
              <w:autoSpaceDE w:val="0"/>
              <w:autoSpaceDN w:val="0"/>
              <w:adjustRightInd w:val="0"/>
              <w:jc w:val="center"/>
              <w:rPr>
                <w:b/>
                <w:bCs/>
                <w:color w:val="000000"/>
                <w:sz w:val="20"/>
                <w:szCs w:val="20"/>
              </w:rPr>
            </w:pPr>
            <w:r w:rsidRPr="00966938">
              <w:rPr>
                <w:b/>
                <w:bCs/>
                <w:color w:val="000000"/>
                <w:sz w:val="20"/>
                <w:szCs w:val="20"/>
              </w:rPr>
              <w:t>127,2</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013</w:t>
            </w:r>
          </w:p>
        </w:tc>
        <w:tc>
          <w:tcPr>
            <w:tcW w:w="2270" w:type="dxa"/>
            <w:gridSpan w:val="2"/>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D11786">
            <w:pPr>
              <w:autoSpaceDE w:val="0"/>
              <w:autoSpaceDN w:val="0"/>
              <w:adjustRightInd w:val="0"/>
              <w:rPr>
                <w:color w:val="000000"/>
                <w:sz w:val="20"/>
                <w:szCs w:val="20"/>
              </w:rPr>
            </w:pPr>
            <w:r w:rsidRPr="00D11786">
              <w:rPr>
                <w:color w:val="000000"/>
                <w:sz w:val="20"/>
                <w:szCs w:val="20"/>
              </w:rPr>
              <w:t>2 07 05030 05 0000 150</w:t>
            </w:r>
          </w:p>
        </w:tc>
        <w:tc>
          <w:tcPr>
            <w:tcW w:w="3698" w:type="dxa"/>
            <w:gridSpan w:val="2"/>
            <w:tcBorders>
              <w:top w:val="single" w:sz="6" w:space="0" w:color="000000"/>
              <w:left w:val="single" w:sz="6" w:space="0" w:color="000000"/>
              <w:bottom w:val="single" w:sz="6" w:space="0" w:color="000000"/>
              <w:right w:val="single" w:sz="6" w:space="0" w:color="auto"/>
            </w:tcBorders>
            <w:shd w:val="solid" w:color="FFFFFF" w:fill="auto"/>
          </w:tcPr>
          <w:p w:rsidR="00D11786" w:rsidRPr="00966938" w:rsidRDefault="00D11786" w:rsidP="00D11786">
            <w:pPr>
              <w:autoSpaceDE w:val="0"/>
              <w:autoSpaceDN w:val="0"/>
              <w:adjustRightInd w:val="0"/>
              <w:rPr>
                <w:color w:val="333333"/>
                <w:sz w:val="22"/>
                <w:szCs w:val="22"/>
              </w:rPr>
            </w:pPr>
            <w:r w:rsidRPr="00966938">
              <w:rPr>
                <w:color w:val="333333"/>
                <w:sz w:val="22"/>
                <w:szCs w:val="22"/>
              </w:rPr>
              <w:t>Прочие безвозмездные поступления в бюджеты муниципальных районов</w:t>
            </w:r>
          </w:p>
        </w:tc>
        <w:tc>
          <w:tcPr>
            <w:tcW w:w="1121" w:type="dxa"/>
            <w:gridSpan w:val="3"/>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80,00</w:t>
            </w:r>
          </w:p>
        </w:tc>
        <w:tc>
          <w:tcPr>
            <w:tcW w:w="992" w:type="dxa"/>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65,60</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82,0</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center"/>
              <w:rPr>
                <w:color w:val="000000"/>
                <w:sz w:val="20"/>
                <w:szCs w:val="20"/>
              </w:rPr>
            </w:pPr>
            <w:r w:rsidRPr="00D11786">
              <w:rPr>
                <w:color w:val="000000"/>
                <w:sz w:val="20"/>
                <w:szCs w:val="20"/>
              </w:rPr>
              <w:t>501</w:t>
            </w:r>
          </w:p>
        </w:tc>
        <w:tc>
          <w:tcPr>
            <w:tcW w:w="2270" w:type="dxa"/>
            <w:gridSpan w:val="2"/>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D11786">
            <w:pPr>
              <w:autoSpaceDE w:val="0"/>
              <w:autoSpaceDN w:val="0"/>
              <w:adjustRightInd w:val="0"/>
              <w:rPr>
                <w:color w:val="000000"/>
                <w:sz w:val="20"/>
                <w:szCs w:val="20"/>
              </w:rPr>
            </w:pPr>
            <w:r w:rsidRPr="00D11786">
              <w:rPr>
                <w:color w:val="000000"/>
                <w:sz w:val="20"/>
                <w:szCs w:val="20"/>
              </w:rPr>
              <w:t>2 07 05030 05 0000 150</w:t>
            </w:r>
          </w:p>
        </w:tc>
        <w:tc>
          <w:tcPr>
            <w:tcW w:w="3698" w:type="dxa"/>
            <w:gridSpan w:val="2"/>
            <w:tcBorders>
              <w:top w:val="single" w:sz="6" w:space="0" w:color="000000"/>
              <w:left w:val="single" w:sz="6" w:space="0" w:color="000000"/>
              <w:bottom w:val="single" w:sz="6" w:space="0" w:color="auto"/>
              <w:right w:val="single" w:sz="6" w:space="0" w:color="auto"/>
            </w:tcBorders>
            <w:shd w:val="solid" w:color="FFFFFF" w:fill="auto"/>
          </w:tcPr>
          <w:p w:rsidR="00D11786" w:rsidRPr="00966938" w:rsidRDefault="00D11786" w:rsidP="00D11786">
            <w:pPr>
              <w:autoSpaceDE w:val="0"/>
              <w:autoSpaceDN w:val="0"/>
              <w:adjustRightInd w:val="0"/>
              <w:rPr>
                <w:color w:val="333333"/>
                <w:sz w:val="22"/>
                <w:szCs w:val="22"/>
              </w:rPr>
            </w:pPr>
            <w:r w:rsidRPr="00966938">
              <w:rPr>
                <w:color w:val="333333"/>
                <w:sz w:val="22"/>
                <w:szCs w:val="22"/>
              </w:rPr>
              <w:t>Прочие безвозмездные поступления в бюджеты муниципальных районов</w:t>
            </w:r>
          </w:p>
        </w:tc>
        <w:tc>
          <w:tcPr>
            <w:tcW w:w="1121" w:type="dxa"/>
            <w:gridSpan w:val="3"/>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235,00</w:t>
            </w:r>
          </w:p>
        </w:tc>
        <w:tc>
          <w:tcPr>
            <w:tcW w:w="992" w:type="dxa"/>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D11786">
            <w:pPr>
              <w:autoSpaceDE w:val="0"/>
              <w:autoSpaceDN w:val="0"/>
              <w:adjustRightInd w:val="0"/>
              <w:jc w:val="right"/>
              <w:rPr>
                <w:color w:val="000000"/>
                <w:sz w:val="20"/>
                <w:szCs w:val="20"/>
              </w:rPr>
            </w:pPr>
            <w:r w:rsidRPr="00D11786">
              <w:rPr>
                <w:color w:val="000000"/>
                <w:sz w:val="20"/>
                <w:szCs w:val="20"/>
              </w:rPr>
              <w:t>335,00</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142,6</w:t>
            </w:r>
          </w:p>
        </w:tc>
      </w:tr>
      <w:tr w:rsidR="00D11786" w:rsidRPr="00D11786" w:rsidTr="00D11786">
        <w:tblPrEx>
          <w:tblCellMar>
            <w:top w:w="0" w:type="dxa"/>
            <w:bottom w:w="0" w:type="dxa"/>
          </w:tblCellMar>
        </w:tblPrEx>
        <w:trPr>
          <w:trHeight w:val="149"/>
        </w:trPr>
        <w:tc>
          <w:tcPr>
            <w:tcW w:w="454" w:type="dxa"/>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right"/>
              <w:rPr>
                <w:color w:val="000000"/>
                <w:sz w:val="20"/>
                <w:szCs w:val="20"/>
              </w:rPr>
            </w:pPr>
          </w:p>
        </w:tc>
        <w:tc>
          <w:tcPr>
            <w:tcW w:w="2270" w:type="dxa"/>
            <w:gridSpan w:val="2"/>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right"/>
              <w:rPr>
                <w:color w:val="000000"/>
                <w:sz w:val="20"/>
                <w:szCs w:val="20"/>
              </w:rPr>
            </w:pPr>
          </w:p>
        </w:tc>
        <w:tc>
          <w:tcPr>
            <w:tcW w:w="3698" w:type="dxa"/>
            <w:gridSpan w:val="2"/>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rPr>
                <w:b/>
                <w:bCs/>
                <w:color w:val="000000"/>
                <w:sz w:val="20"/>
                <w:szCs w:val="20"/>
              </w:rPr>
            </w:pPr>
            <w:r w:rsidRPr="00D11786">
              <w:rPr>
                <w:b/>
                <w:bCs/>
                <w:color w:val="000000"/>
                <w:sz w:val="20"/>
                <w:szCs w:val="20"/>
              </w:rPr>
              <w:t>Доходы бюджета-Всего</w:t>
            </w:r>
          </w:p>
        </w:tc>
        <w:tc>
          <w:tcPr>
            <w:tcW w:w="1121" w:type="dxa"/>
            <w:gridSpan w:val="3"/>
            <w:tcBorders>
              <w:top w:val="single" w:sz="6" w:space="0" w:color="auto"/>
              <w:left w:val="single" w:sz="6" w:space="0" w:color="auto"/>
              <w:bottom w:val="single" w:sz="6" w:space="0" w:color="auto"/>
              <w:right w:val="single" w:sz="6" w:space="0" w:color="auto"/>
            </w:tcBorders>
            <w:shd w:val="solid" w:color="FFFFFF" w:fill="auto"/>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808 847,90</w:t>
            </w:r>
          </w:p>
        </w:tc>
        <w:tc>
          <w:tcPr>
            <w:tcW w:w="992" w:type="dxa"/>
            <w:tcBorders>
              <w:top w:val="single" w:sz="6" w:space="0" w:color="auto"/>
              <w:left w:val="single" w:sz="6" w:space="0" w:color="auto"/>
              <w:bottom w:val="single" w:sz="6" w:space="0" w:color="auto"/>
              <w:right w:val="single" w:sz="6" w:space="0" w:color="000000"/>
            </w:tcBorders>
            <w:shd w:val="solid" w:color="FFFFFF" w:fill="auto"/>
          </w:tcPr>
          <w:p w:rsidR="00D11786" w:rsidRPr="00D11786" w:rsidRDefault="00D11786" w:rsidP="00D11786">
            <w:pPr>
              <w:autoSpaceDE w:val="0"/>
              <w:autoSpaceDN w:val="0"/>
              <w:adjustRightInd w:val="0"/>
              <w:jc w:val="right"/>
              <w:rPr>
                <w:b/>
                <w:bCs/>
                <w:color w:val="000000"/>
                <w:sz w:val="20"/>
                <w:szCs w:val="20"/>
              </w:rPr>
            </w:pPr>
            <w:r w:rsidRPr="00D11786">
              <w:rPr>
                <w:b/>
                <w:bCs/>
                <w:color w:val="000000"/>
                <w:sz w:val="20"/>
                <w:szCs w:val="20"/>
              </w:rPr>
              <w:t>578 984,50</w:t>
            </w:r>
          </w:p>
        </w:tc>
        <w:tc>
          <w:tcPr>
            <w:tcW w:w="1134" w:type="dxa"/>
            <w:tcBorders>
              <w:top w:val="single" w:sz="6" w:space="0" w:color="000000"/>
              <w:left w:val="single" w:sz="6" w:space="0" w:color="000000"/>
              <w:bottom w:val="single" w:sz="6" w:space="0" w:color="000000"/>
              <w:right w:val="single" w:sz="6" w:space="0" w:color="000000"/>
            </w:tcBorders>
            <w:shd w:val="solid" w:color="FFFFFF" w:fill="auto"/>
          </w:tcPr>
          <w:p w:rsidR="00D11786" w:rsidRPr="00D11786" w:rsidRDefault="00D11786" w:rsidP="00D11786">
            <w:pPr>
              <w:autoSpaceDE w:val="0"/>
              <w:autoSpaceDN w:val="0"/>
              <w:adjustRightInd w:val="0"/>
              <w:jc w:val="center"/>
              <w:rPr>
                <w:b/>
                <w:bCs/>
                <w:color w:val="000000"/>
                <w:sz w:val="16"/>
                <w:szCs w:val="16"/>
              </w:rPr>
            </w:pPr>
            <w:r w:rsidRPr="00D11786">
              <w:rPr>
                <w:b/>
                <w:bCs/>
                <w:color w:val="000000"/>
                <w:sz w:val="16"/>
                <w:szCs w:val="16"/>
              </w:rPr>
              <w:t>71,6</w:t>
            </w:r>
          </w:p>
        </w:tc>
      </w:tr>
    </w:tbl>
    <w:p w:rsidR="00D11786" w:rsidRDefault="00D11786">
      <w:pPr>
        <w:tabs>
          <w:tab w:val="left" w:pos="960"/>
        </w:tabs>
        <w:rPr>
          <w:sz w:val="27"/>
          <w:szCs w:val="2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567"/>
        <w:gridCol w:w="567"/>
        <w:gridCol w:w="1134"/>
        <w:gridCol w:w="1276"/>
        <w:gridCol w:w="1275"/>
      </w:tblGrid>
      <w:tr w:rsidR="00D11786" w:rsidRPr="005B4279" w:rsidTr="00D11786">
        <w:tblPrEx>
          <w:tblCellMar>
            <w:top w:w="0" w:type="dxa"/>
            <w:bottom w:w="0" w:type="dxa"/>
          </w:tblCellMar>
        </w:tblPrEx>
        <w:trPr>
          <w:cantSplit/>
          <w:trHeight w:val="1170"/>
        </w:trPr>
        <w:tc>
          <w:tcPr>
            <w:tcW w:w="4928" w:type="dxa"/>
          </w:tcPr>
          <w:p w:rsidR="00D11786" w:rsidRPr="005B4279" w:rsidRDefault="00D11786" w:rsidP="00D11786">
            <w:pPr>
              <w:widowControl w:val="0"/>
              <w:jc w:val="center"/>
              <w:rPr>
                <w:szCs w:val="15"/>
              </w:rPr>
            </w:pPr>
          </w:p>
        </w:tc>
        <w:tc>
          <w:tcPr>
            <w:tcW w:w="567" w:type="dxa"/>
          </w:tcPr>
          <w:p w:rsidR="00D11786" w:rsidRPr="005B4279" w:rsidRDefault="00D11786" w:rsidP="001F4611">
            <w:pPr>
              <w:pStyle w:val="2"/>
              <w:widowControl w:val="0"/>
              <w:jc w:val="center"/>
              <w:rPr>
                <w:rFonts w:ascii="Times New Roman" w:hAnsi="Times New Roman"/>
                <w:b w:val="0"/>
                <w:bCs w:val="0"/>
                <w:sz w:val="20"/>
                <w:szCs w:val="26"/>
              </w:rPr>
            </w:pPr>
            <w:r w:rsidRPr="005B4279">
              <w:rPr>
                <w:rFonts w:ascii="Times New Roman" w:hAnsi="Times New Roman"/>
                <w:b w:val="0"/>
                <w:bCs w:val="0"/>
                <w:sz w:val="20"/>
                <w:szCs w:val="18"/>
              </w:rPr>
              <w:t>РЗ</w:t>
            </w:r>
          </w:p>
        </w:tc>
        <w:tc>
          <w:tcPr>
            <w:tcW w:w="567" w:type="dxa"/>
          </w:tcPr>
          <w:p w:rsidR="00D11786" w:rsidRPr="005B4279" w:rsidRDefault="00D11786" w:rsidP="001F4611">
            <w:pPr>
              <w:pStyle w:val="2"/>
              <w:widowControl w:val="0"/>
              <w:jc w:val="center"/>
              <w:rPr>
                <w:rFonts w:ascii="Times New Roman" w:hAnsi="Times New Roman"/>
                <w:b w:val="0"/>
                <w:sz w:val="20"/>
                <w:szCs w:val="18"/>
              </w:rPr>
            </w:pPr>
            <w:proofErr w:type="gramStart"/>
            <w:r w:rsidRPr="005B4279">
              <w:rPr>
                <w:rFonts w:ascii="Times New Roman" w:hAnsi="Times New Roman"/>
                <w:b w:val="0"/>
                <w:sz w:val="20"/>
                <w:szCs w:val="18"/>
              </w:rPr>
              <w:t>ПР</w:t>
            </w:r>
            <w:proofErr w:type="gramEnd"/>
          </w:p>
        </w:tc>
        <w:tc>
          <w:tcPr>
            <w:tcW w:w="1134" w:type="dxa"/>
          </w:tcPr>
          <w:p w:rsidR="00D11786" w:rsidRPr="005B4279" w:rsidRDefault="00D11786" w:rsidP="001F4611">
            <w:pPr>
              <w:widowControl w:val="0"/>
              <w:jc w:val="center"/>
              <w:rPr>
                <w:szCs w:val="16"/>
              </w:rPr>
            </w:pPr>
            <w:r w:rsidRPr="005B4279">
              <w:rPr>
                <w:szCs w:val="16"/>
              </w:rPr>
              <w:t>Уточне</w:t>
            </w:r>
            <w:r w:rsidRPr="005B4279">
              <w:rPr>
                <w:szCs w:val="16"/>
              </w:rPr>
              <w:t>н</w:t>
            </w:r>
            <w:r w:rsidRPr="005B4279">
              <w:rPr>
                <w:szCs w:val="16"/>
              </w:rPr>
              <w:t>ная Бю</w:t>
            </w:r>
            <w:r w:rsidRPr="005B4279">
              <w:rPr>
                <w:szCs w:val="16"/>
              </w:rPr>
              <w:t>д</w:t>
            </w:r>
            <w:r w:rsidRPr="005B4279">
              <w:rPr>
                <w:szCs w:val="16"/>
              </w:rPr>
              <w:t>жетная роспись на   2024 г.</w:t>
            </w:r>
            <w:r w:rsidR="00C77890">
              <w:rPr>
                <w:szCs w:val="16"/>
              </w:rPr>
              <w:t xml:space="preserve"> </w:t>
            </w:r>
            <w:r w:rsidRPr="005B4279">
              <w:rPr>
                <w:szCs w:val="16"/>
              </w:rPr>
              <w:t>(тыс. рублей)</w:t>
            </w:r>
          </w:p>
        </w:tc>
        <w:tc>
          <w:tcPr>
            <w:tcW w:w="1276" w:type="dxa"/>
          </w:tcPr>
          <w:p w:rsidR="00D11786" w:rsidRPr="005B4279" w:rsidRDefault="00D11786" w:rsidP="001F4611">
            <w:pPr>
              <w:widowControl w:val="0"/>
              <w:jc w:val="center"/>
              <w:rPr>
                <w:szCs w:val="16"/>
              </w:rPr>
            </w:pPr>
            <w:r w:rsidRPr="005B4279">
              <w:rPr>
                <w:szCs w:val="16"/>
              </w:rPr>
              <w:t>Кассовое исполн</w:t>
            </w:r>
            <w:r w:rsidRPr="005B4279">
              <w:rPr>
                <w:szCs w:val="16"/>
              </w:rPr>
              <w:t>е</w:t>
            </w:r>
            <w:r w:rsidRPr="005B4279">
              <w:rPr>
                <w:szCs w:val="16"/>
              </w:rPr>
              <w:t>ние за 9 месяц</w:t>
            </w:r>
            <w:r w:rsidRPr="005B4279">
              <w:rPr>
                <w:szCs w:val="16"/>
              </w:rPr>
              <w:t>е</w:t>
            </w:r>
            <w:r w:rsidRPr="005B4279">
              <w:rPr>
                <w:szCs w:val="16"/>
              </w:rPr>
              <w:t>в 2024г  (тыс. ру</w:t>
            </w:r>
            <w:r w:rsidRPr="005B4279">
              <w:rPr>
                <w:szCs w:val="16"/>
              </w:rPr>
              <w:t>б</w:t>
            </w:r>
            <w:r w:rsidRPr="005B4279">
              <w:rPr>
                <w:szCs w:val="16"/>
              </w:rPr>
              <w:t>лей)</w:t>
            </w:r>
          </w:p>
        </w:tc>
        <w:tc>
          <w:tcPr>
            <w:tcW w:w="1275" w:type="dxa"/>
          </w:tcPr>
          <w:p w:rsidR="00D11786" w:rsidRPr="005B4279" w:rsidRDefault="00D11786" w:rsidP="001F4611">
            <w:pPr>
              <w:widowControl w:val="0"/>
              <w:jc w:val="center"/>
              <w:rPr>
                <w:szCs w:val="16"/>
              </w:rPr>
            </w:pPr>
            <w:r w:rsidRPr="005B4279">
              <w:rPr>
                <w:szCs w:val="16"/>
              </w:rPr>
              <w:t>%</w:t>
            </w:r>
          </w:p>
          <w:p w:rsidR="00D11786" w:rsidRPr="005B4279" w:rsidRDefault="00D11786" w:rsidP="001F4611">
            <w:pPr>
              <w:widowControl w:val="0"/>
              <w:jc w:val="center"/>
              <w:rPr>
                <w:szCs w:val="16"/>
              </w:rPr>
            </w:pPr>
            <w:r w:rsidRPr="005B4279">
              <w:rPr>
                <w:szCs w:val="16"/>
              </w:rPr>
              <w:t>испо</w:t>
            </w:r>
            <w:r w:rsidRPr="005B4279">
              <w:rPr>
                <w:szCs w:val="16"/>
              </w:rPr>
              <w:t>л</w:t>
            </w:r>
            <w:r w:rsidRPr="005B4279">
              <w:rPr>
                <w:szCs w:val="16"/>
              </w:rPr>
              <w:t>нения</w:t>
            </w:r>
          </w:p>
          <w:p w:rsidR="00D11786" w:rsidRPr="005B4279" w:rsidRDefault="00D11786" w:rsidP="001F4611">
            <w:pPr>
              <w:widowControl w:val="0"/>
              <w:jc w:val="center"/>
              <w:rPr>
                <w:szCs w:val="16"/>
              </w:rPr>
            </w:pPr>
          </w:p>
        </w:tc>
      </w:tr>
      <w:tr w:rsidR="00D11786" w:rsidRPr="005B4279" w:rsidTr="00D11786">
        <w:tblPrEx>
          <w:tblCellMar>
            <w:top w:w="0" w:type="dxa"/>
            <w:bottom w:w="0" w:type="dxa"/>
          </w:tblCellMar>
        </w:tblPrEx>
        <w:trPr>
          <w:cantSplit/>
        </w:trPr>
        <w:tc>
          <w:tcPr>
            <w:tcW w:w="4928" w:type="dxa"/>
          </w:tcPr>
          <w:p w:rsidR="00D11786" w:rsidRPr="005B4279" w:rsidRDefault="00D11786" w:rsidP="00D11786">
            <w:pPr>
              <w:pStyle w:val="2"/>
              <w:widowControl w:val="0"/>
              <w:rPr>
                <w:rFonts w:ascii="Times New Roman" w:hAnsi="Times New Roman"/>
                <w:sz w:val="20"/>
                <w:szCs w:val="15"/>
              </w:rPr>
            </w:pPr>
            <w:r w:rsidRPr="005B4279">
              <w:rPr>
                <w:rFonts w:ascii="Times New Roman" w:hAnsi="Times New Roman"/>
                <w:sz w:val="20"/>
                <w:szCs w:val="15"/>
              </w:rPr>
              <w:t>1</w:t>
            </w:r>
          </w:p>
        </w:tc>
        <w:tc>
          <w:tcPr>
            <w:tcW w:w="567" w:type="dxa"/>
          </w:tcPr>
          <w:p w:rsidR="00D11786" w:rsidRPr="005B4279" w:rsidRDefault="00D11786" w:rsidP="001F4611">
            <w:pPr>
              <w:pStyle w:val="2"/>
              <w:widowControl w:val="0"/>
              <w:jc w:val="center"/>
              <w:rPr>
                <w:rFonts w:ascii="Times New Roman" w:hAnsi="Times New Roman"/>
                <w:b w:val="0"/>
                <w:sz w:val="20"/>
                <w:szCs w:val="15"/>
              </w:rPr>
            </w:pPr>
            <w:r w:rsidRPr="005B4279">
              <w:rPr>
                <w:rFonts w:ascii="Times New Roman" w:hAnsi="Times New Roman"/>
                <w:b w:val="0"/>
                <w:sz w:val="20"/>
                <w:szCs w:val="15"/>
              </w:rPr>
              <w:t>2</w:t>
            </w:r>
          </w:p>
        </w:tc>
        <w:tc>
          <w:tcPr>
            <w:tcW w:w="567" w:type="dxa"/>
          </w:tcPr>
          <w:p w:rsidR="00D11786" w:rsidRPr="005B4279" w:rsidRDefault="00D11786" w:rsidP="001F4611">
            <w:pPr>
              <w:pStyle w:val="2"/>
              <w:widowControl w:val="0"/>
              <w:jc w:val="center"/>
              <w:rPr>
                <w:rFonts w:ascii="Times New Roman" w:hAnsi="Times New Roman"/>
                <w:b w:val="0"/>
                <w:sz w:val="20"/>
                <w:szCs w:val="15"/>
              </w:rPr>
            </w:pPr>
            <w:r w:rsidRPr="005B4279">
              <w:rPr>
                <w:rFonts w:ascii="Times New Roman" w:hAnsi="Times New Roman"/>
                <w:b w:val="0"/>
                <w:sz w:val="20"/>
                <w:szCs w:val="15"/>
              </w:rPr>
              <w:t>3</w:t>
            </w:r>
          </w:p>
        </w:tc>
        <w:tc>
          <w:tcPr>
            <w:tcW w:w="1134" w:type="dxa"/>
          </w:tcPr>
          <w:p w:rsidR="00D11786" w:rsidRPr="005B4279" w:rsidRDefault="00D11786" w:rsidP="001F4611">
            <w:pPr>
              <w:widowControl w:val="0"/>
              <w:jc w:val="center"/>
              <w:rPr>
                <w:szCs w:val="15"/>
              </w:rPr>
            </w:pPr>
            <w:r w:rsidRPr="005B4279">
              <w:rPr>
                <w:szCs w:val="15"/>
              </w:rPr>
              <w:t>4</w:t>
            </w:r>
          </w:p>
        </w:tc>
        <w:tc>
          <w:tcPr>
            <w:tcW w:w="1276" w:type="dxa"/>
          </w:tcPr>
          <w:p w:rsidR="00D11786" w:rsidRPr="005B4279" w:rsidRDefault="00D11786" w:rsidP="001F4611">
            <w:pPr>
              <w:widowControl w:val="0"/>
              <w:jc w:val="center"/>
              <w:rPr>
                <w:szCs w:val="15"/>
              </w:rPr>
            </w:pPr>
            <w:r w:rsidRPr="005B4279">
              <w:rPr>
                <w:szCs w:val="15"/>
              </w:rPr>
              <w:t>5</w:t>
            </w:r>
          </w:p>
        </w:tc>
        <w:tc>
          <w:tcPr>
            <w:tcW w:w="1275" w:type="dxa"/>
          </w:tcPr>
          <w:p w:rsidR="00D11786" w:rsidRPr="005B4279" w:rsidRDefault="00D11786" w:rsidP="001F4611">
            <w:pPr>
              <w:widowControl w:val="0"/>
              <w:jc w:val="center"/>
              <w:rPr>
                <w:szCs w:val="15"/>
              </w:rPr>
            </w:pPr>
            <w:r w:rsidRPr="005B4279">
              <w:rPr>
                <w:szCs w:val="15"/>
              </w:rPr>
              <w:t>6</w:t>
            </w:r>
          </w:p>
        </w:tc>
      </w:tr>
      <w:tr w:rsidR="00D11786" w:rsidRPr="005B4279" w:rsidTr="00D11786">
        <w:tblPrEx>
          <w:tblCellMar>
            <w:top w:w="0" w:type="dxa"/>
            <w:bottom w:w="0" w:type="dxa"/>
          </w:tblCellMar>
        </w:tblPrEx>
        <w:trPr>
          <w:cantSplit/>
        </w:trPr>
        <w:tc>
          <w:tcPr>
            <w:tcW w:w="4928" w:type="dxa"/>
          </w:tcPr>
          <w:p w:rsidR="00D11786" w:rsidRPr="005B4279" w:rsidRDefault="00D11786" w:rsidP="00D11786">
            <w:pPr>
              <w:pStyle w:val="2"/>
              <w:keepNext w:val="0"/>
              <w:widowControl w:val="0"/>
              <w:rPr>
                <w:rFonts w:ascii="Times New Roman" w:hAnsi="Times New Roman"/>
                <w:sz w:val="20"/>
                <w:szCs w:val="18"/>
              </w:rPr>
            </w:pPr>
            <w:r w:rsidRPr="005B4279">
              <w:rPr>
                <w:rFonts w:ascii="Times New Roman" w:hAnsi="Times New Roman"/>
                <w:sz w:val="20"/>
                <w:szCs w:val="18"/>
              </w:rPr>
              <w:t>РАСХОДЫ</w:t>
            </w:r>
          </w:p>
        </w:tc>
        <w:tc>
          <w:tcPr>
            <w:tcW w:w="567" w:type="dxa"/>
          </w:tcPr>
          <w:p w:rsidR="00D11786" w:rsidRPr="005B4279" w:rsidRDefault="00D11786" w:rsidP="001F4611">
            <w:pPr>
              <w:pStyle w:val="2"/>
              <w:keepNext w:val="0"/>
              <w:widowControl w:val="0"/>
              <w:jc w:val="center"/>
              <w:rPr>
                <w:rFonts w:ascii="Times New Roman" w:hAnsi="Times New Roman"/>
                <w:sz w:val="20"/>
                <w:szCs w:val="18"/>
              </w:rPr>
            </w:pPr>
          </w:p>
        </w:tc>
        <w:tc>
          <w:tcPr>
            <w:tcW w:w="567" w:type="dxa"/>
          </w:tcPr>
          <w:p w:rsidR="00D11786" w:rsidRPr="005B4279" w:rsidRDefault="00D11786" w:rsidP="001F4611">
            <w:pPr>
              <w:pStyle w:val="2"/>
              <w:keepNext w:val="0"/>
              <w:widowControl w:val="0"/>
              <w:jc w:val="center"/>
              <w:rPr>
                <w:rFonts w:ascii="Times New Roman" w:hAnsi="Times New Roman"/>
                <w:sz w:val="20"/>
                <w:szCs w:val="18"/>
              </w:rPr>
            </w:pPr>
          </w:p>
        </w:tc>
        <w:tc>
          <w:tcPr>
            <w:tcW w:w="1134" w:type="dxa"/>
          </w:tcPr>
          <w:p w:rsidR="00D11786" w:rsidRPr="005B4279" w:rsidRDefault="00D11786" w:rsidP="001F4611">
            <w:pPr>
              <w:pStyle w:val="2"/>
              <w:jc w:val="center"/>
              <w:rPr>
                <w:rFonts w:ascii="Times New Roman" w:hAnsi="Times New Roman"/>
                <w:sz w:val="20"/>
                <w:szCs w:val="26"/>
              </w:rPr>
            </w:pPr>
          </w:p>
        </w:tc>
        <w:tc>
          <w:tcPr>
            <w:tcW w:w="1276" w:type="dxa"/>
          </w:tcPr>
          <w:p w:rsidR="00D11786" w:rsidRPr="005B4279" w:rsidRDefault="00D11786" w:rsidP="001F4611">
            <w:pPr>
              <w:widowControl w:val="0"/>
              <w:jc w:val="center"/>
              <w:rPr>
                <w:szCs w:val="18"/>
              </w:rPr>
            </w:pPr>
          </w:p>
        </w:tc>
        <w:tc>
          <w:tcPr>
            <w:tcW w:w="1275" w:type="dxa"/>
          </w:tcPr>
          <w:p w:rsidR="00D11786" w:rsidRPr="005B4279" w:rsidRDefault="00D11786" w:rsidP="001F4611">
            <w:pPr>
              <w:widowControl w:val="0"/>
              <w:jc w:val="center"/>
              <w:rPr>
                <w:szCs w:val="18"/>
              </w:rPr>
            </w:pPr>
          </w:p>
        </w:tc>
      </w:tr>
      <w:tr w:rsidR="00D11786" w:rsidRPr="00C464C1" w:rsidTr="001F4611">
        <w:tblPrEx>
          <w:tblCellMar>
            <w:top w:w="0" w:type="dxa"/>
            <w:bottom w:w="0" w:type="dxa"/>
          </w:tblCellMar>
        </w:tblPrEx>
        <w:trPr>
          <w:cantSplit/>
        </w:trPr>
        <w:tc>
          <w:tcPr>
            <w:tcW w:w="4928" w:type="dxa"/>
          </w:tcPr>
          <w:p w:rsidR="00D11786" w:rsidRPr="00C464C1" w:rsidRDefault="00D11786" w:rsidP="002F2845">
            <w:pPr>
              <w:widowControl w:val="0"/>
              <w:rPr>
                <w:b/>
                <w:bCs/>
                <w:szCs w:val="18"/>
              </w:rPr>
            </w:pPr>
            <w:r w:rsidRPr="00C464C1">
              <w:rPr>
                <w:b/>
                <w:bCs/>
                <w:szCs w:val="18"/>
              </w:rPr>
              <w:t>1. Общегосударственные вопросы</w:t>
            </w:r>
          </w:p>
        </w:tc>
        <w:tc>
          <w:tcPr>
            <w:tcW w:w="567" w:type="dxa"/>
          </w:tcPr>
          <w:p w:rsidR="00D11786" w:rsidRPr="00C464C1" w:rsidRDefault="00D11786" w:rsidP="001F4611">
            <w:pPr>
              <w:widowControl w:val="0"/>
              <w:jc w:val="center"/>
              <w:rPr>
                <w:b/>
                <w:bCs/>
                <w:szCs w:val="18"/>
              </w:rPr>
            </w:pPr>
            <w:r w:rsidRPr="00C464C1">
              <w:rPr>
                <w:b/>
                <w:bCs/>
                <w:szCs w:val="18"/>
              </w:rPr>
              <w:t>01</w:t>
            </w:r>
          </w:p>
        </w:tc>
        <w:tc>
          <w:tcPr>
            <w:tcW w:w="567" w:type="dxa"/>
          </w:tcPr>
          <w:p w:rsidR="00D11786" w:rsidRPr="00C464C1" w:rsidRDefault="00D11786" w:rsidP="001F4611">
            <w:pPr>
              <w:widowControl w:val="0"/>
              <w:jc w:val="center"/>
              <w:rPr>
                <w:b/>
                <w:bCs/>
                <w:szCs w:val="18"/>
              </w:rPr>
            </w:pPr>
            <w:r w:rsidRPr="00C464C1">
              <w:rPr>
                <w:b/>
                <w:bCs/>
                <w:szCs w:val="18"/>
              </w:rPr>
              <w:t>00</w:t>
            </w:r>
          </w:p>
        </w:tc>
        <w:tc>
          <w:tcPr>
            <w:tcW w:w="1134" w:type="dxa"/>
          </w:tcPr>
          <w:p w:rsidR="00D11786" w:rsidRPr="00C464C1" w:rsidRDefault="00D11786" w:rsidP="001F4611">
            <w:pPr>
              <w:widowControl w:val="0"/>
              <w:jc w:val="center"/>
              <w:rPr>
                <w:b/>
                <w:bCs/>
                <w:szCs w:val="18"/>
              </w:rPr>
            </w:pPr>
            <w:r w:rsidRPr="00C464C1">
              <w:rPr>
                <w:b/>
                <w:bCs/>
                <w:szCs w:val="18"/>
              </w:rPr>
              <w:t>94230,5</w:t>
            </w:r>
          </w:p>
        </w:tc>
        <w:tc>
          <w:tcPr>
            <w:tcW w:w="1276" w:type="dxa"/>
          </w:tcPr>
          <w:p w:rsidR="00D11786" w:rsidRPr="00C464C1" w:rsidRDefault="00D11786" w:rsidP="001F4611">
            <w:pPr>
              <w:widowControl w:val="0"/>
              <w:jc w:val="center"/>
              <w:rPr>
                <w:b/>
                <w:bCs/>
                <w:szCs w:val="18"/>
              </w:rPr>
            </w:pPr>
            <w:r w:rsidRPr="00C464C1">
              <w:rPr>
                <w:b/>
                <w:bCs/>
                <w:szCs w:val="18"/>
              </w:rPr>
              <w:t>74632,2</w:t>
            </w:r>
          </w:p>
        </w:tc>
        <w:tc>
          <w:tcPr>
            <w:tcW w:w="1275" w:type="dxa"/>
          </w:tcPr>
          <w:p w:rsidR="00D11786" w:rsidRPr="00C464C1" w:rsidRDefault="00D11786" w:rsidP="001F4611">
            <w:pPr>
              <w:widowControl w:val="0"/>
              <w:jc w:val="center"/>
              <w:rPr>
                <w:b/>
                <w:bCs/>
                <w:szCs w:val="18"/>
              </w:rPr>
            </w:pPr>
            <w:r w:rsidRPr="00C464C1">
              <w:rPr>
                <w:b/>
                <w:bCs/>
                <w:szCs w:val="18"/>
              </w:rPr>
              <w:t>79,2</w:t>
            </w:r>
          </w:p>
        </w:tc>
      </w:tr>
      <w:tr w:rsidR="00D11786" w:rsidRPr="005B4279" w:rsidTr="001F4611">
        <w:tblPrEx>
          <w:tblCellMar>
            <w:top w:w="0" w:type="dxa"/>
            <w:bottom w:w="0" w:type="dxa"/>
          </w:tblCellMar>
        </w:tblPrEx>
        <w:trPr>
          <w:cantSplit/>
        </w:trPr>
        <w:tc>
          <w:tcPr>
            <w:tcW w:w="4928" w:type="dxa"/>
          </w:tcPr>
          <w:p w:rsidR="00D11786" w:rsidRPr="005B4279" w:rsidRDefault="00D11786" w:rsidP="00C77890">
            <w:pPr>
              <w:widowControl w:val="0"/>
              <w:rPr>
                <w:szCs w:val="18"/>
              </w:rPr>
            </w:pPr>
            <w:r w:rsidRPr="005B4279">
              <w:rPr>
                <w:szCs w:val="18"/>
              </w:rPr>
              <w:t>- Функционирование высшего должностного лица субъекта РФ и муниципального образования</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02</w:t>
            </w:r>
          </w:p>
        </w:tc>
        <w:tc>
          <w:tcPr>
            <w:tcW w:w="1134" w:type="dxa"/>
          </w:tcPr>
          <w:p w:rsidR="00D11786" w:rsidRPr="005B4279" w:rsidRDefault="00D11786" w:rsidP="001F4611">
            <w:pPr>
              <w:widowControl w:val="0"/>
              <w:jc w:val="center"/>
              <w:rPr>
                <w:szCs w:val="18"/>
              </w:rPr>
            </w:pPr>
            <w:r w:rsidRPr="005B4279">
              <w:rPr>
                <w:szCs w:val="18"/>
              </w:rPr>
              <w:t>3814,3</w:t>
            </w:r>
          </w:p>
        </w:tc>
        <w:tc>
          <w:tcPr>
            <w:tcW w:w="1276" w:type="dxa"/>
          </w:tcPr>
          <w:p w:rsidR="00D11786" w:rsidRPr="005B4279" w:rsidRDefault="00D11786" w:rsidP="001F4611">
            <w:pPr>
              <w:widowControl w:val="0"/>
              <w:jc w:val="center"/>
              <w:rPr>
                <w:szCs w:val="18"/>
              </w:rPr>
            </w:pPr>
            <w:r w:rsidRPr="005B4279">
              <w:rPr>
                <w:szCs w:val="18"/>
              </w:rPr>
              <w:t>2274,8</w:t>
            </w:r>
          </w:p>
        </w:tc>
        <w:tc>
          <w:tcPr>
            <w:tcW w:w="1275" w:type="dxa"/>
          </w:tcPr>
          <w:p w:rsidR="00D11786" w:rsidRPr="005B4279" w:rsidRDefault="00D11786" w:rsidP="001F4611">
            <w:pPr>
              <w:widowControl w:val="0"/>
              <w:jc w:val="center"/>
              <w:rPr>
                <w:szCs w:val="18"/>
              </w:rPr>
            </w:pPr>
            <w:r w:rsidRPr="005B4279">
              <w:rPr>
                <w:szCs w:val="18"/>
              </w:rPr>
              <w:t>59,6</w:t>
            </w:r>
          </w:p>
        </w:tc>
      </w:tr>
      <w:tr w:rsidR="00D11786" w:rsidRPr="005B4279" w:rsidTr="001F4611">
        <w:tblPrEx>
          <w:tblCellMar>
            <w:top w:w="0" w:type="dxa"/>
            <w:bottom w:w="0" w:type="dxa"/>
          </w:tblCellMar>
        </w:tblPrEx>
        <w:trPr>
          <w:cantSplit/>
        </w:trPr>
        <w:tc>
          <w:tcPr>
            <w:tcW w:w="4928" w:type="dxa"/>
          </w:tcPr>
          <w:p w:rsidR="00D11786" w:rsidRPr="005B4279" w:rsidRDefault="00D11786" w:rsidP="00C77890">
            <w:pPr>
              <w:widowControl w:val="0"/>
              <w:rPr>
                <w:szCs w:val="18"/>
              </w:rPr>
            </w:pPr>
            <w:r w:rsidRPr="005B4279">
              <w:rPr>
                <w:szCs w:val="18"/>
              </w:rPr>
              <w:t>- Функционирование законодательных (представ</w:t>
            </w:r>
            <w:r w:rsidRPr="005B4279">
              <w:rPr>
                <w:szCs w:val="18"/>
              </w:rPr>
              <w:t>и</w:t>
            </w:r>
            <w:r w:rsidRPr="005B4279">
              <w:rPr>
                <w:szCs w:val="18"/>
              </w:rPr>
              <w:t>тельных) органов государственной власти и представител</w:t>
            </w:r>
            <w:r w:rsidRPr="005B4279">
              <w:rPr>
                <w:szCs w:val="18"/>
              </w:rPr>
              <w:t>ь</w:t>
            </w:r>
            <w:r w:rsidRPr="005B4279">
              <w:rPr>
                <w:szCs w:val="18"/>
              </w:rPr>
              <w:t>ных органов муниципальных образований</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03</w:t>
            </w:r>
          </w:p>
        </w:tc>
        <w:tc>
          <w:tcPr>
            <w:tcW w:w="1134" w:type="dxa"/>
          </w:tcPr>
          <w:p w:rsidR="00D11786" w:rsidRPr="005B4279" w:rsidRDefault="00D11786" w:rsidP="001F4611">
            <w:pPr>
              <w:widowControl w:val="0"/>
              <w:jc w:val="center"/>
              <w:rPr>
                <w:szCs w:val="18"/>
              </w:rPr>
            </w:pPr>
            <w:r w:rsidRPr="005B4279">
              <w:rPr>
                <w:szCs w:val="18"/>
              </w:rPr>
              <w:t>3506,9</w:t>
            </w:r>
          </w:p>
        </w:tc>
        <w:tc>
          <w:tcPr>
            <w:tcW w:w="1276" w:type="dxa"/>
          </w:tcPr>
          <w:p w:rsidR="00D11786" w:rsidRPr="005B4279" w:rsidRDefault="00D11786" w:rsidP="001F4611">
            <w:pPr>
              <w:widowControl w:val="0"/>
              <w:jc w:val="center"/>
              <w:rPr>
                <w:szCs w:val="18"/>
              </w:rPr>
            </w:pPr>
            <w:r w:rsidRPr="005B4279">
              <w:rPr>
                <w:szCs w:val="18"/>
              </w:rPr>
              <w:t>2690,2</w:t>
            </w:r>
          </w:p>
        </w:tc>
        <w:tc>
          <w:tcPr>
            <w:tcW w:w="1275" w:type="dxa"/>
          </w:tcPr>
          <w:p w:rsidR="00D11786" w:rsidRPr="002F2845" w:rsidRDefault="00D11786" w:rsidP="001F4611">
            <w:pPr>
              <w:widowControl w:val="0"/>
              <w:jc w:val="center"/>
              <w:rPr>
                <w:szCs w:val="18"/>
              </w:rPr>
            </w:pPr>
            <w:r w:rsidRPr="002F2845">
              <w:rPr>
                <w:szCs w:val="18"/>
              </w:rPr>
              <w:t>76,7</w:t>
            </w:r>
          </w:p>
        </w:tc>
      </w:tr>
      <w:tr w:rsidR="00D11786" w:rsidRPr="005B4279" w:rsidTr="001F4611">
        <w:tblPrEx>
          <w:tblCellMar>
            <w:top w:w="0" w:type="dxa"/>
            <w:bottom w:w="0" w:type="dxa"/>
          </w:tblCellMar>
        </w:tblPrEx>
        <w:trPr>
          <w:cantSplit/>
        </w:trPr>
        <w:tc>
          <w:tcPr>
            <w:tcW w:w="4928" w:type="dxa"/>
          </w:tcPr>
          <w:p w:rsidR="00D11786" w:rsidRPr="005B4279" w:rsidRDefault="00D11786" w:rsidP="00C77890">
            <w:pPr>
              <w:widowControl w:val="0"/>
              <w:rPr>
                <w:szCs w:val="18"/>
              </w:rPr>
            </w:pPr>
            <w:r w:rsidRPr="005B4279">
              <w:rPr>
                <w:szCs w:val="18"/>
              </w:rPr>
              <w:t>- Функционирование Правительства РФ, высших и</w:t>
            </w:r>
            <w:r w:rsidRPr="005B4279">
              <w:rPr>
                <w:szCs w:val="18"/>
              </w:rPr>
              <w:t>с</w:t>
            </w:r>
            <w:r w:rsidRPr="005B4279">
              <w:rPr>
                <w:szCs w:val="18"/>
              </w:rPr>
              <w:t>полнительных органов государственной власти  суб</w:t>
            </w:r>
            <w:r w:rsidRPr="005B4279">
              <w:rPr>
                <w:szCs w:val="18"/>
              </w:rPr>
              <w:t>ъ</w:t>
            </w:r>
            <w:r w:rsidRPr="005B4279">
              <w:rPr>
                <w:szCs w:val="18"/>
              </w:rPr>
              <w:t>ектов РФ, местных админ</w:t>
            </w:r>
            <w:r w:rsidRPr="005B4279">
              <w:rPr>
                <w:szCs w:val="18"/>
              </w:rPr>
              <w:t>и</w:t>
            </w:r>
            <w:r w:rsidRPr="005B4279">
              <w:rPr>
                <w:szCs w:val="18"/>
              </w:rPr>
              <w:t>страций</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04</w:t>
            </w:r>
          </w:p>
        </w:tc>
        <w:tc>
          <w:tcPr>
            <w:tcW w:w="1134" w:type="dxa"/>
          </w:tcPr>
          <w:p w:rsidR="00D11786" w:rsidRPr="005B4279" w:rsidRDefault="00D11786" w:rsidP="001F4611">
            <w:pPr>
              <w:widowControl w:val="0"/>
              <w:jc w:val="center"/>
              <w:rPr>
                <w:szCs w:val="18"/>
              </w:rPr>
            </w:pPr>
            <w:r w:rsidRPr="005B4279">
              <w:rPr>
                <w:szCs w:val="18"/>
              </w:rPr>
              <w:t>46500,3</w:t>
            </w:r>
          </w:p>
        </w:tc>
        <w:tc>
          <w:tcPr>
            <w:tcW w:w="1276" w:type="dxa"/>
          </w:tcPr>
          <w:p w:rsidR="00D11786" w:rsidRPr="005B4279" w:rsidRDefault="00D11786" w:rsidP="001F4611">
            <w:pPr>
              <w:widowControl w:val="0"/>
              <w:jc w:val="center"/>
              <w:rPr>
                <w:szCs w:val="18"/>
              </w:rPr>
            </w:pPr>
            <w:r w:rsidRPr="005B4279">
              <w:rPr>
                <w:szCs w:val="18"/>
              </w:rPr>
              <w:t>33256,1</w:t>
            </w:r>
          </w:p>
        </w:tc>
        <w:tc>
          <w:tcPr>
            <w:tcW w:w="1275" w:type="dxa"/>
          </w:tcPr>
          <w:p w:rsidR="00D11786" w:rsidRPr="005B4279" w:rsidRDefault="00D11786" w:rsidP="001F4611">
            <w:pPr>
              <w:widowControl w:val="0"/>
              <w:jc w:val="center"/>
              <w:rPr>
                <w:szCs w:val="18"/>
              </w:rPr>
            </w:pPr>
            <w:r w:rsidRPr="005B4279">
              <w:rPr>
                <w:szCs w:val="18"/>
              </w:rPr>
              <w:t>71,5</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 Судебная система</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05</w:t>
            </w:r>
          </w:p>
        </w:tc>
        <w:tc>
          <w:tcPr>
            <w:tcW w:w="1134" w:type="dxa"/>
          </w:tcPr>
          <w:p w:rsidR="00D11786" w:rsidRPr="005B4279" w:rsidRDefault="00D11786" w:rsidP="001F4611">
            <w:pPr>
              <w:widowControl w:val="0"/>
              <w:jc w:val="center"/>
              <w:rPr>
                <w:szCs w:val="18"/>
              </w:rPr>
            </w:pPr>
            <w:r w:rsidRPr="005B4279">
              <w:rPr>
                <w:szCs w:val="18"/>
              </w:rPr>
              <w:t>0</w:t>
            </w:r>
          </w:p>
        </w:tc>
        <w:tc>
          <w:tcPr>
            <w:tcW w:w="1276" w:type="dxa"/>
          </w:tcPr>
          <w:p w:rsidR="00D11786" w:rsidRPr="005B4279" w:rsidRDefault="00D11786" w:rsidP="001F4611">
            <w:pPr>
              <w:widowControl w:val="0"/>
              <w:jc w:val="center"/>
              <w:rPr>
                <w:szCs w:val="18"/>
              </w:rPr>
            </w:pPr>
            <w:r w:rsidRPr="005B4279">
              <w:rPr>
                <w:szCs w:val="18"/>
              </w:rPr>
              <w:t>0</w:t>
            </w:r>
          </w:p>
        </w:tc>
        <w:tc>
          <w:tcPr>
            <w:tcW w:w="1275" w:type="dxa"/>
          </w:tcPr>
          <w:p w:rsidR="00D11786" w:rsidRPr="005B4279" w:rsidRDefault="00D11786" w:rsidP="001F4611">
            <w:pPr>
              <w:widowControl w:val="0"/>
              <w:jc w:val="center"/>
              <w:rPr>
                <w:szCs w:val="18"/>
              </w:rPr>
            </w:pPr>
            <w:r w:rsidRPr="005B4279">
              <w:rPr>
                <w:szCs w:val="18"/>
              </w:rPr>
              <w:t>0</w:t>
            </w:r>
          </w:p>
        </w:tc>
      </w:tr>
      <w:tr w:rsidR="00D11786" w:rsidRPr="005B4279" w:rsidTr="001F4611">
        <w:tblPrEx>
          <w:tblCellMar>
            <w:top w:w="0" w:type="dxa"/>
            <w:bottom w:w="0" w:type="dxa"/>
          </w:tblCellMar>
        </w:tblPrEx>
        <w:trPr>
          <w:cantSplit/>
        </w:trPr>
        <w:tc>
          <w:tcPr>
            <w:tcW w:w="4928" w:type="dxa"/>
          </w:tcPr>
          <w:p w:rsidR="00D11786" w:rsidRPr="005B4279" w:rsidRDefault="00D11786" w:rsidP="00C77890">
            <w:pPr>
              <w:widowControl w:val="0"/>
              <w:rPr>
                <w:szCs w:val="18"/>
              </w:rPr>
            </w:pPr>
            <w:r w:rsidRPr="005B4279">
              <w:rPr>
                <w:szCs w:val="18"/>
              </w:rPr>
              <w:t>- Обеспечение деятельности финансовых, налог</w:t>
            </w:r>
            <w:r w:rsidRPr="005B4279">
              <w:rPr>
                <w:szCs w:val="18"/>
              </w:rPr>
              <w:t>о</w:t>
            </w:r>
            <w:r w:rsidRPr="005B4279">
              <w:rPr>
                <w:szCs w:val="18"/>
              </w:rPr>
              <w:t>вых и таможенных органов и органов  финансового (финансово-бюджетного) на</w:t>
            </w:r>
            <w:r w:rsidRPr="005B4279">
              <w:rPr>
                <w:szCs w:val="18"/>
              </w:rPr>
              <w:t>д</w:t>
            </w:r>
            <w:r w:rsidRPr="005B4279">
              <w:rPr>
                <w:szCs w:val="18"/>
              </w:rPr>
              <w:t>зора</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06</w:t>
            </w:r>
          </w:p>
        </w:tc>
        <w:tc>
          <w:tcPr>
            <w:tcW w:w="1134" w:type="dxa"/>
          </w:tcPr>
          <w:p w:rsidR="00D11786" w:rsidRPr="005B4279" w:rsidRDefault="00D11786" w:rsidP="001F4611">
            <w:pPr>
              <w:widowControl w:val="0"/>
              <w:jc w:val="center"/>
              <w:rPr>
                <w:szCs w:val="18"/>
              </w:rPr>
            </w:pPr>
            <w:r w:rsidRPr="005B4279">
              <w:rPr>
                <w:szCs w:val="18"/>
              </w:rPr>
              <w:t>2838,0</w:t>
            </w:r>
          </w:p>
        </w:tc>
        <w:tc>
          <w:tcPr>
            <w:tcW w:w="1276" w:type="dxa"/>
          </w:tcPr>
          <w:p w:rsidR="00D11786" w:rsidRPr="005B4279" w:rsidRDefault="00D11786" w:rsidP="001F4611">
            <w:pPr>
              <w:widowControl w:val="0"/>
              <w:jc w:val="center"/>
              <w:rPr>
                <w:szCs w:val="18"/>
              </w:rPr>
            </w:pPr>
            <w:r w:rsidRPr="005B4279">
              <w:rPr>
                <w:szCs w:val="18"/>
              </w:rPr>
              <w:t>2134,2</w:t>
            </w:r>
          </w:p>
        </w:tc>
        <w:tc>
          <w:tcPr>
            <w:tcW w:w="1275" w:type="dxa"/>
          </w:tcPr>
          <w:p w:rsidR="00D11786" w:rsidRPr="005B4279" w:rsidRDefault="00D11786" w:rsidP="001F4611">
            <w:pPr>
              <w:widowControl w:val="0"/>
              <w:jc w:val="center"/>
              <w:rPr>
                <w:szCs w:val="18"/>
              </w:rPr>
            </w:pPr>
            <w:r w:rsidRPr="005B4279">
              <w:rPr>
                <w:szCs w:val="18"/>
              </w:rPr>
              <w:t>75,2</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-Проведение выборов и референдумов</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07</w:t>
            </w:r>
          </w:p>
        </w:tc>
        <w:tc>
          <w:tcPr>
            <w:tcW w:w="1134" w:type="dxa"/>
          </w:tcPr>
          <w:p w:rsidR="00D11786" w:rsidRPr="005B4279" w:rsidRDefault="00D11786" w:rsidP="001F4611">
            <w:pPr>
              <w:widowControl w:val="0"/>
              <w:jc w:val="center"/>
              <w:rPr>
                <w:szCs w:val="18"/>
              </w:rPr>
            </w:pPr>
            <w:r w:rsidRPr="005B4279">
              <w:rPr>
                <w:szCs w:val="18"/>
              </w:rPr>
              <w:t>0</w:t>
            </w:r>
          </w:p>
        </w:tc>
        <w:tc>
          <w:tcPr>
            <w:tcW w:w="1276" w:type="dxa"/>
          </w:tcPr>
          <w:p w:rsidR="00D11786" w:rsidRPr="005B4279" w:rsidRDefault="00D11786" w:rsidP="001F4611">
            <w:pPr>
              <w:widowControl w:val="0"/>
              <w:jc w:val="center"/>
              <w:rPr>
                <w:szCs w:val="18"/>
              </w:rPr>
            </w:pPr>
            <w:r w:rsidRPr="005B4279">
              <w:rPr>
                <w:szCs w:val="18"/>
              </w:rPr>
              <w:t>0</w:t>
            </w:r>
          </w:p>
        </w:tc>
        <w:tc>
          <w:tcPr>
            <w:tcW w:w="1275" w:type="dxa"/>
          </w:tcPr>
          <w:p w:rsidR="00D11786" w:rsidRPr="005B4279" w:rsidRDefault="00D11786" w:rsidP="001F4611">
            <w:pPr>
              <w:widowControl w:val="0"/>
              <w:jc w:val="center"/>
              <w:rPr>
                <w:szCs w:val="18"/>
              </w:rPr>
            </w:pPr>
            <w:r w:rsidRPr="005B4279">
              <w:rPr>
                <w:szCs w:val="18"/>
              </w:rPr>
              <w:t>0</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 Резервные фонды</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11</w:t>
            </w:r>
          </w:p>
        </w:tc>
        <w:tc>
          <w:tcPr>
            <w:tcW w:w="1134" w:type="dxa"/>
          </w:tcPr>
          <w:p w:rsidR="00D11786" w:rsidRPr="005B4279" w:rsidRDefault="00D11786" w:rsidP="001F4611">
            <w:pPr>
              <w:widowControl w:val="0"/>
              <w:jc w:val="center"/>
              <w:rPr>
                <w:szCs w:val="18"/>
              </w:rPr>
            </w:pPr>
            <w:r w:rsidRPr="005B4279">
              <w:rPr>
                <w:szCs w:val="18"/>
              </w:rPr>
              <w:t>76,0</w:t>
            </w:r>
          </w:p>
        </w:tc>
        <w:tc>
          <w:tcPr>
            <w:tcW w:w="1276" w:type="dxa"/>
          </w:tcPr>
          <w:p w:rsidR="00D11786" w:rsidRPr="005B4279" w:rsidRDefault="00D11786" w:rsidP="001F4611">
            <w:pPr>
              <w:widowControl w:val="0"/>
              <w:jc w:val="center"/>
              <w:rPr>
                <w:szCs w:val="18"/>
              </w:rPr>
            </w:pPr>
            <w:r w:rsidRPr="005B4279">
              <w:rPr>
                <w:szCs w:val="18"/>
              </w:rPr>
              <w:t>0</w:t>
            </w:r>
          </w:p>
        </w:tc>
        <w:tc>
          <w:tcPr>
            <w:tcW w:w="1275" w:type="dxa"/>
          </w:tcPr>
          <w:p w:rsidR="00D11786" w:rsidRPr="005B4279" w:rsidRDefault="00D11786" w:rsidP="001F4611">
            <w:pPr>
              <w:widowControl w:val="0"/>
              <w:jc w:val="center"/>
              <w:rPr>
                <w:szCs w:val="18"/>
              </w:rPr>
            </w:pPr>
            <w:r w:rsidRPr="005B4279">
              <w:rPr>
                <w:szCs w:val="18"/>
              </w:rPr>
              <w:t>0</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 Другие общегосударственные вопросы</w:t>
            </w:r>
          </w:p>
          <w:p w:rsidR="00D11786" w:rsidRPr="005B4279" w:rsidRDefault="00D11786" w:rsidP="00D11786">
            <w:pPr>
              <w:widowControl w:val="0"/>
              <w:jc w:val="both"/>
              <w:rPr>
                <w:szCs w:val="18"/>
              </w:rPr>
            </w:pPr>
            <w:r w:rsidRPr="005B4279">
              <w:rPr>
                <w:szCs w:val="18"/>
              </w:rPr>
              <w:t xml:space="preserve"> </w:t>
            </w:r>
          </w:p>
        </w:tc>
        <w:tc>
          <w:tcPr>
            <w:tcW w:w="567" w:type="dxa"/>
          </w:tcPr>
          <w:p w:rsidR="00D11786" w:rsidRPr="005B4279" w:rsidRDefault="00D11786" w:rsidP="001F4611">
            <w:pPr>
              <w:widowControl w:val="0"/>
              <w:jc w:val="center"/>
              <w:rPr>
                <w:szCs w:val="18"/>
              </w:rPr>
            </w:pPr>
            <w:r w:rsidRPr="005B4279">
              <w:rPr>
                <w:szCs w:val="18"/>
              </w:rPr>
              <w:t>01</w:t>
            </w:r>
          </w:p>
        </w:tc>
        <w:tc>
          <w:tcPr>
            <w:tcW w:w="567" w:type="dxa"/>
          </w:tcPr>
          <w:p w:rsidR="00D11786" w:rsidRPr="005B4279" w:rsidRDefault="00D11786" w:rsidP="001F4611">
            <w:pPr>
              <w:widowControl w:val="0"/>
              <w:jc w:val="center"/>
              <w:rPr>
                <w:szCs w:val="18"/>
              </w:rPr>
            </w:pPr>
            <w:r w:rsidRPr="005B4279">
              <w:rPr>
                <w:szCs w:val="18"/>
              </w:rPr>
              <w:t>13</w:t>
            </w:r>
          </w:p>
        </w:tc>
        <w:tc>
          <w:tcPr>
            <w:tcW w:w="1134" w:type="dxa"/>
          </w:tcPr>
          <w:p w:rsidR="00D11786" w:rsidRPr="005B4279" w:rsidRDefault="00D11786" w:rsidP="001F4611">
            <w:pPr>
              <w:widowControl w:val="0"/>
              <w:jc w:val="center"/>
              <w:rPr>
                <w:szCs w:val="18"/>
              </w:rPr>
            </w:pPr>
            <w:r w:rsidRPr="005B4279">
              <w:rPr>
                <w:szCs w:val="18"/>
              </w:rPr>
              <w:t>37495,0</w:t>
            </w:r>
          </w:p>
        </w:tc>
        <w:tc>
          <w:tcPr>
            <w:tcW w:w="1276" w:type="dxa"/>
          </w:tcPr>
          <w:p w:rsidR="00D11786" w:rsidRPr="005B4279" w:rsidRDefault="00D11786" w:rsidP="001F4611">
            <w:pPr>
              <w:widowControl w:val="0"/>
              <w:jc w:val="center"/>
              <w:rPr>
                <w:szCs w:val="18"/>
              </w:rPr>
            </w:pPr>
            <w:r w:rsidRPr="005B4279">
              <w:rPr>
                <w:szCs w:val="18"/>
              </w:rPr>
              <w:t>34276,9</w:t>
            </w:r>
          </w:p>
        </w:tc>
        <w:tc>
          <w:tcPr>
            <w:tcW w:w="1275" w:type="dxa"/>
          </w:tcPr>
          <w:p w:rsidR="00D11786" w:rsidRPr="005B4279" w:rsidRDefault="00D11786" w:rsidP="001F4611">
            <w:pPr>
              <w:widowControl w:val="0"/>
              <w:jc w:val="center"/>
              <w:rPr>
                <w:szCs w:val="18"/>
              </w:rPr>
            </w:pPr>
            <w:r w:rsidRPr="005B4279">
              <w:rPr>
                <w:szCs w:val="18"/>
              </w:rPr>
              <w:t>91,4</w:t>
            </w:r>
          </w:p>
        </w:tc>
      </w:tr>
      <w:tr w:rsidR="00D11786" w:rsidRPr="002F2845" w:rsidTr="001F4611">
        <w:tblPrEx>
          <w:tblCellMar>
            <w:top w:w="0" w:type="dxa"/>
            <w:bottom w:w="0" w:type="dxa"/>
          </w:tblCellMar>
        </w:tblPrEx>
        <w:trPr>
          <w:cantSplit/>
        </w:trPr>
        <w:tc>
          <w:tcPr>
            <w:tcW w:w="4928" w:type="dxa"/>
          </w:tcPr>
          <w:p w:rsidR="00D11786" w:rsidRPr="005B4279" w:rsidRDefault="00D11786" w:rsidP="002F2845">
            <w:pPr>
              <w:widowControl w:val="0"/>
              <w:rPr>
                <w:b/>
                <w:bCs/>
                <w:szCs w:val="18"/>
              </w:rPr>
            </w:pPr>
            <w:r w:rsidRPr="005B4279">
              <w:rPr>
                <w:b/>
                <w:bCs/>
                <w:szCs w:val="18"/>
              </w:rPr>
              <w:lastRenderedPageBreak/>
              <w:t>2. Национальная оборона</w:t>
            </w:r>
          </w:p>
        </w:tc>
        <w:tc>
          <w:tcPr>
            <w:tcW w:w="567" w:type="dxa"/>
          </w:tcPr>
          <w:p w:rsidR="00D11786" w:rsidRPr="002F2845" w:rsidRDefault="00D11786" w:rsidP="001F4611">
            <w:pPr>
              <w:widowControl w:val="0"/>
              <w:jc w:val="center"/>
              <w:rPr>
                <w:b/>
                <w:bCs/>
                <w:szCs w:val="18"/>
              </w:rPr>
            </w:pPr>
            <w:r w:rsidRPr="002F2845">
              <w:rPr>
                <w:b/>
                <w:bCs/>
                <w:szCs w:val="18"/>
              </w:rPr>
              <w:t>02</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10,0</w:t>
            </w:r>
          </w:p>
        </w:tc>
        <w:tc>
          <w:tcPr>
            <w:tcW w:w="1276" w:type="dxa"/>
          </w:tcPr>
          <w:p w:rsidR="00D11786" w:rsidRPr="002F2845" w:rsidRDefault="00D11786" w:rsidP="001F4611">
            <w:pPr>
              <w:widowControl w:val="0"/>
              <w:jc w:val="center"/>
              <w:rPr>
                <w:b/>
                <w:bCs/>
                <w:szCs w:val="18"/>
              </w:rPr>
            </w:pPr>
            <w:r w:rsidRPr="002F2845">
              <w:rPr>
                <w:b/>
                <w:bCs/>
                <w:szCs w:val="18"/>
              </w:rPr>
              <w:t>0</w:t>
            </w:r>
          </w:p>
        </w:tc>
        <w:tc>
          <w:tcPr>
            <w:tcW w:w="1275" w:type="dxa"/>
          </w:tcPr>
          <w:p w:rsidR="00D11786" w:rsidRPr="002F2845" w:rsidRDefault="00D11786" w:rsidP="001F4611">
            <w:pPr>
              <w:widowControl w:val="0"/>
              <w:jc w:val="center"/>
              <w:rPr>
                <w:b/>
                <w:bCs/>
                <w:szCs w:val="18"/>
              </w:rPr>
            </w:pPr>
            <w:r w:rsidRPr="002F2845">
              <w:rPr>
                <w:b/>
                <w:bCs/>
                <w:szCs w:val="18"/>
              </w:rPr>
              <w:t>0</w:t>
            </w:r>
          </w:p>
        </w:tc>
      </w:tr>
      <w:tr w:rsidR="00D11786" w:rsidRPr="002F2845" w:rsidTr="001F4611">
        <w:tblPrEx>
          <w:tblCellMar>
            <w:top w:w="0" w:type="dxa"/>
            <w:bottom w:w="0" w:type="dxa"/>
          </w:tblCellMar>
        </w:tblPrEx>
        <w:trPr>
          <w:cantSplit/>
          <w:trHeight w:val="318"/>
        </w:trPr>
        <w:tc>
          <w:tcPr>
            <w:tcW w:w="4928" w:type="dxa"/>
            <w:tcBorders>
              <w:bottom w:val="single" w:sz="4" w:space="0" w:color="auto"/>
            </w:tcBorders>
          </w:tcPr>
          <w:p w:rsidR="00D11786" w:rsidRPr="002F2845" w:rsidRDefault="00D11786" w:rsidP="002F2845">
            <w:pPr>
              <w:widowControl w:val="0"/>
              <w:jc w:val="both"/>
              <w:rPr>
                <w:szCs w:val="18"/>
              </w:rPr>
            </w:pPr>
            <w:r w:rsidRPr="002F2845">
              <w:rPr>
                <w:szCs w:val="18"/>
              </w:rPr>
              <w:t>-Мобилизационная подготовка экономики</w:t>
            </w:r>
          </w:p>
          <w:p w:rsidR="00D11786" w:rsidRPr="005B4279" w:rsidRDefault="00D11786" w:rsidP="002F2845">
            <w:pPr>
              <w:widowControl w:val="0"/>
              <w:jc w:val="both"/>
              <w:rPr>
                <w:szCs w:val="18"/>
              </w:rPr>
            </w:pPr>
          </w:p>
        </w:tc>
        <w:tc>
          <w:tcPr>
            <w:tcW w:w="567" w:type="dxa"/>
            <w:tcBorders>
              <w:bottom w:val="single" w:sz="4" w:space="0" w:color="auto"/>
            </w:tcBorders>
          </w:tcPr>
          <w:p w:rsidR="00D11786" w:rsidRPr="005B4279" w:rsidRDefault="00D11786" w:rsidP="001F4611">
            <w:pPr>
              <w:widowControl w:val="0"/>
              <w:jc w:val="center"/>
              <w:rPr>
                <w:szCs w:val="18"/>
              </w:rPr>
            </w:pPr>
            <w:r w:rsidRPr="002F2845">
              <w:rPr>
                <w:szCs w:val="18"/>
              </w:rPr>
              <w:t>02</w:t>
            </w:r>
          </w:p>
        </w:tc>
        <w:tc>
          <w:tcPr>
            <w:tcW w:w="567" w:type="dxa"/>
            <w:tcBorders>
              <w:bottom w:val="single" w:sz="4" w:space="0" w:color="auto"/>
            </w:tcBorders>
          </w:tcPr>
          <w:p w:rsidR="00D11786" w:rsidRPr="005B4279" w:rsidRDefault="00D11786" w:rsidP="001F4611">
            <w:pPr>
              <w:widowControl w:val="0"/>
              <w:jc w:val="center"/>
              <w:rPr>
                <w:szCs w:val="18"/>
              </w:rPr>
            </w:pPr>
            <w:r w:rsidRPr="002F2845">
              <w:rPr>
                <w:szCs w:val="18"/>
              </w:rPr>
              <w:t>04</w:t>
            </w:r>
          </w:p>
        </w:tc>
        <w:tc>
          <w:tcPr>
            <w:tcW w:w="1134" w:type="dxa"/>
            <w:tcBorders>
              <w:bottom w:val="single" w:sz="4" w:space="0" w:color="auto"/>
            </w:tcBorders>
          </w:tcPr>
          <w:p w:rsidR="00D11786" w:rsidRPr="002F2845" w:rsidRDefault="00D11786" w:rsidP="001F4611">
            <w:pPr>
              <w:widowControl w:val="0"/>
              <w:jc w:val="center"/>
              <w:rPr>
                <w:szCs w:val="18"/>
              </w:rPr>
            </w:pPr>
            <w:r w:rsidRPr="002F2845">
              <w:rPr>
                <w:szCs w:val="18"/>
              </w:rPr>
              <w:t>10,0</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0</w:t>
            </w:r>
          </w:p>
        </w:tc>
        <w:tc>
          <w:tcPr>
            <w:tcW w:w="1275" w:type="dxa"/>
            <w:tcBorders>
              <w:bottom w:val="single" w:sz="4" w:space="0" w:color="auto"/>
            </w:tcBorders>
          </w:tcPr>
          <w:p w:rsidR="00D11786" w:rsidRPr="002F2845" w:rsidRDefault="00D11786" w:rsidP="001F4611">
            <w:pPr>
              <w:widowControl w:val="0"/>
              <w:jc w:val="center"/>
              <w:rPr>
                <w:szCs w:val="18"/>
              </w:rPr>
            </w:pPr>
            <w:r w:rsidRPr="002F2845">
              <w:rPr>
                <w:szCs w:val="18"/>
              </w:rPr>
              <w:t>0</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3. Национальная безопасность и правоохранительная де</w:t>
            </w:r>
            <w:r w:rsidRPr="002F2845">
              <w:rPr>
                <w:b/>
                <w:bCs/>
                <w:szCs w:val="18"/>
              </w:rPr>
              <w:t>я</w:t>
            </w:r>
            <w:r w:rsidRPr="002F2845">
              <w:rPr>
                <w:b/>
                <w:bCs/>
                <w:szCs w:val="18"/>
              </w:rPr>
              <w:t>тельность</w:t>
            </w:r>
          </w:p>
        </w:tc>
        <w:tc>
          <w:tcPr>
            <w:tcW w:w="567" w:type="dxa"/>
          </w:tcPr>
          <w:p w:rsidR="00D11786" w:rsidRPr="002F2845" w:rsidRDefault="00D11786" w:rsidP="001F4611">
            <w:pPr>
              <w:widowControl w:val="0"/>
              <w:jc w:val="center"/>
              <w:rPr>
                <w:b/>
                <w:bCs/>
                <w:szCs w:val="18"/>
              </w:rPr>
            </w:pPr>
            <w:r w:rsidRPr="002F2845">
              <w:rPr>
                <w:b/>
                <w:bCs/>
                <w:szCs w:val="18"/>
              </w:rPr>
              <w:t>03</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600,0</w:t>
            </w:r>
          </w:p>
        </w:tc>
        <w:tc>
          <w:tcPr>
            <w:tcW w:w="1276" w:type="dxa"/>
          </w:tcPr>
          <w:p w:rsidR="00D11786" w:rsidRPr="002F2845" w:rsidRDefault="00D11786" w:rsidP="001F4611">
            <w:pPr>
              <w:widowControl w:val="0"/>
              <w:jc w:val="center"/>
              <w:rPr>
                <w:b/>
                <w:bCs/>
                <w:szCs w:val="18"/>
              </w:rPr>
            </w:pPr>
            <w:r w:rsidRPr="002F2845">
              <w:rPr>
                <w:b/>
                <w:bCs/>
                <w:szCs w:val="18"/>
              </w:rPr>
              <w:t>404,8</w:t>
            </w:r>
          </w:p>
        </w:tc>
        <w:tc>
          <w:tcPr>
            <w:tcW w:w="1275" w:type="dxa"/>
          </w:tcPr>
          <w:p w:rsidR="00D11786" w:rsidRPr="002F2845" w:rsidRDefault="00D11786" w:rsidP="001F4611">
            <w:pPr>
              <w:widowControl w:val="0"/>
              <w:jc w:val="center"/>
              <w:rPr>
                <w:b/>
                <w:bCs/>
                <w:szCs w:val="18"/>
              </w:rPr>
            </w:pPr>
            <w:r w:rsidRPr="002F2845">
              <w:rPr>
                <w:b/>
                <w:bCs/>
                <w:szCs w:val="18"/>
              </w:rPr>
              <w:t>67,5</w:t>
            </w:r>
          </w:p>
        </w:tc>
      </w:tr>
      <w:tr w:rsidR="00D11786" w:rsidRPr="002F2845" w:rsidTr="001F4611">
        <w:tblPrEx>
          <w:tblCellMar>
            <w:top w:w="0" w:type="dxa"/>
            <w:bottom w:w="0" w:type="dxa"/>
          </w:tblCellMar>
        </w:tblPrEx>
        <w:trPr>
          <w:cantSplit/>
          <w:trHeight w:val="700"/>
        </w:trPr>
        <w:tc>
          <w:tcPr>
            <w:tcW w:w="4928" w:type="dxa"/>
          </w:tcPr>
          <w:p w:rsidR="00D11786" w:rsidRPr="002F2845" w:rsidRDefault="00D11786" w:rsidP="002F2845">
            <w:pPr>
              <w:widowControl w:val="0"/>
              <w:jc w:val="both"/>
              <w:rPr>
                <w:szCs w:val="18"/>
              </w:rPr>
            </w:pPr>
            <w:r w:rsidRPr="002F2845">
              <w:rPr>
                <w:szCs w:val="18"/>
              </w:rPr>
              <w:t>- Защита населения и территории от чрезвычайных ситуаций природного и техногенного характера, гражда</w:t>
            </w:r>
            <w:r w:rsidRPr="002F2845">
              <w:rPr>
                <w:szCs w:val="18"/>
              </w:rPr>
              <w:t>н</w:t>
            </w:r>
            <w:r w:rsidRPr="002F2845">
              <w:rPr>
                <w:szCs w:val="18"/>
              </w:rPr>
              <w:t>ская оборона</w:t>
            </w:r>
          </w:p>
        </w:tc>
        <w:tc>
          <w:tcPr>
            <w:tcW w:w="567" w:type="dxa"/>
          </w:tcPr>
          <w:p w:rsidR="00D11786" w:rsidRPr="002F2845" w:rsidRDefault="00D11786" w:rsidP="001F4611">
            <w:pPr>
              <w:widowControl w:val="0"/>
              <w:jc w:val="center"/>
              <w:rPr>
                <w:szCs w:val="18"/>
              </w:rPr>
            </w:pPr>
            <w:r w:rsidRPr="002F2845">
              <w:rPr>
                <w:szCs w:val="18"/>
              </w:rPr>
              <w:t>03</w:t>
            </w:r>
          </w:p>
        </w:tc>
        <w:tc>
          <w:tcPr>
            <w:tcW w:w="567" w:type="dxa"/>
          </w:tcPr>
          <w:p w:rsidR="00D11786" w:rsidRPr="002F2845" w:rsidRDefault="00D11786" w:rsidP="001F4611">
            <w:pPr>
              <w:widowControl w:val="0"/>
              <w:jc w:val="center"/>
              <w:rPr>
                <w:szCs w:val="18"/>
              </w:rPr>
            </w:pPr>
            <w:r w:rsidRPr="002F2845">
              <w:rPr>
                <w:szCs w:val="18"/>
              </w:rPr>
              <w:t>09</w:t>
            </w:r>
          </w:p>
        </w:tc>
        <w:tc>
          <w:tcPr>
            <w:tcW w:w="1134" w:type="dxa"/>
          </w:tcPr>
          <w:p w:rsidR="00D11786" w:rsidRPr="002F2845" w:rsidRDefault="00D11786" w:rsidP="001F4611">
            <w:pPr>
              <w:widowControl w:val="0"/>
              <w:jc w:val="center"/>
              <w:rPr>
                <w:szCs w:val="18"/>
              </w:rPr>
            </w:pPr>
            <w:r w:rsidRPr="002F2845">
              <w:rPr>
                <w:szCs w:val="18"/>
              </w:rPr>
              <w:t>450,0</w:t>
            </w:r>
          </w:p>
        </w:tc>
        <w:tc>
          <w:tcPr>
            <w:tcW w:w="1276" w:type="dxa"/>
          </w:tcPr>
          <w:p w:rsidR="00D11786" w:rsidRPr="005B4279" w:rsidRDefault="00D11786" w:rsidP="001F4611">
            <w:pPr>
              <w:widowControl w:val="0"/>
              <w:jc w:val="center"/>
              <w:rPr>
                <w:szCs w:val="18"/>
              </w:rPr>
            </w:pPr>
            <w:r w:rsidRPr="005B4279">
              <w:rPr>
                <w:szCs w:val="18"/>
              </w:rPr>
              <w:t>300,0</w:t>
            </w:r>
          </w:p>
        </w:tc>
        <w:tc>
          <w:tcPr>
            <w:tcW w:w="1275" w:type="dxa"/>
          </w:tcPr>
          <w:p w:rsidR="00D11786" w:rsidRPr="005B4279" w:rsidRDefault="00D11786" w:rsidP="001F4611">
            <w:pPr>
              <w:widowControl w:val="0"/>
              <w:jc w:val="center"/>
              <w:rPr>
                <w:szCs w:val="18"/>
              </w:rPr>
            </w:pPr>
            <w:r w:rsidRPr="005B4279">
              <w:rPr>
                <w:szCs w:val="18"/>
              </w:rPr>
              <w:t>66,7</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-Защита населения и территории от чрезвычайных ситуаций природного и техногенного характера, п</w:t>
            </w:r>
            <w:r w:rsidRPr="002F2845">
              <w:rPr>
                <w:szCs w:val="18"/>
              </w:rPr>
              <w:t>о</w:t>
            </w:r>
            <w:r w:rsidRPr="002F2845">
              <w:rPr>
                <w:szCs w:val="18"/>
              </w:rPr>
              <w:t>жарная безопасность</w:t>
            </w:r>
          </w:p>
        </w:tc>
        <w:tc>
          <w:tcPr>
            <w:tcW w:w="567" w:type="dxa"/>
          </w:tcPr>
          <w:p w:rsidR="00D11786" w:rsidRPr="002F2845" w:rsidRDefault="00D11786" w:rsidP="001F4611">
            <w:pPr>
              <w:widowControl w:val="0"/>
              <w:jc w:val="center"/>
              <w:rPr>
                <w:szCs w:val="18"/>
              </w:rPr>
            </w:pPr>
            <w:r w:rsidRPr="002F2845">
              <w:rPr>
                <w:szCs w:val="18"/>
              </w:rPr>
              <w:t>03</w:t>
            </w:r>
          </w:p>
        </w:tc>
        <w:tc>
          <w:tcPr>
            <w:tcW w:w="567" w:type="dxa"/>
          </w:tcPr>
          <w:p w:rsidR="00D11786" w:rsidRPr="002F2845" w:rsidRDefault="00D11786" w:rsidP="001F4611">
            <w:pPr>
              <w:widowControl w:val="0"/>
              <w:jc w:val="center"/>
              <w:rPr>
                <w:szCs w:val="18"/>
              </w:rPr>
            </w:pPr>
            <w:r w:rsidRPr="002F2845">
              <w:rPr>
                <w:szCs w:val="18"/>
              </w:rPr>
              <w:t>10</w:t>
            </w:r>
          </w:p>
        </w:tc>
        <w:tc>
          <w:tcPr>
            <w:tcW w:w="1134" w:type="dxa"/>
          </w:tcPr>
          <w:p w:rsidR="00D11786" w:rsidRPr="002F2845" w:rsidRDefault="00D11786" w:rsidP="001F4611">
            <w:pPr>
              <w:widowControl w:val="0"/>
              <w:jc w:val="center"/>
              <w:rPr>
                <w:szCs w:val="18"/>
              </w:rPr>
            </w:pPr>
            <w:r w:rsidRPr="002F2845">
              <w:rPr>
                <w:szCs w:val="18"/>
              </w:rPr>
              <w:t>100,0</w:t>
            </w:r>
          </w:p>
        </w:tc>
        <w:tc>
          <w:tcPr>
            <w:tcW w:w="1276" w:type="dxa"/>
          </w:tcPr>
          <w:p w:rsidR="00D11786" w:rsidRPr="002F2845" w:rsidRDefault="00D11786" w:rsidP="001F4611">
            <w:pPr>
              <w:widowControl w:val="0"/>
              <w:jc w:val="center"/>
              <w:rPr>
                <w:szCs w:val="18"/>
              </w:rPr>
            </w:pPr>
            <w:r w:rsidRPr="002F2845">
              <w:rPr>
                <w:szCs w:val="18"/>
              </w:rPr>
              <w:t>81,8</w:t>
            </w:r>
          </w:p>
        </w:tc>
        <w:tc>
          <w:tcPr>
            <w:tcW w:w="1275" w:type="dxa"/>
          </w:tcPr>
          <w:p w:rsidR="00D11786" w:rsidRPr="002F2845" w:rsidRDefault="00D11786" w:rsidP="001F4611">
            <w:pPr>
              <w:widowControl w:val="0"/>
              <w:jc w:val="center"/>
              <w:rPr>
                <w:szCs w:val="18"/>
              </w:rPr>
            </w:pPr>
            <w:r w:rsidRPr="002F2845">
              <w:rPr>
                <w:szCs w:val="18"/>
              </w:rPr>
              <w:t>81,8</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-Другие вопросы в области национальной безопасн</w:t>
            </w:r>
            <w:r w:rsidRPr="002F2845">
              <w:rPr>
                <w:szCs w:val="18"/>
              </w:rPr>
              <w:t>о</w:t>
            </w:r>
            <w:r w:rsidRPr="002F2845">
              <w:rPr>
                <w:szCs w:val="18"/>
              </w:rPr>
              <w:t>сти</w:t>
            </w:r>
          </w:p>
        </w:tc>
        <w:tc>
          <w:tcPr>
            <w:tcW w:w="567" w:type="dxa"/>
          </w:tcPr>
          <w:p w:rsidR="00D11786" w:rsidRPr="002F2845" w:rsidRDefault="00D11786" w:rsidP="001F4611">
            <w:pPr>
              <w:widowControl w:val="0"/>
              <w:jc w:val="center"/>
              <w:rPr>
                <w:szCs w:val="18"/>
              </w:rPr>
            </w:pPr>
            <w:r w:rsidRPr="002F2845">
              <w:rPr>
                <w:szCs w:val="18"/>
              </w:rPr>
              <w:t>03</w:t>
            </w:r>
          </w:p>
        </w:tc>
        <w:tc>
          <w:tcPr>
            <w:tcW w:w="567" w:type="dxa"/>
          </w:tcPr>
          <w:p w:rsidR="00D11786" w:rsidRPr="002F2845" w:rsidRDefault="00D11786" w:rsidP="001F4611">
            <w:pPr>
              <w:widowControl w:val="0"/>
              <w:jc w:val="center"/>
              <w:rPr>
                <w:szCs w:val="18"/>
              </w:rPr>
            </w:pPr>
            <w:r w:rsidRPr="002F2845">
              <w:rPr>
                <w:szCs w:val="18"/>
              </w:rPr>
              <w:t>14</w:t>
            </w:r>
          </w:p>
        </w:tc>
        <w:tc>
          <w:tcPr>
            <w:tcW w:w="1134" w:type="dxa"/>
          </w:tcPr>
          <w:p w:rsidR="00D11786" w:rsidRPr="002F2845" w:rsidRDefault="00D11786" w:rsidP="001F4611">
            <w:pPr>
              <w:widowControl w:val="0"/>
              <w:jc w:val="center"/>
              <w:rPr>
                <w:szCs w:val="18"/>
              </w:rPr>
            </w:pPr>
            <w:r w:rsidRPr="002F2845">
              <w:rPr>
                <w:szCs w:val="18"/>
              </w:rPr>
              <w:t>50,0</w:t>
            </w:r>
          </w:p>
        </w:tc>
        <w:tc>
          <w:tcPr>
            <w:tcW w:w="1276" w:type="dxa"/>
          </w:tcPr>
          <w:p w:rsidR="00D11786" w:rsidRPr="002F2845" w:rsidRDefault="00D11786" w:rsidP="001F4611">
            <w:pPr>
              <w:widowControl w:val="0"/>
              <w:jc w:val="center"/>
              <w:rPr>
                <w:szCs w:val="18"/>
              </w:rPr>
            </w:pPr>
            <w:r w:rsidRPr="002F2845">
              <w:rPr>
                <w:szCs w:val="18"/>
              </w:rPr>
              <w:t>23,0</w:t>
            </w:r>
          </w:p>
        </w:tc>
        <w:tc>
          <w:tcPr>
            <w:tcW w:w="1275" w:type="dxa"/>
          </w:tcPr>
          <w:p w:rsidR="00D11786" w:rsidRPr="002F2845" w:rsidRDefault="00D11786" w:rsidP="001F4611">
            <w:pPr>
              <w:widowControl w:val="0"/>
              <w:jc w:val="center"/>
              <w:rPr>
                <w:szCs w:val="18"/>
              </w:rPr>
            </w:pPr>
            <w:r w:rsidRPr="002F2845">
              <w:rPr>
                <w:szCs w:val="18"/>
              </w:rPr>
              <w:t>46</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4. Национальная экономика</w:t>
            </w:r>
          </w:p>
        </w:tc>
        <w:tc>
          <w:tcPr>
            <w:tcW w:w="567" w:type="dxa"/>
          </w:tcPr>
          <w:p w:rsidR="00D11786" w:rsidRPr="002F2845" w:rsidRDefault="00D11786" w:rsidP="001F4611">
            <w:pPr>
              <w:widowControl w:val="0"/>
              <w:jc w:val="center"/>
              <w:rPr>
                <w:b/>
                <w:bCs/>
                <w:szCs w:val="18"/>
              </w:rPr>
            </w:pPr>
            <w:r w:rsidRPr="002F2845">
              <w:rPr>
                <w:b/>
                <w:bCs/>
                <w:szCs w:val="18"/>
              </w:rPr>
              <w:t>04</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29277,5</w:t>
            </w:r>
          </w:p>
        </w:tc>
        <w:tc>
          <w:tcPr>
            <w:tcW w:w="1276" w:type="dxa"/>
          </w:tcPr>
          <w:p w:rsidR="00D11786" w:rsidRPr="005B4279" w:rsidRDefault="00D11786" w:rsidP="001F4611">
            <w:pPr>
              <w:widowControl w:val="0"/>
              <w:jc w:val="center"/>
              <w:rPr>
                <w:b/>
                <w:bCs/>
                <w:szCs w:val="18"/>
              </w:rPr>
            </w:pPr>
            <w:r w:rsidRPr="005B4279">
              <w:rPr>
                <w:b/>
                <w:bCs/>
                <w:szCs w:val="18"/>
              </w:rPr>
              <w:t>10668,1</w:t>
            </w:r>
          </w:p>
        </w:tc>
        <w:tc>
          <w:tcPr>
            <w:tcW w:w="1275" w:type="dxa"/>
          </w:tcPr>
          <w:p w:rsidR="00D11786" w:rsidRPr="005B4279" w:rsidRDefault="00D11786" w:rsidP="001F4611">
            <w:pPr>
              <w:widowControl w:val="0"/>
              <w:jc w:val="center"/>
              <w:rPr>
                <w:b/>
                <w:bCs/>
                <w:szCs w:val="18"/>
              </w:rPr>
            </w:pPr>
            <w:r w:rsidRPr="005B4279">
              <w:rPr>
                <w:b/>
                <w:bCs/>
                <w:szCs w:val="18"/>
              </w:rPr>
              <w:t>36,4</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-Транспорт</w:t>
            </w: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01</w:t>
            </w:r>
          </w:p>
        </w:tc>
        <w:tc>
          <w:tcPr>
            <w:tcW w:w="1134" w:type="dxa"/>
          </w:tcPr>
          <w:p w:rsidR="00D11786" w:rsidRPr="005B4279" w:rsidRDefault="00D11786" w:rsidP="001F4611">
            <w:pPr>
              <w:widowControl w:val="0"/>
              <w:jc w:val="center"/>
              <w:rPr>
                <w:bCs/>
                <w:szCs w:val="18"/>
              </w:rPr>
            </w:pPr>
            <w:r w:rsidRPr="005B4279">
              <w:rPr>
                <w:bCs/>
                <w:szCs w:val="18"/>
              </w:rPr>
              <w:t>303,2</w:t>
            </w:r>
          </w:p>
        </w:tc>
        <w:tc>
          <w:tcPr>
            <w:tcW w:w="1276" w:type="dxa"/>
          </w:tcPr>
          <w:p w:rsidR="00D11786" w:rsidRPr="005B4279" w:rsidRDefault="00D11786" w:rsidP="001F4611">
            <w:pPr>
              <w:widowControl w:val="0"/>
              <w:jc w:val="center"/>
              <w:rPr>
                <w:bCs/>
                <w:szCs w:val="18"/>
              </w:rPr>
            </w:pPr>
            <w:r w:rsidRPr="005B4279">
              <w:rPr>
                <w:bCs/>
                <w:szCs w:val="18"/>
              </w:rPr>
              <w:t>201,9</w:t>
            </w:r>
          </w:p>
        </w:tc>
        <w:tc>
          <w:tcPr>
            <w:tcW w:w="1275" w:type="dxa"/>
          </w:tcPr>
          <w:p w:rsidR="00D11786" w:rsidRPr="005B4279" w:rsidRDefault="00D11786" w:rsidP="001F4611">
            <w:pPr>
              <w:widowControl w:val="0"/>
              <w:jc w:val="center"/>
              <w:rPr>
                <w:bCs/>
                <w:szCs w:val="18"/>
              </w:rPr>
            </w:pPr>
            <w:r w:rsidRPr="005B4279">
              <w:rPr>
                <w:bCs/>
                <w:szCs w:val="18"/>
              </w:rPr>
              <w:t>66,6</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-Сельское хозяйство и рыболовство</w:t>
            </w: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05</w:t>
            </w:r>
          </w:p>
        </w:tc>
        <w:tc>
          <w:tcPr>
            <w:tcW w:w="1134" w:type="dxa"/>
          </w:tcPr>
          <w:p w:rsidR="00D11786" w:rsidRPr="005B4279" w:rsidRDefault="00D11786" w:rsidP="001F4611">
            <w:pPr>
              <w:widowControl w:val="0"/>
              <w:jc w:val="center"/>
              <w:rPr>
                <w:bCs/>
                <w:szCs w:val="18"/>
              </w:rPr>
            </w:pPr>
            <w:r w:rsidRPr="005B4279">
              <w:rPr>
                <w:bCs/>
                <w:szCs w:val="18"/>
              </w:rPr>
              <w:t>2557,2</w:t>
            </w:r>
          </w:p>
        </w:tc>
        <w:tc>
          <w:tcPr>
            <w:tcW w:w="1276" w:type="dxa"/>
          </w:tcPr>
          <w:p w:rsidR="00D11786" w:rsidRPr="005B4279" w:rsidRDefault="00D11786" w:rsidP="001F4611">
            <w:pPr>
              <w:widowControl w:val="0"/>
              <w:jc w:val="center"/>
              <w:rPr>
                <w:bCs/>
                <w:szCs w:val="18"/>
              </w:rPr>
            </w:pPr>
            <w:r w:rsidRPr="005B4279">
              <w:rPr>
                <w:bCs/>
                <w:szCs w:val="18"/>
              </w:rPr>
              <w:t>57,3</w:t>
            </w:r>
          </w:p>
        </w:tc>
        <w:tc>
          <w:tcPr>
            <w:tcW w:w="1275" w:type="dxa"/>
          </w:tcPr>
          <w:p w:rsidR="00D11786" w:rsidRPr="005B4279" w:rsidRDefault="00D11786" w:rsidP="001F4611">
            <w:pPr>
              <w:widowControl w:val="0"/>
              <w:jc w:val="center"/>
              <w:rPr>
                <w:bCs/>
                <w:szCs w:val="18"/>
              </w:rPr>
            </w:pPr>
            <w:r w:rsidRPr="005B4279">
              <w:rPr>
                <w:bCs/>
                <w:szCs w:val="18"/>
              </w:rPr>
              <w:t>2,2</w:t>
            </w:r>
          </w:p>
        </w:tc>
      </w:tr>
      <w:tr w:rsidR="00D11786" w:rsidRPr="005B4279" w:rsidTr="001F4611">
        <w:tblPrEx>
          <w:tblCellMar>
            <w:top w:w="0" w:type="dxa"/>
            <w:bottom w:w="0" w:type="dxa"/>
          </w:tblCellMar>
        </w:tblPrEx>
        <w:trPr>
          <w:cantSplit/>
          <w:trHeight w:val="185"/>
        </w:trPr>
        <w:tc>
          <w:tcPr>
            <w:tcW w:w="4928" w:type="dxa"/>
          </w:tcPr>
          <w:p w:rsidR="00D11786" w:rsidRPr="005B4279" w:rsidRDefault="00D11786" w:rsidP="00D11786">
            <w:pPr>
              <w:widowControl w:val="0"/>
              <w:jc w:val="both"/>
              <w:rPr>
                <w:szCs w:val="18"/>
              </w:rPr>
            </w:pPr>
            <w:r w:rsidRPr="005B4279">
              <w:rPr>
                <w:szCs w:val="18"/>
              </w:rPr>
              <w:t>-Транспорт</w:t>
            </w: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08</w:t>
            </w:r>
          </w:p>
        </w:tc>
        <w:tc>
          <w:tcPr>
            <w:tcW w:w="1134" w:type="dxa"/>
          </w:tcPr>
          <w:p w:rsidR="00D11786" w:rsidRPr="005B4279" w:rsidRDefault="00D11786" w:rsidP="001F4611">
            <w:pPr>
              <w:widowControl w:val="0"/>
              <w:jc w:val="center"/>
              <w:rPr>
                <w:bCs/>
                <w:szCs w:val="18"/>
              </w:rPr>
            </w:pPr>
            <w:r w:rsidRPr="005B4279">
              <w:rPr>
                <w:bCs/>
                <w:szCs w:val="18"/>
              </w:rPr>
              <w:t>1500,0</w:t>
            </w:r>
          </w:p>
        </w:tc>
        <w:tc>
          <w:tcPr>
            <w:tcW w:w="1276" w:type="dxa"/>
          </w:tcPr>
          <w:p w:rsidR="00D11786" w:rsidRPr="005B4279" w:rsidRDefault="00D11786" w:rsidP="001F4611">
            <w:pPr>
              <w:widowControl w:val="0"/>
              <w:jc w:val="center"/>
              <w:rPr>
                <w:bCs/>
                <w:szCs w:val="18"/>
              </w:rPr>
            </w:pPr>
            <w:r w:rsidRPr="005B4279">
              <w:rPr>
                <w:bCs/>
                <w:szCs w:val="18"/>
              </w:rPr>
              <w:t>1000,0</w:t>
            </w:r>
          </w:p>
        </w:tc>
        <w:tc>
          <w:tcPr>
            <w:tcW w:w="1275" w:type="dxa"/>
          </w:tcPr>
          <w:p w:rsidR="00D11786" w:rsidRPr="005B4279" w:rsidRDefault="00D11786" w:rsidP="001F4611">
            <w:pPr>
              <w:widowControl w:val="0"/>
              <w:jc w:val="center"/>
              <w:rPr>
                <w:bCs/>
                <w:szCs w:val="18"/>
              </w:rPr>
            </w:pPr>
            <w:r w:rsidRPr="005B4279">
              <w:rPr>
                <w:bCs/>
                <w:szCs w:val="18"/>
              </w:rPr>
              <w:t>66,7</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-Дорожное хозяйство (дорожные фонды)</w:t>
            </w: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09</w:t>
            </w:r>
          </w:p>
        </w:tc>
        <w:tc>
          <w:tcPr>
            <w:tcW w:w="1134" w:type="dxa"/>
          </w:tcPr>
          <w:p w:rsidR="00D11786" w:rsidRPr="005B4279" w:rsidRDefault="00D11786" w:rsidP="001F4611">
            <w:pPr>
              <w:widowControl w:val="0"/>
              <w:jc w:val="center"/>
              <w:rPr>
                <w:bCs/>
                <w:szCs w:val="18"/>
              </w:rPr>
            </w:pPr>
            <w:r w:rsidRPr="005B4279">
              <w:rPr>
                <w:bCs/>
                <w:szCs w:val="18"/>
              </w:rPr>
              <w:t>22537,1</w:t>
            </w:r>
          </w:p>
        </w:tc>
        <w:tc>
          <w:tcPr>
            <w:tcW w:w="1276" w:type="dxa"/>
          </w:tcPr>
          <w:p w:rsidR="00D11786" w:rsidRPr="005B4279" w:rsidRDefault="00D11786" w:rsidP="001F4611">
            <w:pPr>
              <w:widowControl w:val="0"/>
              <w:jc w:val="center"/>
              <w:rPr>
                <w:bCs/>
                <w:szCs w:val="18"/>
              </w:rPr>
            </w:pPr>
            <w:r w:rsidRPr="005B4279">
              <w:rPr>
                <w:bCs/>
                <w:szCs w:val="18"/>
              </w:rPr>
              <w:t>8009,2</w:t>
            </w:r>
          </w:p>
        </w:tc>
        <w:tc>
          <w:tcPr>
            <w:tcW w:w="1275" w:type="dxa"/>
          </w:tcPr>
          <w:p w:rsidR="00D11786" w:rsidRPr="005B4279" w:rsidRDefault="00D11786" w:rsidP="001F4611">
            <w:pPr>
              <w:widowControl w:val="0"/>
              <w:jc w:val="center"/>
              <w:rPr>
                <w:bCs/>
                <w:szCs w:val="18"/>
              </w:rPr>
            </w:pPr>
            <w:r w:rsidRPr="005B4279">
              <w:rPr>
                <w:bCs/>
                <w:szCs w:val="18"/>
              </w:rPr>
              <w:t>35,5</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-Связь и информатика</w:t>
            </w: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10</w:t>
            </w:r>
          </w:p>
        </w:tc>
        <w:tc>
          <w:tcPr>
            <w:tcW w:w="1134" w:type="dxa"/>
          </w:tcPr>
          <w:p w:rsidR="00D11786" w:rsidRPr="005B4279" w:rsidRDefault="00D11786" w:rsidP="001F4611">
            <w:pPr>
              <w:widowControl w:val="0"/>
              <w:jc w:val="center"/>
              <w:rPr>
                <w:bCs/>
                <w:szCs w:val="18"/>
              </w:rPr>
            </w:pPr>
            <w:r w:rsidRPr="005B4279">
              <w:rPr>
                <w:bCs/>
                <w:szCs w:val="18"/>
              </w:rPr>
              <w:t>1200,0</w:t>
            </w:r>
          </w:p>
        </w:tc>
        <w:tc>
          <w:tcPr>
            <w:tcW w:w="1276" w:type="dxa"/>
          </w:tcPr>
          <w:p w:rsidR="00D11786" w:rsidRPr="005B4279" w:rsidRDefault="00D11786" w:rsidP="001F4611">
            <w:pPr>
              <w:widowControl w:val="0"/>
              <w:jc w:val="center"/>
              <w:rPr>
                <w:bCs/>
                <w:szCs w:val="18"/>
              </w:rPr>
            </w:pPr>
            <w:r w:rsidRPr="005B4279">
              <w:rPr>
                <w:bCs/>
                <w:szCs w:val="18"/>
              </w:rPr>
              <w:t>601,5</w:t>
            </w:r>
          </w:p>
        </w:tc>
        <w:tc>
          <w:tcPr>
            <w:tcW w:w="1275" w:type="dxa"/>
          </w:tcPr>
          <w:p w:rsidR="00D11786" w:rsidRPr="005B4279" w:rsidRDefault="00D11786" w:rsidP="001F4611">
            <w:pPr>
              <w:widowControl w:val="0"/>
              <w:jc w:val="center"/>
              <w:rPr>
                <w:bCs/>
                <w:szCs w:val="18"/>
              </w:rPr>
            </w:pPr>
            <w:r w:rsidRPr="005B4279">
              <w:rPr>
                <w:bCs/>
                <w:szCs w:val="18"/>
              </w:rPr>
              <w:t>50,1</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widowControl w:val="0"/>
              <w:jc w:val="both"/>
              <w:rPr>
                <w:szCs w:val="18"/>
              </w:rPr>
            </w:pPr>
            <w:r w:rsidRPr="005B4279">
              <w:rPr>
                <w:szCs w:val="18"/>
              </w:rPr>
              <w:t>-Другие вопросы в области национальной экон</w:t>
            </w:r>
            <w:r w:rsidRPr="005B4279">
              <w:rPr>
                <w:szCs w:val="18"/>
              </w:rPr>
              <w:t>о</w:t>
            </w:r>
            <w:r w:rsidRPr="005B4279">
              <w:rPr>
                <w:szCs w:val="18"/>
              </w:rPr>
              <w:t>мики</w:t>
            </w:r>
          </w:p>
          <w:p w:rsidR="00D11786" w:rsidRPr="005B4279" w:rsidRDefault="00D11786" w:rsidP="00D11786">
            <w:pPr>
              <w:widowControl w:val="0"/>
              <w:jc w:val="both"/>
              <w:rPr>
                <w:szCs w:val="18"/>
              </w:rPr>
            </w:pPr>
          </w:p>
        </w:tc>
        <w:tc>
          <w:tcPr>
            <w:tcW w:w="567" w:type="dxa"/>
          </w:tcPr>
          <w:p w:rsidR="00D11786" w:rsidRPr="005B4279" w:rsidRDefault="00D11786" w:rsidP="001F4611">
            <w:pPr>
              <w:widowControl w:val="0"/>
              <w:jc w:val="center"/>
              <w:rPr>
                <w:szCs w:val="18"/>
              </w:rPr>
            </w:pPr>
            <w:r w:rsidRPr="005B4279">
              <w:rPr>
                <w:szCs w:val="18"/>
              </w:rPr>
              <w:t>04</w:t>
            </w:r>
          </w:p>
        </w:tc>
        <w:tc>
          <w:tcPr>
            <w:tcW w:w="567" w:type="dxa"/>
          </w:tcPr>
          <w:p w:rsidR="00D11786" w:rsidRPr="005B4279" w:rsidRDefault="00D11786" w:rsidP="001F4611">
            <w:pPr>
              <w:widowControl w:val="0"/>
              <w:jc w:val="center"/>
              <w:rPr>
                <w:szCs w:val="18"/>
              </w:rPr>
            </w:pPr>
            <w:r w:rsidRPr="005B4279">
              <w:rPr>
                <w:szCs w:val="18"/>
              </w:rPr>
              <w:t>12</w:t>
            </w:r>
          </w:p>
        </w:tc>
        <w:tc>
          <w:tcPr>
            <w:tcW w:w="1134" w:type="dxa"/>
          </w:tcPr>
          <w:p w:rsidR="00D11786" w:rsidRPr="005B4279" w:rsidRDefault="00D11786" w:rsidP="001F4611">
            <w:pPr>
              <w:widowControl w:val="0"/>
              <w:jc w:val="center"/>
              <w:rPr>
                <w:bCs/>
                <w:szCs w:val="18"/>
              </w:rPr>
            </w:pPr>
            <w:r w:rsidRPr="005B4279">
              <w:rPr>
                <w:bCs/>
                <w:szCs w:val="18"/>
              </w:rPr>
              <w:t>1180,0</w:t>
            </w:r>
          </w:p>
        </w:tc>
        <w:tc>
          <w:tcPr>
            <w:tcW w:w="1276" w:type="dxa"/>
          </w:tcPr>
          <w:p w:rsidR="00D11786" w:rsidRPr="005B4279" w:rsidRDefault="00D11786" w:rsidP="001F4611">
            <w:pPr>
              <w:widowControl w:val="0"/>
              <w:jc w:val="center"/>
              <w:rPr>
                <w:bCs/>
                <w:szCs w:val="18"/>
              </w:rPr>
            </w:pPr>
            <w:r w:rsidRPr="005B4279">
              <w:rPr>
                <w:bCs/>
                <w:szCs w:val="18"/>
              </w:rPr>
              <w:t>798,2</w:t>
            </w:r>
          </w:p>
        </w:tc>
        <w:tc>
          <w:tcPr>
            <w:tcW w:w="1275" w:type="dxa"/>
          </w:tcPr>
          <w:p w:rsidR="00D11786" w:rsidRPr="005B4279" w:rsidRDefault="00D11786" w:rsidP="001F4611">
            <w:pPr>
              <w:widowControl w:val="0"/>
              <w:jc w:val="center"/>
              <w:rPr>
                <w:bCs/>
                <w:szCs w:val="18"/>
              </w:rPr>
            </w:pPr>
            <w:r w:rsidRPr="005B4279">
              <w:rPr>
                <w:bCs/>
                <w:szCs w:val="18"/>
              </w:rPr>
              <w:t>67,6</w:t>
            </w:r>
          </w:p>
        </w:tc>
      </w:tr>
      <w:tr w:rsidR="00D11786" w:rsidRPr="002F2845" w:rsidTr="001F4611">
        <w:tblPrEx>
          <w:tblCellMar>
            <w:top w:w="0" w:type="dxa"/>
            <w:bottom w:w="0" w:type="dxa"/>
          </w:tblCellMar>
        </w:tblPrEx>
        <w:trPr>
          <w:cantSplit/>
          <w:trHeight w:val="435"/>
        </w:trPr>
        <w:tc>
          <w:tcPr>
            <w:tcW w:w="4928" w:type="dxa"/>
          </w:tcPr>
          <w:p w:rsidR="00D11786" w:rsidRPr="002F2845" w:rsidRDefault="00D11786" w:rsidP="002F2845">
            <w:pPr>
              <w:widowControl w:val="0"/>
              <w:rPr>
                <w:b/>
                <w:bCs/>
                <w:szCs w:val="18"/>
              </w:rPr>
            </w:pPr>
            <w:r w:rsidRPr="002F2845">
              <w:rPr>
                <w:b/>
                <w:bCs/>
                <w:szCs w:val="18"/>
              </w:rPr>
              <w:t>5. Жилищно-коммунальное хозяйство</w:t>
            </w:r>
          </w:p>
        </w:tc>
        <w:tc>
          <w:tcPr>
            <w:tcW w:w="567" w:type="dxa"/>
          </w:tcPr>
          <w:p w:rsidR="00D11786" w:rsidRPr="002F2845" w:rsidRDefault="00D11786" w:rsidP="001F4611">
            <w:pPr>
              <w:widowControl w:val="0"/>
              <w:jc w:val="center"/>
              <w:rPr>
                <w:b/>
                <w:bCs/>
                <w:szCs w:val="18"/>
              </w:rPr>
            </w:pPr>
            <w:r w:rsidRPr="002F2845">
              <w:rPr>
                <w:b/>
                <w:bCs/>
                <w:szCs w:val="18"/>
              </w:rPr>
              <w:t>05</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Borders>
              <w:top w:val="nil"/>
              <w:bottom w:val="single" w:sz="4" w:space="0" w:color="auto"/>
              <w:right w:val="single" w:sz="4" w:space="0" w:color="auto"/>
            </w:tcBorders>
          </w:tcPr>
          <w:p w:rsidR="00D11786" w:rsidRPr="002F2845" w:rsidRDefault="00D11786" w:rsidP="001F4611">
            <w:pPr>
              <w:widowControl w:val="0"/>
              <w:jc w:val="center"/>
              <w:rPr>
                <w:b/>
                <w:bCs/>
                <w:szCs w:val="18"/>
              </w:rPr>
            </w:pPr>
            <w:r w:rsidRPr="002F2845">
              <w:rPr>
                <w:b/>
                <w:bCs/>
                <w:szCs w:val="18"/>
              </w:rPr>
              <w:t>4542,9</w:t>
            </w:r>
          </w:p>
        </w:tc>
        <w:tc>
          <w:tcPr>
            <w:tcW w:w="1276" w:type="dxa"/>
            <w:tcBorders>
              <w:top w:val="nil"/>
              <w:left w:val="single" w:sz="4" w:space="0" w:color="auto"/>
              <w:bottom w:val="single" w:sz="4" w:space="0" w:color="auto"/>
              <w:right w:val="single" w:sz="4" w:space="0" w:color="auto"/>
            </w:tcBorders>
          </w:tcPr>
          <w:p w:rsidR="00D11786" w:rsidRPr="005B4279" w:rsidRDefault="00D11786" w:rsidP="001F4611">
            <w:pPr>
              <w:widowControl w:val="0"/>
              <w:jc w:val="center"/>
              <w:rPr>
                <w:b/>
                <w:bCs/>
                <w:szCs w:val="18"/>
              </w:rPr>
            </w:pPr>
            <w:r w:rsidRPr="005B4279">
              <w:rPr>
                <w:b/>
                <w:bCs/>
                <w:szCs w:val="18"/>
              </w:rPr>
              <w:t>4016,3</w:t>
            </w:r>
          </w:p>
        </w:tc>
        <w:tc>
          <w:tcPr>
            <w:tcW w:w="1275" w:type="dxa"/>
            <w:tcBorders>
              <w:top w:val="nil"/>
              <w:left w:val="single" w:sz="4" w:space="0" w:color="auto"/>
              <w:bottom w:val="single" w:sz="4" w:space="0" w:color="auto"/>
              <w:right w:val="single" w:sz="4" w:space="0" w:color="auto"/>
            </w:tcBorders>
          </w:tcPr>
          <w:p w:rsidR="00D11786" w:rsidRPr="005B4279" w:rsidRDefault="00D11786" w:rsidP="001F4611">
            <w:pPr>
              <w:widowControl w:val="0"/>
              <w:jc w:val="center"/>
              <w:rPr>
                <w:b/>
                <w:bCs/>
                <w:szCs w:val="18"/>
              </w:rPr>
            </w:pPr>
            <w:r w:rsidRPr="005B4279">
              <w:rPr>
                <w:b/>
                <w:bCs/>
                <w:szCs w:val="18"/>
              </w:rPr>
              <w:t>88,4</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-Жилищное хозяйство</w:t>
            </w:r>
          </w:p>
        </w:tc>
        <w:tc>
          <w:tcPr>
            <w:tcW w:w="567" w:type="dxa"/>
          </w:tcPr>
          <w:p w:rsidR="00D11786" w:rsidRPr="002F2845" w:rsidRDefault="00D11786" w:rsidP="001F4611">
            <w:pPr>
              <w:widowControl w:val="0"/>
              <w:jc w:val="center"/>
              <w:rPr>
                <w:szCs w:val="18"/>
              </w:rPr>
            </w:pPr>
            <w:r w:rsidRPr="002F2845">
              <w:rPr>
                <w:szCs w:val="18"/>
              </w:rPr>
              <w:t>05</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150,0</w:t>
            </w:r>
          </w:p>
        </w:tc>
        <w:tc>
          <w:tcPr>
            <w:tcW w:w="1276" w:type="dxa"/>
          </w:tcPr>
          <w:p w:rsidR="00D11786" w:rsidRPr="002F2845" w:rsidRDefault="00D11786" w:rsidP="001F4611">
            <w:pPr>
              <w:widowControl w:val="0"/>
              <w:jc w:val="center"/>
              <w:rPr>
                <w:szCs w:val="18"/>
              </w:rPr>
            </w:pPr>
            <w:r w:rsidRPr="002F2845">
              <w:rPr>
                <w:szCs w:val="18"/>
              </w:rPr>
              <w:t>67,1</w:t>
            </w:r>
          </w:p>
        </w:tc>
        <w:tc>
          <w:tcPr>
            <w:tcW w:w="1275" w:type="dxa"/>
          </w:tcPr>
          <w:p w:rsidR="00D11786" w:rsidRPr="002F2845" w:rsidRDefault="00D11786" w:rsidP="001F4611">
            <w:pPr>
              <w:widowControl w:val="0"/>
              <w:jc w:val="center"/>
              <w:rPr>
                <w:szCs w:val="18"/>
              </w:rPr>
            </w:pPr>
            <w:r w:rsidRPr="002F2845">
              <w:rPr>
                <w:szCs w:val="18"/>
              </w:rPr>
              <w:t>44,7</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-Коммунальное хозяйство</w:t>
            </w:r>
          </w:p>
        </w:tc>
        <w:tc>
          <w:tcPr>
            <w:tcW w:w="567" w:type="dxa"/>
          </w:tcPr>
          <w:p w:rsidR="00D11786" w:rsidRPr="002F2845" w:rsidRDefault="00D11786" w:rsidP="001F4611">
            <w:pPr>
              <w:widowControl w:val="0"/>
              <w:jc w:val="center"/>
              <w:rPr>
                <w:szCs w:val="18"/>
              </w:rPr>
            </w:pPr>
            <w:r w:rsidRPr="002F2845">
              <w:rPr>
                <w:szCs w:val="18"/>
              </w:rPr>
              <w:t>05</w:t>
            </w:r>
          </w:p>
        </w:tc>
        <w:tc>
          <w:tcPr>
            <w:tcW w:w="567" w:type="dxa"/>
          </w:tcPr>
          <w:p w:rsidR="00D11786" w:rsidRPr="002F2845" w:rsidRDefault="00D11786" w:rsidP="001F4611">
            <w:pPr>
              <w:widowControl w:val="0"/>
              <w:jc w:val="center"/>
              <w:rPr>
                <w:szCs w:val="18"/>
              </w:rPr>
            </w:pPr>
            <w:r w:rsidRPr="002F2845">
              <w:rPr>
                <w:szCs w:val="18"/>
              </w:rPr>
              <w:t>02</w:t>
            </w:r>
          </w:p>
        </w:tc>
        <w:tc>
          <w:tcPr>
            <w:tcW w:w="1134" w:type="dxa"/>
          </w:tcPr>
          <w:p w:rsidR="00D11786" w:rsidRPr="002F2845" w:rsidRDefault="00D11786" w:rsidP="001F4611">
            <w:pPr>
              <w:widowControl w:val="0"/>
              <w:jc w:val="center"/>
              <w:rPr>
                <w:szCs w:val="18"/>
              </w:rPr>
            </w:pPr>
            <w:r w:rsidRPr="002F2845">
              <w:rPr>
                <w:szCs w:val="18"/>
              </w:rPr>
              <w:t>4392,9</w:t>
            </w:r>
          </w:p>
        </w:tc>
        <w:tc>
          <w:tcPr>
            <w:tcW w:w="1276" w:type="dxa"/>
          </w:tcPr>
          <w:p w:rsidR="00D11786" w:rsidRPr="002F2845" w:rsidRDefault="00D11786" w:rsidP="001F4611">
            <w:pPr>
              <w:widowControl w:val="0"/>
              <w:jc w:val="center"/>
              <w:rPr>
                <w:szCs w:val="18"/>
              </w:rPr>
            </w:pPr>
            <w:r w:rsidRPr="002F2845">
              <w:rPr>
                <w:szCs w:val="18"/>
              </w:rPr>
              <w:t>3949,2</w:t>
            </w:r>
          </w:p>
        </w:tc>
        <w:tc>
          <w:tcPr>
            <w:tcW w:w="1275" w:type="dxa"/>
          </w:tcPr>
          <w:p w:rsidR="00D11786" w:rsidRPr="002F2845" w:rsidRDefault="00D11786" w:rsidP="001F4611">
            <w:pPr>
              <w:widowControl w:val="0"/>
              <w:jc w:val="center"/>
              <w:rPr>
                <w:szCs w:val="18"/>
              </w:rPr>
            </w:pPr>
            <w:r w:rsidRPr="002F2845">
              <w:rPr>
                <w:szCs w:val="18"/>
              </w:rPr>
              <w:t>89,9</w:t>
            </w:r>
          </w:p>
        </w:tc>
      </w:tr>
      <w:tr w:rsidR="00D11786" w:rsidRPr="002F2845" w:rsidTr="001F4611">
        <w:tblPrEx>
          <w:tblCellMar>
            <w:top w:w="0" w:type="dxa"/>
            <w:bottom w:w="0" w:type="dxa"/>
          </w:tblCellMar>
        </w:tblPrEx>
        <w:trPr>
          <w:cantSplit/>
          <w:trHeight w:val="389"/>
        </w:trPr>
        <w:tc>
          <w:tcPr>
            <w:tcW w:w="4928" w:type="dxa"/>
          </w:tcPr>
          <w:p w:rsidR="00D11786" w:rsidRPr="002F2845" w:rsidRDefault="00D11786" w:rsidP="002F2845">
            <w:pPr>
              <w:widowControl w:val="0"/>
              <w:rPr>
                <w:b/>
                <w:bCs/>
                <w:szCs w:val="18"/>
              </w:rPr>
            </w:pPr>
            <w:r w:rsidRPr="002F2845">
              <w:rPr>
                <w:b/>
                <w:bCs/>
                <w:szCs w:val="18"/>
              </w:rPr>
              <w:t>6.Охрана окружающей среды</w:t>
            </w:r>
          </w:p>
        </w:tc>
        <w:tc>
          <w:tcPr>
            <w:tcW w:w="567" w:type="dxa"/>
          </w:tcPr>
          <w:p w:rsidR="00D11786" w:rsidRPr="002F2845" w:rsidRDefault="00D11786" w:rsidP="001F4611">
            <w:pPr>
              <w:widowControl w:val="0"/>
              <w:jc w:val="center"/>
              <w:rPr>
                <w:b/>
                <w:bCs/>
                <w:szCs w:val="18"/>
              </w:rPr>
            </w:pPr>
            <w:r w:rsidRPr="002F2845">
              <w:rPr>
                <w:b/>
                <w:bCs/>
                <w:szCs w:val="18"/>
              </w:rPr>
              <w:t>06</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3269,9</w:t>
            </w:r>
          </w:p>
        </w:tc>
        <w:tc>
          <w:tcPr>
            <w:tcW w:w="1276" w:type="dxa"/>
          </w:tcPr>
          <w:p w:rsidR="00D11786" w:rsidRPr="005B4279" w:rsidRDefault="00D11786" w:rsidP="001F4611">
            <w:pPr>
              <w:widowControl w:val="0"/>
              <w:jc w:val="center"/>
              <w:rPr>
                <w:b/>
                <w:bCs/>
                <w:szCs w:val="18"/>
              </w:rPr>
            </w:pPr>
            <w:r w:rsidRPr="005B4279">
              <w:rPr>
                <w:b/>
                <w:bCs/>
                <w:szCs w:val="18"/>
              </w:rPr>
              <w:t>1799,9</w:t>
            </w:r>
          </w:p>
        </w:tc>
        <w:tc>
          <w:tcPr>
            <w:tcW w:w="1275" w:type="dxa"/>
          </w:tcPr>
          <w:p w:rsidR="00D11786" w:rsidRPr="005B4279" w:rsidRDefault="00D11786" w:rsidP="001F4611">
            <w:pPr>
              <w:widowControl w:val="0"/>
              <w:jc w:val="center"/>
              <w:rPr>
                <w:b/>
                <w:bCs/>
                <w:szCs w:val="18"/>
              </w:rPr>
            </w:pPr>
            <w:r w:rsidRPr="005B4279">
              <w:rPr>
                <w:b/>
                <w:bCs/>
                <w:szCs w:val="18"/>
              </w:rPr>
              <w:t>55</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-Другие вопросы в области охраны окружающей ср</w:t>
            </w:r>
            <w:r w:rsidRPr="002F2845">
              <w:rPr>
                <w:szCs w:val="18"/>
              </w:rPr>
              <w:t>е</w:t>
            </w:r>
            <w:r w:rsidRPr="002F2845">
              <w:rPr>
                <w:szCs w:val="18"/>
              </w:rPr>
              <w:t>ды</w:t>
            </w:r>
          </w:p>
        </w:tc>
        <w:tc>
          <w:tcPr>
            <w:tcW w:w="567" w:type="dxa"/>
          </w:tcPr>
          <w:p w:rsidR="00D11786" w:rsidRPr="002F2845" w:rsidRDefault="00D11786" w:rsidP="001F4611">
            <w:pPr>
              <w:widowControl w:val="0"/>
              <w:jc w:val="center"/>
              <w:rPr>
                <w:szCs w:val="18"/>
              </w:rPr>
            </w:pPr>
            <w:r w:rsidRPr="002F2845">
              <w:rPr>
                <w:szCs w:val="18"/>
              </w:rPr>
              <w:t>06</w:t>
            </w:r>
          </w:p>
        </w:tc>
        <w:tc>
          <w:tcPr>
            <w:tcW w:w="567" w:type="dxa"/>
          </w:tcPr>
          <w:p w:rsidR="00D11786" w:rsidRPr="002F2845" w:rsidRDefault="00D11786" w:rsidP="001F4611">
            <w:pPr>
              <w:widowControl w:val="0"/>
              <w:jc w:val="center"/>
              <w:rPr>
                <w:szCs w:val="18"/>
              </w:rPr>
            </w:pPr>
            <w:r w:rsidRPr="002F2845">
              <w:rPr>
                <w:szCs w:val="18"/>
              </w:rPr>
              <w:t>05</w:t>
            </w:r>
          </w:p>
        </w:tc>
        <w:tc>
          <w:tcPr>
            <w:tcW w:w="1134" w:type="dxa"/>
          </w:tcPr>
          <w:p w:rsidR="00D11786" w:rsidRPr="002F2845" w:rsidRDefault="00D11786" w:rsidP="001F4611">
            <w:pPr>
              <w:widowControl w:val="0"/>
              <w:jc w:val="center"/>
              <w:rPr>
                <w:szCs w:val="18"/>
              </w:rPr>
            </w:pPr>
            <w:r w:rsidRPr="002F2845">
              <w:rPr>
                <w:szCs w:val="18"/>
              </w:rPr>
              <w:t>3269,9</w:t>
            </w:r>
          </w:p>
        </w:tc>
        <w:tc>
          <w:tcPr>
            <w:tcW w:w="1276" w:type="dxa"/>
          </w:tcPr>
          <w:p w:rsidR="00D11786" w:rsidRPr="002F2845" w:rsidRDefault="00D11786" w:rsidP="001F4611">
            <w:pPr>
              <w:widowControl w:val="0"/>
              <w:jc w:val="center"/>
              <w:rPr>
                <w:szCs w:val="18"/>
              </w:rPr>
            </w:pPr>
            <w:r w:rsidRPr="002F2845">
              <w:rPr>
                <w:szCs w:val="18"/>
              </w:rPr>
              <w:t>1799,9</w:t>
            </w:r>
          </w:p>
        </w:tc>
        <w:tc>
          <w:tcPr>
            <w:tcW w:w="1275" w:type="dxa"/>
          </w:tcPr>
          <w:p w:rsidR="00D11786" w:rsidRPr="002F2845" w:rsidRDefault="00D11786" w:rsidP="001F4611">
            <w:pPr>
              <w:widowControl w:val="0"/>
              <w:jc w:val="center"/>
              <w:rPr>
                <w:szCs w:val="18"/>
              </w:rPr>
            </w:pPr>
            <w:r w:rsidRPr="002F2845">
              <w:rPr>
                <w:szCs w:val="18"/>
              </w:rPr>
              <w:t>55</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7. Образование</w:t>
            </w:r>
          </w:p>
        </w:tc>
        <w:tc>
          <w:tcPr>
            <w:tcW w:w="567" w:type="dxa"/>
          </w:tcPr>
          <w:p w:rsidR="00D11786" w:rsidRPr="002F2845" w:rsidRDefault="00D11786" w:rsidP="001F4611">
            <w:pPr>
              <w:widowControl w:val="0"/>
              <w:jc w:val="center"/>
              <w:rPr>
                <w:b/>
                <w:bCs/>
                <w:szCs w:val="18"/>
              </w:rPr>
            </w:pPr>
            <w:r w:rsidRPr="002F2845">
              <w:rPr>
                <w:b/>
                <w:bCs/>
                <w:szCs w:val="18"/>
              </w:rPr>
              <w:t>07</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627650,3</w:t>
            </w:r>
          </w:p>
        </w:tc>
        <w:tc>
          <w:tcPr>
            <w:tcW w:w="1276" w:type="dxa"/>
          </w:tcPr>
          <w:p w:rsidR="00D11786" w:rsidRPr="005B4279" w:rsidRDefault="00D11786" w:rsidP="001F4611">
            <w:pPr>
              <w:widowControl w:val="0"/>
              <w:jc w:val="center"/>
              <w:rPr>
                <w:b/>
                <w:bCs/>
                <w:szCs w:val="18"/>
              </w:rPr>
            </w:pPr>
            <w:r w:rsidRPr="005B4279">
              <w:rPr>
                <w:b/>
                <w:bCs/>
                <w:szCs w:val="18"/>
              </w:rPr>
              <w:t>439393,9</w:t>
            </w:r>
          </w:p>
        </w:tc>
        <w:tc>
          <w:tcPr>
            <w:tcW w:w="1275" w:type="dxa"/>
          </w:tcPr>
          <w:p w:rsidR="00D11786" w:rsidRPr="005B4279" w:rsidRDefault="00D11786" w:rsidP="001F4611">
            <w:pPr>
              <w:widowControl w:val="0"/>
              <w:jc w:val="center"/>
              <w:rPr>
                <w:b/>
                <w:bCs/>
                <w:szCs w:val="18"/>
              </w:rPr>
            </w:pPr>
            <w:r w:rsidRPr="005B4279">
              <w:rPr>
                <w:b/>
                <w:bCs/>
                <w:szCs w:val="18"/>
              </w:rPr>
              <w:t>70</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Дошкольное образование</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133161,8</w:t>
            </w:r>
          </w:p>
        </w:tc>
        <w:tc>
          <w:tcPr>
            <w:tcW w:w="1276" w:type="dxa"/>
          </w:tcPr>
          <w:p w:rsidR="00D11786" w:rsidRPr="002F2845" w:rsidRDefault="00D11786" w:rsidP="001F4611">
            <w:pPr>
              <w:widowControl w:val="0"/>
              <w:jc w:val="center"/>
              <w:rPr>
                <w:szCs w:val="18"/>
              </w:rPr>
            </w:pPr>
            <w:r w:rsidRPr="002F2845">
              <w:rPr>
                <w:szCs w:val="18"/>
              </w:rPr>
              <w:t>104215,8</w:t>
            </w:r>
          </w:p>
        </w:tc>
        <w:tc>
          <w:tcPr>
            <w:tcW w:w="1275" w:type="dxa"/>
          </w:tcPr>
          <w:p w:rsidR="00D11786" w:rsidRPr="002F2845" w:rsidRDefault="00D11786" w:rsidP="001F4611">
            <w:pPr>
              <w:widowControl w:val="0"/>
              <w:jc w:val="center"/>
              <w:rPr>
                <w:szCs w:val="18"/>
              </w:rPr>
            </w:pPr>
            <w:r w:rsidRPr="002F2845">
              <w:rPr>
                <w:szCs w:val="18"/>
              </w:rPr>
              <w:t>70</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xml:space="preserve"> детские сады</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133161,8</w:t>
            </w:r>
          </w:p>
        </w:tc>
        <w:tc>
          <w:tcPr>
            <w:tcW w:w="1276" w:type="dxa"/>
          </w:tcPr>
          <w:p w:rsidR="00D11786" w:rsidRPr="002F2845" w:rsidRDefault="00D11786" w:rsidP="001F4611">
            <w:pPr>
              <w:widowControl w:val="0"/>
              <w:jc w:val="center"/>
              <w:rPr>
                <w:szCs w:val="18"/>
              </w:rPr>
            </w:pPr>
            <w:r w:rsidRPr="002F2845">
              <w:rPr>
                <w:szCs w:val="18"/>
              </w:rPr>
              <w:t>104215,8</w:t>
            </w:r>
          </w:p>
        </w:tc>
        <w:tc>
          <w:tcPr>
            <w:tcW w:w="1275" w:type="dxa"/>
          </w:tcPr>
          <w:p w:rsidR="00D11786" w:rsidRPr="002F2845" w:rsidRDefault="00D11786" w:rsidP="001F4611">
            <w:pPr>
              <w:widowControl w:val="0"/>
              <w:jc w:val="center"/>
              <w:rPr>
                <w:szCs w:val="18"/>
              </w:rPr>
            </w:pPr>
            <w:r w:rsidRPr="002F2845">
              <w:rPr>
                <w:szCs w:val="18"/>
              </w:rPr>
              <w:t>70</w:t>
            </w:r>
          </w:p>
        </w:tc>
      </w:tr>
      <w:tr w:rsidR="00D11786" w:rsidRPr="005834C9" w:rsidTr="001F4611">
        <w:tblPrEx>
          <w:tblCellMar>
            <w:top w:w="0" w:type="dxa"/>
            <w:bottom w:w="0" w:type="dxa"/>
          </w:tblCellMar>
        </w:tblPrEx>
        <w:trPr>
          <w:cantSplit/>
        </w:trPr>
        <w:tc>
          <w:tcPr>
            <w:tcW w:w="4928" w:type="dxa"/>
          </w:tcPr>
          <w:p w:rsidR="00D11786" w:rsidRPr="005834C9" w:rsidRDefault="00D11786" w:rsidP="005834C9">
            <w:pPr>
              <w:widowControl w:val="0"/>
              <w:jc w:val="both"/>
              <w:rPr>
                <w:szCs w:val="18"/>
              </w:rPr>
            </w:pPr>
            <w:r w:rsidRPr="005834C9">
              <w:rPr>
                <w:szCs w:val="18"/>
              </w:rPr>
              <w:t>-Общее образование</w:t>
            </w:r>
          </w:p>
        </w:tc>
        <w:tc>
          <w:tcPr>
            <w:tcW w:w="567" w:type="dxa"/>
          </w:tcPr>
          <w:p w:rsidR="00D11786" w:rsidRPr="005834C9" w:rsidRDefault="00D11786" w:rsidP="001F4611">
            <w:pPr>
              <w:widowControl w:val="0"/>
              <w:jc w:val="center"/>
              <w:rPr>
                <w:szCs w:val="18"/>
              </w:rPr>
            </w:pPr>
            <w:r w:rsidRPr="005834C9">
              <w:rPr>
                <w:szCs w:val="18"/>
              </w:rPr>
              <w:t>07</w:t>
            </w:r>
          </w:p>
        </w:tc>
        <w:tc>
          <w:tcPr>
            <w:tcW w:w="567" w:type="dxa"/>
          </w:tcPr>
          <w:p w:rsidR="00D11786" w:rsidRPr="005834C9" w:rsidRDefault="00D11786" w:rsidP="001F4611">
            <w:pPr>
              <w:widowControl w:val="0"/>
              <w:jc w:val="center"/>
              <w:rPr>
                <w:szCs w:val="18"/>
              </w:rPr>
            </w:pPr>
            <w:r w:rsidRPr="005834C9">
              <w:rPr>
                <w:szCs w:val="18"/>
              </w:rPr>
              <w:t>02</w:t>
            </w:r>
          </w:p>
        </w:tc>
        <w:tc>
          <w:tcPr>
            <w:tcW w:w="1134" w:type="dxa"/>
          </w:tcPr>
          <w:p w:rsidR="00D11786" w:rsidRPr="005834C9" w:rsidRDefault="00D11786" w:rsidP="001F4611">
            <w:pPr>
              <w:widowControl w:val="0"/>
              <w:jc w:val="center"/>
              <w:rPr>
                <w:szCs w:val="18"/>
              </w:rPr>
            </w:pPr>
            <w:r w:rsidRPr="005834C9">
              <w:rPr>
                <w:szCs w:val="18"/>
              </w:rPr>
              <w:t>464908,9</w:t>
            </w:r>
          </w:p>
        </w:tc>
        <w:tc>
          <w:tcPr>
            <w:tcW w:w="1276" w:type="dxa"/>
          </w:tcPr>
          <w:p w:rsidR="00D11786" w:rsidRPr="005B4279" w:rsidRDefault="00D11786" w:rsidP="001F4611">
            <w:pPr>
              <w:widowControl w:val="0"/>
              <w:jc w:val="center"/>
              <w:rPr>
                <w:szCs w:val="18"/>
              </w:rPr>
            </w:pPr>
            <w:r w:rsidRPr="005B4279">
              <w:rPr>
                <w:szCs w:val="18"/>
              </w:rPr>
              <w:t>315885,1</w:t>
            </w:r>
          </w:p>
        </w:tc>
        <w:tc>
          <w:tcPr>
            <w:tcW w:w="1275" w:type="dxa"/>
          </w:tcPr>
          <w:p w:rsidR="00D11786" w:rsidRPr="005B4279" w:rsidRDefault="00D11786" w:rsidP="001F4611">
            <w:pPr>
              <w:widowControl w:val="0"/>
              <w:jc w:val="center"/>
              <w:rPr>
                <w:szCs w:val="18"/>
              </w:rPr>
            </w:pPr>
            <w:r w:rsidRPr="005B4279">
              <w:rPr>
                <w:szCs w:val="18"/>
              </w:rPr>
              <w:t>67,9</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школы-детские сады, школы начальные, неполные средние и средние</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02</w:t>
            </w:r>
          </w:p>
        </w:tc>
        <w:tc>
          <w:tcPr>
            <w:tcW w:w="1134" w:type="dxa"/>
          </w:tcPr>
          <w:p w:rsidR="00D11786" w:rsidRPr="002F2845" w:rsidRDefault="00D11786" w:rsidP="001F4611">
            <w:pPr>
              <w:widowControl w:val="0"/>
              <w:jc w:val="center"/>
              <w:rPr>
                <w:szCs w:val="18"/>
              </w:rPr>
            </w:pPr>
            <w:r w:rsidRPr="002F2845">
              <w:rPr>
                <w:szCs w:val="18"/>
              </w:rPr>
              <w:t>30210,9</w:t>
            </w:r>
          </w:p>
        </w:tc>
        <w:tc>
          <w:tcPr>
            <w:tcW w:w="1276" w:type="dxa"/>
          </w:tcPr>
          <w:p w:rsidR="00D11786" w:rsidRPr="005B4279" w:rsidRDefault="00D11786" w:rsidP="001F4611">
            <w:pPr>
              <w:widowControl w:val="0"/>
              <w:jc w:val="center"/>
              <w:rPr>
                <w:szCs w:val="18"/>
              </w:rPr>
            </w:pPr>
            <w:r w:rsidRPr="005B4279">
              <w:rPr>
                <w:szCs w:val="18"/>
              </w:rPr>
              <w:t>25328,6</w:t>
            </w:r>
          </w:p>
        </w:tc>
        <w:tc>
          <w:tcPr>
            <w:tcW w:w="1275" w:type="dxa"/>
          </w:tcPr>
          <w:p w:rsidR="00D11786" w:rsidRPr="005B4279" w:rsidRDefault="00D11786" w:rsidP="001F4611">
            <w:pPr>
              <w:widowControl w:val="0"/>
              <w:jc w:val="center"/>
              <w:rPr>
                <w:szCs w:val="18"/>
              </w:rPr>
            </w:pPr>
            <w:r w:rsidRPr="005B4279">
              <w:rPr>
                <w:szCs w:val="18"/>
              </w:rPr>
              <w:t>83,8</w:t>
            </w:r>
          </w:p>
        </w:tc>
      </w:tr>
      <w:tr w:rsidR="00D11786" w:rsidRPr="002F2845" w:rsidTr="001F4611">
        <w:tblPrEx>
          <w:tblCellMar>
            <w:top w:w="0" w:type="dxa"/>
            <w:bottom w:w="0" w:type="dxa"/>
          </w:tblCellMar>
        </w:tblPrEx>
        <w:trPr>
          <w:cantSplit/>
          <w:trHeight w:val="176"/>
        </w:trPr>
        <w:tc>
          <w:tcPr>
            <w:tcW w:w="4928" w:type="dxa"/>
            <w:tcBorders>
              <w:bottom w:val="single" w:sz="4" w:space="0" w:color="auto"/>
            </w:tcBorders>
          </w:tcPr>
          <w:p w:rsidR="00D11786" w:rsidRPr="002F2845" w:rsidRDefault="00D11786" w:rsidP="002F2845">
            <w:pPr>
              <w:widowControl w:val="0"/>
              <w:jc w:val="both"/>
              <w:rPr>
                <w:szCs w:val="18"/>
              </w:rPr>
            </w:pPr>
            <w:r w:rsidRPr="002F2845">
              <w:rPr>
                <w:szCs w:val="18"/>
              </w:rPr>
              <w:t>питание малоимущим семьям</w:t>
            </w:r>
          </w:p>
        </w:tc>
        <w:tc>
          <w:tcPr>
            <w:tcW w:w="567" w:type="dxa"/>
            <w:tcBorders>
              <w:bottom w:val="single" w:sz="4" w:space="0" w:color="auto"/>
            </w:tcBorders>
          </w:tcPr>
          <w:p w:rsidR="00D11786" w:rsidRPr="002F2845" w:rsidRDefault="00D11786" w:rsidP="001F4611">
            <w:pPr>
              <w:widowControl w:val="0"/>
              <w:jc w:val="center"/>
              <w:rPr>
                <w:szCs w:val="18"/>
              </w:rPr>
            </w:pPr>
            <w:r w:rsidRPr="002F2845">
              <w:rPr>
                <w:szCs w:val="18"/>
              </w:rPr>
              <w:t>07</w:t>
            </w:r>
          </w:p>
        </w:tc>
        <w:tc>
          <w:tcPr>
            <w:tcW w:w="567" w:type="dxa"/>
            <w:tcBorders>
              <w:bottom w:val="single" w:sz="4" w:space="0" w:color="auto"/>
            </w:tcBorders>
          </w:tcPr>
          <w:p w:rsidR="00D11786" w:rsidRPr="002F2845" w:rsidRDefault="00D11786" w:rsidP="001F4611">
            <w:pPr>
              <w:widowControl w:val="0"/>
              <w:jc w:val="center"/>
              <w:rPr>
                <w:szCs w:val="18"/>
              </w:rPr>
            </w:pPr>
            <w:r w:rsidRPr="002F2845">
              <w:rPr>
                <w:szCs w:val="18"/>
              </w:rPr>
              <w:t>02</w:t>
            </w:r>
          </w:p>
        </w:tc>
        <w:tc>
          <w:tcPr>
            <w:tcW w:w="1134" w:type="dxa"/>
            <w:tcBorders>
              <w:bottom w:val="single" w:sz="4" w:space="0" w:color="auto"/>
            </w:tcBorders>
          </w:tcPr>
          <w:p w:rsidR="00D11786" w:rsidRPr="002F2845" w:rsidRDefault="00D11786" w:rsidP="001F4611">
            <w:pPr>
              <w:widowControl w:val="0"/>
              <w:jc w:val="center"/>
              <w:rPr>
                <w:szCs w:val="18"/>
              </w:rPr>
            </w:pPr>
            <w:r w:rsidRPr="002F2845">
              <w:rPr>
                <w:szCs w:val="18"/>
              </w:rPr>
              <w:t>513,0</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227,0</w:t>
            </w:r>
          </w:p>
        </w:tc>
        <w:tc>
          <w:tcPr>
            <w:tcW w:w="1275" w:type="dxa"/>
            <w:tcBorders>
              <w:bottom w:val="single" w:sz="4" w:space="0" w:color="auto"/>
            </w:tcBorders>
          </w:tcPr>
          <w:p w:rsidR="00D11786" w:rsidRPr="005B4279" w:rsidRDefault="00D11786" w:rsidP="001F4611">
            <w:pPr>
              <w:widowControl w:val="0"/>
              <w:jc w:val="center"/>
              <w:rPr>
                <w:szCs w:val="18"/>
              </w:rPr>
            </w:pPr>
            <w:r w:rsidRPr="005B4279">
              <w:rPr>
                <w:szCs w:val="18"/>
              </w:rPr>
              <w:t>44,2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xml:space="preserve"> ежемесячное денежное вознаграждение за клас</w:t>
            </w:r>
            <w:r w:rsidRPr="002F2845">
              <w:rPr>
                <w:szCs w:val="18"/>
              </w:rPr>
              <w:t>с</w:t>
            </w:r>
            <w:r w:rsidRPr="002F2845">
              <w:rPr>
                <w:szCs w:val="18"/>
              </w:rPr>
              <w:t>ное руководство в государственных и муниципальных общеобр</w:t>
            </w:r>
            <w:r w:rsidRPr="002F2845">
              <w:rPr>
                <w:szCs w:val="18"/>
              </w:rPr>
              <w:t>а</w:t>
            </w:r>
            <w:r w:rsidRPr="002F2845">
              <w:rPr>
                <w:szCs w:val="18"/>
              </w:rPr>
              <w:t>зовательных школах</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02</w:t>
            </w:r>
          </w:p>
        </w:tc>
        <w:tc>
          <w:tcPr>
            <w:tcW w:w="1134" w:type="dxa"/>
          </w:tcPr>
          <w:p w:rsidR="00D11786" w:rsidRPr="002F2845" w:rsidRDefault="00D11786" w:rsidP="001F4611">
            <w:pPr>
              <w:widowControl w:val="0"/>
              <w:jc w:val="center"/>
              <w:rPr>
                <w:szCs w:val="18"/>
              </w:rPr>
            </w:pPr>
            <w:r w:rsidRPr="002F2845">
              <w:rPr>
                <w:szCs w:val="18"/>
              </w:rPr>
              <w:t>23604,5</w:t>
            </w:r>
          </w:p>
        </w:tc>
        <w:tc>
          <w:tcPr>
            <w:tcW w:w="1276" w:type="dxa"/>
          </w:tcPr>
          <w:p w:rsidR="00D11786" w:rsidRPr="005B4279" w:rsidRDefault="00D11786" w:rsidP="001F4611">
            <w:pPr>
              <w:widowControl w:val="0"/>
              <w:jc w:val="center"/>
              <w:rPr>
                <w:szCs w:val="18"/>
              </w:rPr>
            </w:pPr>
            <w:r w:rsidRPr="005B4279">
              <w:rPr>
                <w:szCs w:val="18"/>
              </w:rPr>
              <w:t>11610,6</w:t>
            </w:r>
          </w:p>
        </w:tc>
        <w:tc>
          <w:tcPr>
            <w:tcW w:w="1275" w:type="dxa"/>
          </w:tcPr>
          <w:p w:rsidR="00D11786" w:rsidRPr="005B4279" w:rsidRDefault="00D11786" w:rsidP="001F4611">
            <w:pPr>
              <w:widowControl w:val="0"/>
              <w:jc w:val="center"/>
              <w:rPr>
                <w:szCs w:val="18"/>
              </w:rPr>
            </w:pPr>
            <w:r w:rsidRPr="005B4279">
              <w:rPr>
                <w:szCs w:val="18"/>
              </w:rPr>
              <w:t>49,2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-Дополнительное образование</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03</w:t>
            </w:r>
          </w:p>
        </w:tc>
        <w:tc>
          <w:tcPr>
            <w:tcW w:w="1134" w:type="dxa"/>
          </w:tcPr>
          <w:p w:rsidR="00D11786" w:rsidRPr="002F2845" w:rsidRDefault="00D11786" w:rsidP="001F4611">
            <w:pPr>
              <w:widowControl w:val="0"/>
              <w:jc w:val="center"/>
              <w:rPr>
                <w:szCs w:val="18"/>
              </w:rPr>
            </w:pPr>
            <w:r w:rsidRPr="002F2845">
              <w:rPr>
                <w:szCs w:val="18"/>
              </w:rPr>
              <w:t>27515,9</w:t>
            </w:r>
          </w:p>
        </w:tc>
        <w:tc>
          <w:tcPr>
            <w:tcW w:w="1276" w:type="dxa"/>
          </w:tcPr>
          <w:p w:rsidR="00D11786" w:rsidRPr="005B4279" w:rsidRDefault="00D11786" w:rsidP="001F4611">
            <w:pPr>
              <w:widowControl w:val="0"/>
              <w:jc w:val="center"/>
              <w:rPr>
                <w:szCs w:val="18"/>
              </w:rPr>
            </w:pPr>
            <w:r w:rsidRPr="005B4279">
              <w:rPr>
                <w:szCs w:val="18"/>
              </w:rPr>
              <w:t>17589,5</w:t>
            </w:r>
          </w:p>
        </w:tc>
        <w:tc>
          <w:tcPr>
            <w:tcW w:w="1275" w:type="dxa"/>
          </w:tcPr>
          <w:p w:rsidR="00D11786" w:rsidRPr="005B4279" w:rsidRDefault="00D11786" w:rsidP="001F4611">
            <w:pPr>
              <w:widowControl w:val="0"/>
              <w:jc w:val="center"/>
              <w:rPr>
                <w:szCs w:val="18"/>
              </w:rPr>
            </w:pPr>
            <w:r w:rsidRPr="005B4279">
              <w:rPr>
                <w:szCs w:val="18"/>
              </w:rPr>
              <w:t>63,9</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учреждения дополнительного образования</w:t>
            </w: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03</w:t>
            </w:r>
          </w:p>
        </w:tc>
        <w:tc>
          <w:tcPr>
            <w:tcW w:w="1134" w:type="dxa"/>
          </w:tcPr>
          <w:p w:rsidR="00D11786" w:rsidRPr="002F2845" w:rsidRDefault="00D11786" w:rsidP="001F4611">
            <w:pPr>
              <w:widowControl w:val="0"/>
              <w:jc w:val="center"/>
              <w:rPr>
                <w:szCs w:val="18"/>
              </w:rPr>
            </w:pPr>
            <w:r w:rsidRPr="002F2845">
              <w:rPr>
                <w:szCs w:val="18"/>
              </w:rPr>
              <w:t>27018,9</w:t>
            </w:r>
          </w:p>
        </w:tc>
        <w:tc>
          <w:tcPr>
            <w:tcW w:w="1276" w:type="dxa"/>
          </w:tcPr>
          <w:p w:rsidR="00D11786" w:rsidRPr="005B4279" w:rsidRDefault="00D11786" w:rsidP="001F4611">
            <w:pPr>
              <w:widowControl w:val="0"/>
              <w:jc w:val="center"/>
              <w:rPr>
                <w:szCs w:val="18"/>
              </w:rPr>
            </w:pPr>
            <w:r w:rsidRPr="005B4279">
              <w:rPr>
                <w:szCs w:val="18"/>
              </w:rPr>
              <w:t>17589,5</w:t>
            </w:r>
          </w:p>
        </w:tc>
        <w:tc>
          <w:tcPr>
            <w:tcW w:w="1275" w:type="dxa"/>
          </w:tcPr>
          <w:p w:rsidR="00D11786" w:rsidRPr="005B4279" w:rsidRDefault="00D11786" w:rsidP="001F4611">
            <w:pPr>
              <w:widowControl w:val="0"/>
              <w:jc w:val="center"/>
              <w:rPr>
                <w:szCs w:val="18"/>
              </w:rPr>
            </w:pPr>
            <w:r w:rsidRPr="005B4279">
              <w:rPr>
                <w:szCs w:val="18"/>
              </w:rPr>
              <w:t>63,9</w:t>
            </w:r>
          </w:p>
        </w:tc>
      </w:tr>
      <w:tr w:rsidR="00D11786" w:rsidRPr="002F2845" w:rsidTr="001F4611">
        <w:tblPrEx>
          <w:tblCellMar>
            <w:top w:w="0" w:type="dxa"/>
            <w:bottom w:w="0" w:type="dxa"/>
          </w:tblCellMar>
        </w:tblPrEx>
        <w:trPr>
          <w:cantSplit/>
          <w:trHeight w:val="490"/>
        </w:trPr>
        <w:tc>
          <w:tcPr>
            <w:tcW w:w="4928" w:type="dxa"/>
            <w:tcBorders>
              <w:bottom w:val="single" w:sz="4" w:space="0" w:color="auto"/>
            </w:tcBorders>
          </w:tcPr>
          <w:p w:rsidR="00D11786" w:rsidRPr="002F2845" w:rsidRDefault="00D11786" w:rsidP="002F2845">
            <w:pPr>
              <w:widowControl w:val="0"/>
              <w:jc w:val="both"/>
              <w:rPr>
                <w:szCs w:val="18"/>
              </w:rPr>
            </w:pPr>
            <w:r w:rsidRPr="002F2845">
              <w:rPr>
                <w:szCs w:val="18"/>
              </w:rPr>
              <w:t>-Молодежная политика и оздоровление детей</w:t>
            </w:r>
          </w:p>
        </w:tc>
        <w:tc>
          <w:tcPr>
            <w:tcW w:w="567" w:type="dxa"/>
            <w:tcBorders>
              <w:bottom w:val="single" w:sz="4" w:space="0" w:color="auto"/>
            </w:tcBorders>
          </w:tcPr>
          <w:p w:rsidR="00D11786" w:rsidRPr="002F2845" w:rsidRDefault="00D11786" w:rsidP="001F4611">
            <w:pPr>
              <w:widowControl w:val="0"/>
              <w:jc w:val="center"/>
              <w:rPr>
                <w:szCs w:val="18"/>
              </w:rPr>
            </w:pPr>
            <w:r w:rsidRPr="002F2845">
              <w:rPr>
                <w:szCs w:val="18"/>
              </w:rPr>
              <w:t>07</w:t>
            </w:r>
          </w:p>
        </w:tc>
        <w:tc>
          <w:tcPr>
            <w:tcW w:w="567" w:type="dxa"/>
            <w:tcBorders>
              <w:bottom w:val="single" w:sz="4" w:space="0" w:color="auto"/>
            </w:tcBorders>
          </w:tcPr>
          <w:p w:rsidR="00D11786" w:rsidRPr="002F2845" w:rsidRDefault="00D11786" w:rsidP="001F4611">
            <w:pPr>
              <w:widowControl w:val="0"/>
              <w:jc w:val="center"/>
              <w:rPr>
                <w:szCs w:val="18"/>
              </w:rPr>
            </w:pPr>
            <w:r w:rsidRPr="002F2845">
              <w:rPr>
                <w:szCs w:val="18"/>
              </w:rPr>
              <w:t>07</w:t>
            </w:r>
          </w:p>
        </w:tc>
        <w:tc>
          <w:tcPr>
            <w:tcW w:w="1134" w:type="dxa"/>
            <w:tcBorders>
              <w:bottom w:val="single" w:sz="4" w:space="0" w:color="auto"/>
            </w:tcBorders>
          </w:tcPr>
          <w:p w:rsidR="00D11786" w:rsidRPr="002F2845" w:rsidRDefault="00D11786" w:rsidP="001F4611">
            <w:pPr>
              <w:widowControl w:val="0"/>
              <w:jc w:val="center"/>
              <w:rPr>
                <w:szCs w:val="18"/>
              </w:rPr>
            </w:pPr>
            <w:r w:rsidRPr="002F2845">
              <w:rPr>
                <w:szCs w:val="18"/>
              </w:rPr>
              <w:t>2063,7</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1703,5</w:t>
            </w:r>
          </w:p>
        </w:tc>
        <w:tc>
          <w:tcPr>
            <w:tcW w:w="1275" w:type="dxa"/>
            <w:tcBorders>
              <w:bottom w:val="single" w:sz="4" w:space="0" w:color="auto"/>
            </w:tcBorders>
          </w:tcPr>
          <w:p w:rsidR="00D11786" w:rsidRPr="005B4279" w:rsidRDefault="00D11786" w:rsidP="001F4611">
            <w:pPr>
              <w:widowControl w:val="0"/>
              <w:jc w:val="center"/>
              <w:rPr>
                <w:szCs w:val="18"/>
              </w:rPr>
            </w:pPr>
            <w:r w:rsidRPr="005B4279">
              <w:rPr>
                <w:szCs w:val="18"/>
              </w:rPr>
              <w:t>82,5</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-Другие вопросы в области образования</w:t>
            </w:r>
          </w:p>
          <w:p w:rsidR="00D11786" w:rsidRPr="005B4279" w:rsidRDefault="00D11786" w:rsidP="002F2845">
            <w:pPr>
              <w:widowControl w:val="0"/>
              <w:jc w:val="both"/>
              <w:rPr>
                <w:szCs w:val="18"/>
              </w:rPr>
            </w:pPr>
          </w:p>
        </w:tc>
        <w:tc>
          <w:tcPr>
            <w:tcW w:w="567" w:type="dxa"/>
          </w:tcPr>
          <w:p w:rsidR="00D11786" w:rsidRPr="002F2845" w:rsidRDefault="00D11786" w:rsidP="001F4611">
            <w:pPr>
              <w:widowControl w:val="0"/>
              <w:jc w:val="center"/>
              <w:rPr>
                <w:szCs w:val="18"/>
              </w:rPr>
            </w:pPr>
            <w:r w:rsidRPr="002F2845">
              <w:rPr>
                <w:szCs w:val="18"/>
              </w:rPr>
              <w:t>07</w:t>
            </w:r>
          </w:p>
        </w:tc>
        <w:tc>
          <w:tcPr>
            <w:tcW w:w="567" w:type="dxa"/>
          </w:tcPr>
          <w:p w:rsidR="00D11786" w:rsidRPr="002F2845" w:rsidRDefault="00D11786" w:rsidP="001F4611">
            <w:pPr>
              <w:widowControl w:val="0"/>
              <w:jc w:val="center"/>
              <w:rPr>
                <w:szCs w:val="18"/>
              </w:rPr>
            </w:pPr>
            <w:r w:rsidRPr="002F2845">
              <w:rPr>
                <w:szCs w:val="18"/>
              </w:rPr>
              <w:t>09</w:t>
            </w:r>
          </w:p>
        </w:tc>
        <w:tc>
          <w:tcPr>
            <w:tcW w:w="1134" w:type="dxa"/>
          </w:tcPr>
          <w:p w:rsidR="00D11786" w:rsidRPr="002F2845" w:rsidRDefault="00D11786" w:rsidP="001F4611">
            <w:pPr>
              <w:widowControl w:val="0"/>
              <w:jc w:val="center"/>
              <w:rPr>
                <w:szCs w:val="18"/>
              </w:rPr>
            </w:pPr>
            <w:r w:rsidRPr="002F2845">
              <w:rPr>
                <w:szCs w:val="18"/>
              </w:rPr>
              <w:t>0</w:t>
            </w:r>
          </w:p>
        </w:tc>
        <w:tc>
          <w:tcPr>
            <w:tcW w:w="1276" w:type="dxa"/>
          </w:tcPr>
          <w:p w:rsidR="00D11786" w:rsidRPr="005B4279" w:rsidRDefault="00D11786" w:rsidP="001F4611">
            <w:pPr>
              <w:widowControl w:val="0"/>
              <w:jc w:val="center"/>
              <w:rPr>
                <w:szCs w:val="18"/>
              </w:rPr>
            </w:pPr>
            <w:r w:rsidRPr="005B4279">
              <w:rPr>
                <w:szCs w:val="18"/>
              </w:rPr>
              <w:t>0</w:t>
            </w:r>
          </w:p>
        </w:tc>
        <w:tc>
          <w:tcPr>
            <w:tcW w:w="1275" w:type="dxa"/>
          </w:tcPr>
          <w:p w:rsidR="00D11786" w:rsidRPr="005B4279" w:rsidRDefault="00D11786" w:rsidP="001F4611">
            <w:pPr>
              <w:widowControl w:val="0"/>
              <w:jc w:val="center"/>
              <w:rPr>
                <w:szCs w:val="18"/>
              </w:rPr>
            </w:pPr>
            <w:r w:rsidRPr="005B4279">
              <w:rPr>
                <w:szCs w:val="18"/>
              </w:rPr>
              <w:t>0</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Культура и кинематография</w:t>
            </w:r>
          </w:p>
        </w:tc>
        <w:tc>
          <w:tcPr>
            <w:tcW w:w="567" w:type="dxa"/>
          </w:tcPr>
          <w:p w:rsidR="00D11786" w:rsidRPr="002F2845" w:rsidRDefault="00D11786" w:rsidP="001F4611">
            <w:pPr>
              <w:widowControl w:val="0"/>
              <w:jc w:val="center"/>
              <w:rPr>
                <w:b/>
                <w:bCs/>
                <w:szCs w:val="18"/>
              </w:rPr>
            </w:pPr>
            <w:r w:rsidRPr="002F2845">
              <w:rPr>
                <w:b/>
                <w:bCs/>
                <w:szCs w:val="18"/>
              </w:rPr>
              <w:t>08</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41708,5</w:t>
            </w:r>
          </w:p>
        </w:tc>
        <w:tc>
          <w:tcPr>
            <w:tcW w:w="1276" w:type="dxa"/>
          </w:tcPr>
          <w:p w:rsidR="00D11786" w:rsidRPr="005B4279" w:rsidRDefault="00D11786" w:rsidP="001F4611">
            <w:pPr>
              <w:widowControl w:val="0"/>
              <w:jc w:val="center"/>
              <w:rPr>
                <w:b/>
                <w:bCs/>
                <w:szCs w:val="18"/>
              </w:rPr>
            </w:pPr>
            <w:r w:rsidRPr="005B4279">
              <w:rPr>
                <w:b/>
                <w:bCs/>
                <w:szCs w:val="18"/>
              </w:rPr>
              <w:t>33429,9</w:t>
            </w:r>
          </w:p>
        </w:tc>
        <w:tc>
          <w:tcPr>
            <w:tcW w:w="1275" w:type="dxa"/>
          </w:tcPr>
          <w:p w:rsidR="00D11786" w:rsidRPr="005B4279" w:rsidRDefault="00D11786" w:rsidP="001F4611">
            <w:pPr>
              <w:widowControl w:val="0"/>
              <w:jc w:val="center"/>
              <w:rPr>
                <w:b/>
                <w:bCs/>
                <w:szCs w:val="18"/>
              </w:rPr>
            </w:pPr>
            <w:r w:rsidRPr="005B4279">
              <w:rPr>
                <w:b/>
                <w:bCs/>
                <w:szCs w:val="18"/>
              </w:rPr>
              <w:t>80,2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Культура</w:t>
            </w:r>
          </w:p>
        </w:tc>
        <w:tc>
          <w:tcPr>
            <w:tcW w:w="567" w:type="dxa"/>
          </w:tcPr>
          <w:p w:rsidR="00D11786" w:rsidRPr="002F2845" w:rsidRDefault="00D11786" w:rsidP="001F4611">
            <w:pPr>
              <w:widowControl w:val="0"/>
              <w:jc w:val="center"/>
              <w:rPr>
                <w:szCs w:val="18"/>
              </w:rPr>
            </w:pPr>
            <w:r w:rsidRPr="002F2845">
              <w:rPr>
                <w:szCs w:val="18"/>
              </w:rPr>
              <w:t>08</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41708,5</w:t>
            </w:r>
          </w:p>
        </w:tc>
        <w:tc>
          <w:tcPr>
            <w:tcW w:w="1276" w:type="dxa"/>
          </w:tcPr>
          <w:p w:rsidR="00D11786" w:rsidRPr="005B4279" w:rsidRDefault="00D11786" w:rsidP="001F4611">
            <w:pPr>
              <w:widowControl w:val="0"/>
              <w:jc w:val="center"/>
              <w:rPr>
                <w:szCs w:val="18"/>
              </w:rPr>
            </w:pPr>
            <w:r w:rsidRPr="005B4279">
              <w:rPr>
                <w:szCs w:val="18"/>
              </w:rPr>
              <w:t>33429,9</w:t>
            </w:r>
          </w:p>
        </w:tc>
        <w:tc>
          <w:tcPr>
            <w:tcW w:w="1275" w:type="dxa"/>
          </w:tcPr>
          <w:p w:rsidR="00D11786" w:rsidRPr="005B4279" w:rsidRDefault="00D11786" w:rsidP="001F4611">
            <w:pPr>
              <w:widowControl w:val="0"/>
              <w:jc w:val="center"/>
              <w:rPr>
                <w:szCs w:val="18"/>
              </w:rPr>
            </w:pPr>
            <w:r w:rsidRPr="005B4279">
              <w:rPr>
                <w:szCs w:val="18"/>
              </w:rPr>
              <w:t>80,2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lastRenderedPageBreak/>
              <w:t>дворцы и дома культуры, другие учреждения культ</w:t>
            </w:r>
            <w:r w:rsidRPr="002F2845">
              <w:rPr>
                <w:szCs w:val="18"/>
              </w:rPr>
              <w:t>у</w:t>
            </w:r>
            <w:r w:rsidRPr="002F2845">
              <w:rPr>
                <w:szCs w:val="18"/>
              </w:rPr>
              <w:t xml:space="preserve">ры и средств массовой информации </w:t>
            </w:r>
          </w:p>
        </w:tc>
        <w:tc>
          <w:tcPr>
            <w:tcW w:w="567" w:type="dxa"/>
          </w:tcPr>
          <w:p w:rsidR="00D11786" w:rsidRPr="002F2845" w:rsidRDefault="00D11786" w:rsidP="001F4611">
            <w:pPr>
              <w:widowControl w:val="0"/>
              <w:jc w:val="center"/>
              <w:rPr>
                <w:szCs w:val="18"/>
              </w:rPr>
            </w:pPr>
            <w:r w:rsidRPr="002F2845">
              <w:rPr>
                <w:szCs w:val="18"/>
              </w:rPr>
              <w:t>08</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41708,5</w:t>
            </w:r>
          </w:p>
        </w:tc>
        <w:tc>
          <w:tcPr>
            <w:tcW w:w="1276" w:type="dxa"/>
          </w:tcPr>
          <w:p w:rsidR="00D11786" w:rsidRPr="005B4279" w:rsidRDefault="00D11786" w:rsidP="001F4611">
            <w:pPr>
              <w:widowControl w:val="0"/>
              <w:jc w:val="center"/>
              <w:rPr>
                <w:szCs w:val="18"/>
              </w:rPr>
            </w:pPr>
            <w:r w:rsidRPr="005B4279">
              <w:rPr>
                <w:szCs w:val="18"/>
              </w:rPr>
              <w:t>33429,9</w:t>
            </w:r>
          </w:p>
        </w:tc>
        <w:tc>
          <w:tcPr>
            <w:tcW w:w="1275" w:type="dxa"/>
          </w:tcPr>
          <w:p w:rsidR="00D11786" w:rsidRPr="005B4279" w:rsidRDefault="00D11786" w:rsidP="001F4611">
            <w:pPr>
              <w:widowControl w:val="0"/>
              <w:jc w:val="center"/>
              <w:rPr>
                <w:szCs w:val="18"/>
              </w:rPr>
            </w:pPr>
            <w:r w:rsidRPr="005B4279">
              <w:rPr>
                <w:szCs w:val="18"/>
              </w:rPr>
              <w:t>80,2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9. Социальная политика</w:t>
            </w:r>
          </w:p>
        </w:tc>
        <w:tc>
          <w:tcPr>
            <w:tcW w:w="567" w:type="dxa"/>
          </w:tcPr>
          <w:p w:rsidR="00D11786" w:rsidRPr="002F2845" w:rsidRDefault="00D11786" w:rsidP="001F4611">
            <w:pPr>
              <w:widowControl w:val="0"/>
              <w:jc w:val="center"/>
              <w:rPr>
                <w:b/>
                <w:bCs/>
                <w:szCs w:val="18"/>
              </w:rPr>
            </w:pPr>
            <w:r w:rsidRPr="002F2845">
              <w:rPr>
                <w:b/>
                <w:bCs/>
                <w:szCs w:val="18"/>
              </w:rPr>
              <w:t>10</w:t>
            </w:r>
          </w:p>
        </w:tc>
        <w:tc>
          <w:tcPr>
            <w:tcW w:w="567" w:type="dxa"/>
          </w:tcPr>
          <w:p w:rsidR="00D11786" w:rsidRPr="002F2845" w:rsidRDefault="00D11786" w:rsidP="001F4611">
            <w:pPr>
              <w:widowControl w:val="0"/>
              <w:jc w:val="center"/>
              <w:rPr>
                <w:b/>
                <w:bCs/>
                <w:szCs w:val="18"/>
              </w:rPr>
            </w:pPr>
            <w:r w:rsidRPr="002F2845">
              <w:rPr>
                <w:b/>
                <w:bCs/>
                <w:szCs w:val="18"/>
              </w:rPr>
              <w:t>00</w:t>
            </w:r>
          </w:p>
        </w:tc>
        <w:tc>
          <w:tcPr>
            <w:tcW w:w="1134" w:type="dxa"/>
          </w:tcPr>
          <w:p w:rsidR="00D11786" w:rsidRPr="002F2845" w:rsidRDefault="00D11786" w:rsidP="001F4611">
            <w:pPr>
              <w:widowControl w:val="0"/>
              <w:jc w:val="center"/>
              <w:rPr>
                <w:b/>
                <w:bCs/>
                <w:szCs w:val="18"/>
              </w:rPr>
            </w:pPr>
            <w:r w:rsidRPr="002F2845">
              <w:rPr>
                <w:b/>
                <w:bCs/>
                <w:szCs w:val="18"/>
              </w:rPr>
              <w:t>4246,4</w:t>
            </w:r>
          </w:p>
        </w:tc>
        <w:tc>
          <w:tcPr>
            <w:tcW w:w="1276" w:type="dxa"/>
          </w:tcPr>
          <w:p w:rsidR="00D11786" w:rsidRPr="002F2845" w:rsidRDefault="00D11786" w:rsidP="001F4611">
            <w:pPr>
              <w:widowControl w:val="0"/>
              <w:jc w:val="center"/>
              <w:rPr>
                <w:b/>
                <w:bCs/>
                <w:szCs w:val="18"/>
              </w:rPr>
            </w:pPr>
            <w:r w:rsidRPr="002F2845">
              <w:rPr>
                <w:b/>
                <w:bCs/>
                <w:szCs w:val="18"/>
              </w:rPr>
              <w:t>2512,4</w:t>
            </w:r>
          </w:p>
        </w:tc>
        <w:tc>
          <w:tcPr>
            <w:tcW w:w="1275" w:type="dxa"/>
          </w:tcPr>
          <w:p w:rsidR="00D11786" w:rsidRPr="002F2845" w:rsidRDefault="00D11786" w:rsidP="001F4611">
            <w:pPr>
              <w:widowControl w:val="0"/>
              <w:jc w:val="center"/>
              <w:rPr>
                <w:b/>
                <w:bCs/>
                <w:szCs w:val="18"/>
              </w:rPr>
            </w:pPr>
            <w:r w:rsidRPr="002F2845">
              <w:rPr>
                <w:b/>
                <w:bCs/>
                <w:szCs w:val="18"/>
              </w:rPr>
              <w:t>59,2</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Пенсионное обеспечение</w:t>
            </w:r>
          </w:p>
        </w:tc>
        <w:tc>
          <w:tcPr>
            <w:tcW w:w="567" w:type="dxa"/>
          </w:tcPr>
          <w:p w:rsidR="00D11786" w:rsidRPr="002F2845" w:rsidRDefault="00D11786" w:rsidP="001F4611">
            <w:pPr>
              <w:widowControl w:val="0"/>
              <w:jc w:val="center"/>
              <w:rPr>
                <w:szCs w:val="18"/>
              </w:rPr>
            </w:pPr>
            <w:r w:rsidRPr="002F2845">
              <w:rPr>
                <w:szCs w:val="18"/>
              </w:rPr>
              <w:t>10</w:t>
            </w:r>
          </w:p>
        </w:tc>
        <w:tc>
          <w:tcPr>
            <w:tcW w:w="567" w:type="dxa"/>
          </w:tcPr>
          <w:p w:rsidR="00D11786" w:rsidRPr="002F2845" w:rsidRDefault="00D11786" w:rsidP="001F4611">
            <w:pPr>
              <w:widowControl w:val="0"/>
              <w:jc w:val="center"/>
              <w:rPr>
                <w:szCs w:val="18"/>
              </w:rPr>
            </w:pPr>
            <w:r w:rsidRPr="002F2845">
              <w:rPr>
                <w:szCs w:val="18"/>
              </w:rPr>
              <w:t>01</w:t>
            </w:r>
          </w:p>
        </w:tc>
        <w:tc>
          <w:tcPr>
            <w:tcW w:w="1134" w:type="dxa"/>
          </w:tcPr>
          <w:p w:rsidR="00D11786" w:rsidRPr="002F2845" w:rsidRDefault="00D11786" w:rsidP="001F4611">
            <w:pPr>
              <w:widowControl w:val="0"/>
              <w:jc w:val="center"/>
              <w:rPr>
                <w:szCs w:val="18"/>
              </w:rPr>
            </w:pPr>
            <w:r w:rsidRPr="002F2845">
              <w:rPr>
                <w:szCs w:val="18"/>
              </w:rPr>
              <w:t>2023,7</w:t>
            </w:r>
          </w:p>
        </w:tc>
        <w:tc>
          <w:tcPr>
            <w:tcW w:w="1276" w:type="dxa"/>
          </w:tcPr>
          <w:p w:rsidR="00D11786" w:rsidRPr="005B4279" w:rsidRDefault="00D11786" w:rsidP="001F4611">
            <w:pPr>
              <w:widowControl w:val="0"/>
              <w:jc w:val="center"/>
              <w:rPr>
                <w:szCs w:val="18"/>
              </w:rPr>
            </w:pPr>
            <w:r w:rsidRPr="005B4279">
              <w:rPr>
                <w:szCs w:val="18"/>
              </w:rPr>
              <w:t>1262,3</w:t>
            </w:r>
          </w:p>
        </w:tc>
        <w:tc>
          <w:tcPr>
            <w:tcW w:w="1275" w:type="dxa"/>
          </w:tcPr>
          <w:p w:rsidR="00D11786" w:rsidRPr="005B4279" w:rsidRDefault="00D11786" w:rsidP="001F4611">
            <w:pPr>
              <w:widowControl w:val="0"/>
              <w:jc w:val="center"/>
              <w:rPr>
                <w:szCs w:val="18"/>
              </w:rPr>
            </w:pPr>
            <w:r w:rsidRPr="005B4279">
              <w:rPr>
                <w:szCs w:val="18"/>
              </w:rPr>
              <w:t>62,4</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 Социальное обеспечение населения</w:t>
            </w:r>
          </w:p>
        </w:tc>
        <w:tc>
          <w:tcPr>
            <w:tcW w:w="567" w:type="dxa"/>
          </w:tcPr>
          <w:p w:rsidR="00D11786" w:rsidRPr="002F2845" w:rsidRDefault="00D11786" w:rsidP="001F4611">
            <w:pPr>
              <w:widowControl w:val="0"/>
              <w:jc w:val="center"/>
              <w:rPr>
                <w:szCs w:val="18"/>
              </w:rPr>
            </w:pPr>
            <w:r w:rsidRPr="002F2845">
              <w:rPr>
                <w:szCs w:val="18"/>
              </w:rPr>
              <w:t>10</w:t>
            </w:r>
          </w:p>
        </w:tc>
        <w:tc>
          <w:tcPr>
            <w:tcW w:w="567" w:type="dxa"/>
          </w:tcPr>
          <w:p w:rsidR="00D11786" w:rsidRPr="002F2845" w:rsidRDefault="00D11786" w:rsidP="001F4611">
            <w:pPr>
              <w:widowControl w:val="0"/>
              <w:jc w:val="center"/>
              <w:rPr>
                <w:szCs w:val="18"/>
              </w:rPr>
            </w:pPr>
            <w:r w:rsidRPr="002F2845">
              <w:rPr>
                <w:szCs w:val="18"/>
              </w:rPr>
              <w:t>03</w:t>
            </w:r>
          </w:p>
        </w:tc>
        <w:tc>
          <w:tcPr>
            <w:tcW w:w="1134" w:type="dxa"/>
          </w:tcPr>
          <w:p w:rsidR="00D11786" w:rsidRPr="002F2845" w:rsidRDefault="00D11786" w:rsidP="001F4611">
            <w:pPr>
              <w:widowControl w:val="0"/>
              <w:jc w:val="center"/>
              <w:rPr>
                <w:szCs w:val="18"/>
              </w:rPr>
            </w:pPr>
            <w:r w:rsidRPr="002F2845">
              <w:rPr>
                <w:szCs w:val="18"/>
              </w:rPr>
              <w:t>775,4</w:t>
            </w:r>
          </w:p>
        </w:tc>
        <w:tc>
          <w:tcPr>
            <w:tcW w:w="1276" w:type="dxa"/>
          </w:tcPr>
          <w:p w:rsidR="00D11786" w:rsidRPr="005B4279" w:rsidRDefault="00D11786" w:rsidP="001F4611">
            <w:pPr>
              <w:widowControl w:val="0"/>
              <w:jc w:val="center"/>
              <w:rPr>
                <w:szCs w:val="18"/>
              </w:rPr>
            </w:pPr>
            <w:r w:rsidRPr="005B4279">
              <w:rPr>
                <w:szCs w:val="18"/>
              </w:rPr>
              <w:t>775,4</w:t>
            </w:r>
          </w:p>
        </w:tc>
        <w:tc>
          <w:tcPr>
            <w:tcW w:w="1275" w:type="dxa"/>
          </w:tcPr>
          <w:p w:rsidR="00D11786" w:rsidRPr="005B4279" w:rsidRDefault="00D11786" w:rsidP="001F4611">
            <w:pPr>
              <w:widowControl w:val="0"/>
              <w:jc w:val="center"/>
              <w:rPr>
                <w:szCs w:val="18"/>
              </w:rPr>
            </w:pPr>
            <w:r w:rsidRPr="005B4279">
              <w:rPr>
                <w:szCs w:val="18"/>
              </w:rPr>
              <w:t>100</w:t>
            </w:r>
          </w:p>
        </w:tc>
      </w:tr>
      <w:tr w:rsidR="00D11786" w:rsidRPr="002F2845" w:rsidTr="001F4611">
        <w:tblPrEx>
          <w:tblCellMar>
            <w:top w:w="0" w:type="dxa"/>
            <w:bottom w:w="0" w:type="dxa"/>
          </w:tblCellMar>
        </w:tblPrEx>
        <w:trPr>
          <w:cantSplit/>
          <w:trHeight w:val="513"/>
        </w:trPr>
        <w:tc>
          <w:tcPr>
            <w:tcW w:w="4928" w:type="dxa"/>
            <w:tcBorders>
              <w:bottom w:val="single" w:sz="4" w:space="0" w:color="auto"/>
            </w:tcBorders>
          </w:tcPr>
          <w:p w:rsidR="00D11786" w:rsidRPr="002F2845" w:rsidRDefault="00D11786" w:rsidP="002F2845">
            <w:pPr>
              <w:widowControl w:val="0"/>
              <w:jc w:val="both"/>
              <w:rPr>
                <w:szCs w:val="18"/>
              </w:rPr>
            </w:pPr>
            <w:r w:rsidRPr="002F2845">
              <w:rPr>
                <w:szCs w:val="18"/>
              </w:rPr>
              <w:t xml:space="preserve"> целевая программа «Устойчивое развитие сельских территорий 2014 – 2017гг»</w:t>
            </w:r>
          </w:p>
        </w:tc>
        <w:tc>
          <w:tcPr>
            <w:tcW w:w="567" w:type="dxa"/>
            <w:tcBorders>
              <w:bottom w:val="single" w:sz="4" w:space="0" w:color="auto"/>
            </w:tcBorders>
          </w:tcPr>
          <w:p w:rsidR="00D11786" w:rsidRPr="002F2845" w:rsidRDefault="00D11786" w:rsidP="001F4611">
            <w:pPr>
              <w:widowControl w:val="0"/>
              <w:jc w:val="center"/>
              <w:rPr>
                <w:szCs w:val="18"/>
              </w:rPr>
            </w:pPr>
          </w:p>
          <w:p w:rsidR="00D11786" w:rsidRPr="002F2845" w:rsidRDefault="00D11786" w:rsidP="001F4611">
            <w:pPr>
              <w:widowControl w:val="0"/>
              <w:jc w:val="center"/>
              <w:rPr>
                <w:szCs w:val="18"/>
              </w:rPr>
            </w:pPr>
            <w:r w:rsidRPr="002F2845">
              <w:rPr>
                <w:szCs w:val="18"/>
              </w:rPr>
              <w:t>10</w:t>
            </w:r>
          </w:p>
        </w:tc>
        <w:tc>
          <w:tcPr>
            <w:tcW w:w="567" w:type="dxa"/>
            <w:tcBorders>
              <w:bottom w:val="single" w:sz="4" w:space="0" w:color="auto"/>
            </w:tcBorders>
          </w:tcPr>
          <w:p w:rsidR="00D11786" w:rsidRPr="002F2845" w:rsidRDefault="00D11786" w:rsidP="001F4611">
            <w:pPr>
              <w:widowControl w:val="0"/>
              <w:jc w:val="center"/>
              <w:rPr>
                <w:szCs w:val="18"/>
              </w:rPr>
            </w:pPr>
          </w:p>
          <w:p w:rsidR="00D11786" w:rsidRPr="002F2845" w:rsidRDefault="00D11786" w:rsidP="001F4611">
            <w:pPr>
              <w:widowControl w:val="0"/>
              <w:jc w:val="center"/>
              <w:rPr>
                <w:szCs w:val="18"/>
              </w:rPr>
            </w:pPr>
            <w:r w:rsidRPr="002F2845">
              <w:rPr>
                <w:szCs w:val="18"/>
              </w:rPr>
              <w:t>03</w:t>
            </w:r>
          </w:p>
        </w:tc>
        <w:tc>
          <w:tcPr>
            <w:tcW w:w="1134" w:type="dxa"/>
            <w:tcBorders>
              <w:bottom w:val="single" w:sz="4" w:space="0" w:color="auto"/>
            </w:tcBorders>
          </w:tcPr>
          <w:p w:rsidR="00D11786" w:rsidRPr="002F2845" w:rsidRDefault="00D11786" w:rsidP="001F4611">
            <w:pPr>
              <w:widowControl w:val="0"/>
              <w:jc w:val="center"/>
              <w:rPr>
                <w:szCs w:val="18"/>
              </w:rPr>
            </w:pPr>
            <w:r w:rsidRPr="002F2845">
              <w:rPr>
                <w:szCs w:val="18"/>
              </w:rPr>
              <w:t>775,4</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775,4</w:t>
            </w:r>
          </w:p>
        </w:tc>
        <w:tc>
          <w:tcPr>
            <w:tcW w:w="1275" w:type="dxa"/>
            <w:tcBorders>
              <w:bottom w:val="single" w:sz="4" w:space="0" w:color="auto"/>
            </w:tcBorders>
          </w:tcPr>
          <w:p w:rsidR="00D11786" w:rsidRPr="005B4279" w:rsidRDefault="00D11786" w:rsidP="001F4611">
            <w:pPr>
              <w:widowControl w:val="0"/>
              <w:jc w:val="center"/>
              <w:rPr>
                <w:szCs w:val="18"/>
              </w:rPr>
            </w:pPr>
            <w:r w:rsidRPr="005B4279">
              <w:rPr>
                <w:szCs w:val="18"/>
              </w:rPr>
              <w:t>100</w:t>
            </w:r>
          </w:p>
        </w:tc>
      </w:tr>
      <w:tr w:rsidR="00D11786" w:rsidRPr="002F2845" w:rsidTr="001F4611">
        <w:tblPrEx>
          <w:tblCellMar>
            <w:top w:w="0" w:type="dxa"/>
            <w:bottom w:w="0" w:type="dxa"/>
          </w:tblCellMar>
        </w:tblPrEx>
        <w:trPr>
          <w:cantSplit/>
        </w:trPr>
        <w:tc>
          <w:tcPr>
            <w:tcW w:w="4928" w:type="dxa"/>
          </w:tcPr>
          <w:p w:rsidR="00D11786" w:rsidRPr="005B4279" w:rsidRDefault="00D11786" w:rsidP="002F2845">
            <w:pPr>
              <w:widowControl w:val="0"/>
              <w:jc w:val="both"/>
              <w:rPr>
                <w:szCs w:val="18"/>
              </w:rPr>
            </w:pPr>
            <w:r w:rsidRPr="005B4279">
              <w:rPr>
                <w:szCs w:val="18"/>
              </w:rPr>
              <w:t>- Охрана семьи и детства</w:t>
            </w:r>
          </w:p>
        </w:tc>
        <w:tc>
          <w:tcPr>
            <w:tcW w:w="567" w:type="dxa"/>
          </w:tcPr>
          <w:p w:rsidR="00D11786" w:rsidRPr="002F2845" w:rsidRDefault="00D11786" w:rsidP="001F4611">
            <w:pPr>
              <w:widowControl w:val="0"/>
              <w:jc w:val="center"/>
              <w:rPr>
                <w:szCs w:val="18"/>
              </w:rPr>
            </w:pPr>
            <w:r w:rsidRPr="002F2845">
              <w:rPr>
                <w:szCs w:val="18"/>
              </w:rPr>
              <w:t>10</w:t>
            </w:r>
          </w:p>
        </w:tc>
        <w:tc>
          <w:tcPr>
            <w:tcW w:w="567" w:type="dxa"/>
          </w:tcPr>
          <w:p w:rsidR="00D11786" w:rsidRPr="002F2845" w:rsidRDefault="00D11786" w:rsidP="001F4611">
            <w:pPr>
              <w:widowControl w:val="0"/>
              <w:jc w:val="center"/>
              <w:rPr>
                <w:szCs w:val="18"/>
              </w:rPr>
            </w:pPr>
            <w:r w:rsidRPr="002F2845">
              <w:rPr>
                <w:szCs w:val="18"/>
              </w:rPr>
              <w:t>04</w:t>
            </w:r>
          </w:p>
        </w:tc>
        <w:tc>
          <w:tcPr>
            <w:tcW w:w="1134" w:type="dxa"/>
          </w:tcPr>
          <w:p w:rsidR="00D11786" w:rsidRPr="002F2845" w:rsidRDefault="00D11786" w:rsidP="001F4611">
            <w:pPr>
              <w:widowControl w:val="0"/>
              <w:jc w:val="center"/>
              <w:rPr>
                <w:szCs w:val="18"/>
              </w:rPr>
            </w:pPr>
            <w:r w:rsidRPr="002F2845">
              <w:rPr>
                <w:szCs w:val="18"/>
              </w:rPr>
              <w:t>1447,3</w:t>
            </w:r>
          </w:p>
        </w:tc>
        <w:tc>
          <w:tcPr>
            <w:tcW w:w="1276" w:type="dxa"/>
          </w:tcPr>
          <w:p w:rsidR="00D11786" w:rsidRPr="005B4279" w:rsidRDefault="00D11786" w:rsidP="001F4611">
            <w:pPr>
              <w:widowControl w:val="0"/>
              <w:jc w:val="center"/>
              <w:rPr>
                <w:szCs w:val="18"/>
              </w:rPr>
            </w:pPr>
            <w:r w:rsidRPr="005B4279">
              <w:rPr>
                <w:szCs w:val="18"/>
              </w:rPr>
              <w:t>474,7</w:t>
            </w:r>
          </w:p>
        </w:tc>
        <w:tc>
          <w:tcPr>
            <w:tcW w:w="1275" w:type="dxa"/>
          </w:tcPr>
          <w:p w:rsidR="00D11786" w:rsidRPr="005B4279" w:rsidRDefault="00D11786" w:rsidP="001F4611">
            <w:pPr>
              <w:widowControl w:val="0"/>
              <w:jc w:val="center"/>
              <w:rPr>
                <w:szCs w:val="18"/>
              </w:rPr>
            </w:pPr>
            <w:r w:rsidRPr="005B4279">
              <w:rPr>
                <w:szCs w:val="18"/>
              </w:rPr>
              <w:t>32,8</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jc w:val="both"/>
              <w:rPr>
                <w:szCs w:val="18"/>
              </w:rPr>
            </w:pPr>
            <w:r w:rsidRPr="002F2845">
              <w:rPr>
                <w:szCs w:val="18"/>
              </w:rPr>
              <w:t>компенсация части родительской платы  за содержание ребенка в государственных и муниципальных образов</w:t>
            </w:r>
            <w:r w:rsidRPr="002F2845">
              <w:rPr>
                <w:szCs w:val="18"/>
              </w:rPr>
              <w:t>а</w:t>
            </w:r>
            <w:r w:rsidRPr="002F2845">
              <w:rPr>
                <w:szCs w:val="18"/>
              </w:rPr>
              <w:t>тельных учреждениях</w:t>
            </w:r>
          </w:p>
        </w:tc>
        <w:tc>
          <w:tcPr>
            <w:tcW w:w="567" w:type="dxa"/>
          </w:tcPr>
          <w:p w:rsidR="00D11786" w:rsidRPr="002F2845" w:rsidRDefault="00D11786" w:rsidP="001F4611">
            <w:pPr>
              <w:widowControl w:val="0"/>
              <w:jc w:val="center"/>
              <w:rPr>
                <w:szCs w:val="18"/>
              </w:rPr>
            </w:pPr>
            <w:r w:rsidRPr="002F2845">
              <w:rPr>
                <w:szCs w:val="18"/>
              </w:rPr>
              <w:t>10</w:t>
            </w:r>
          </w:p>
        </w:tc>
        <w:tc>
          <w:tcPr>
            <w:tcW w:w="567" w:type="dxa"/>
          </w:tcPr>
          <w:p w:rsidR="00D11786" w:rsidRPr="002F2845" w:rsidRDefault="00D11786" w:rsidP="001F4611">
            <w:pPr>
              <w:widowControl w:val="0"/>
              <w:jc w:val="center"/>
              <w:rPr>
                <w:szCs w:val="18"/>
              </w:rPr>
            </w:pPr>
            <w:r w:rsidRPr="002F2845">
              <w:rPr>
                <w:szCs w:val="18"/>
              </w:rPr>
              <w:t>04</w:t>
            </w:r>
          </w:p>
        </w:tc>
        <w:tc>
          <w:tcPr>
            <w:tcW w:w="1134" w:type="dxa"/>
          </w:tcPr>
          <w:p w:rsidR="00D11786" w:rsidRPr="002F2845" w:rsidRDefault="00D11786" w:rsidP="001F4611">
            <w:pPr>
              <w:widowControl w:val="0"/>
              <w:jc w:val="center"/>
              <w:rPr>
                <w:szCs w:val="18"/>
              </w:rPr>
            </w:pPr>
            <w:r w:rsidRPr="002F2845">
              <w:rPr>
                <w:szCs w:val="18"/>
              </w:rPr>
              <w:t>500,0</w:t>
            </w:r>
          </w:p>
        </w:tc>
        <w:tc>
          <w:tcPr>
            <w:tcW w:w="1276" w:type="dxa"/>
          </w:tcPr>
          <w:p w:rsidR="00D11786" w:rsidRPr="002F2845" w:rsidRDefault="00D11786" w:rsidP="001F4611">
            <w:pPr>
              <w:widowControl w:val="0"/>
              <w:jc w:val="center"/>
              <w:rPr>
                <w:szCs w:val="18"/>
              </w:rPr>
            </w:pPr>
            <w:r w:rsidRPr="002F2845">
              <w:rPr>
                <w:szCs w:val="18"/>
              </w:rPr>
              <w:t>115,6</w:t>
            </w:r>
          </w:p>
        </w:tc>
        <w:tc>
          <w:tcPr>
            <w:tcW w:w="1275" w:type="dxa"/>
          </w:tcPr>
          <w:p w:rsidR="00D11786" w:rsidRPr="005B4279" w:rsidRDefault="00D11786" w:rsidP="001F4611">
            <w:pPr>
              <w:widowControl w:val="0"/>
              <w:jc w:val="center"/>
              <w:rPr>
                <w:szCs w:val="18"/>
              </w:rPr>
            </w:pPr>
            <w:r w:rsidRPr="005B4279">
              <w:rPr>
                <w:szCs w:val="18"/>
              </w:rPr>
              <w:t>23,1</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rPr>
                <w:b/>
                <w:szCs w:val="18"/>
              </w:rPr>
            </w:pPr>
            <w:r w:rsidRPr="005B4279">
              <w:rPr>
                <w:b/>
                <w:szCs w:val="18"/>
              </w:rPr>
              <w:t>10. Физическая культура и спорт</w:t>
            </w:r>
          </w:p>
        </w:tc>
        <w:tc>
          <w:tcPr>
            <w:tcW w:w="567" w:type="dxa"/>
          </w:tcPr>
          <w:p w:rsidR="00D11786" w:rsidRPr="001F4611" w:rsidRDefault="00D11786" w:rsidP="001F4611">
            <w:pPr>
              <w:widowControl w:val="0"/>
              <w:jc w:val="center"/>
              <w:rPr>
                <w:b/>
                <w:bCs/>
                <w:szCs w:val="18"/>
              </w:rPr>
            </w:pPr>
            <w:r w:rsidRPr="001F4611">
              <w:rPr>
                <w:b/>
                <w:bCs/>
                <w:szCs w:val="18"/>
              </w:rPr>
              <w:t>11</w:t>
            </w:r>
          </w:p>
        </w:tc>
        <w:tc>
          <w:tcPr>
            <w:tcW w:w="567" w:type="dxa"/>
          </w:tcPr>
          <w:p w:rsidR="00D11786" w:rsidRPr="001F4611" w:rsidRDefault="00D11786" w:rsidP="001F4611">
            <w:pPr>
              <w:widowControl w:val="0"/>
              <w:jc w:val="center"/>
              <w:rPr>
                <w:b/>
                <w:bCs/>
                <w:szCs w:val="18"/>
              </w:rPr>
            </w:pPr>
            <w:r w:rsidRPr="001F4611">
              <w:rPr>
                <w:b/>
                <w:bCs/>
                <w:szCs w:val="18"/>
              </w:rPr>
              <w:t>00</w:t>
            </w:r>
          </w:p>
        </w:tc>
        <w:tc>
          <w:tcPr>
            <w:tcW w:w="1134" w:type="dxa"/>
          </w:tcPr>
          <w:p w:rsidR="00D11786" w:rsidRPr="001F4611" w:rsidRDefault="00D11786" w:rsidP="001F4611">
            <w:pPr>
              <w:widowControl w:val="0"/>
              <w:jc w:val="center"/>
              <w:rPr>
                <w:b/>
                <w:bCs/>
                <w:szCs w:val="18"/>
              </w:rPr>
            </w:pPr>
            <w:r w:rsidRPr="001F4611">
              <w:rPr>
                <w:b/>
                <w:bCs/>
                <w:szCs w:val="18"/>
              </w:rPr>
              <w:t>300,0</w:t>
            </w:r>
          </w:p>
        </w:tc>
        <w:tc>
          <w:tcPr>
            <w:tcW w:w="1276" w:type="dxa"/>
          </w:tcPr>
          <w:p w:rsidR="00D11786" w:rsidRPr="001F4611" w:rsidRDefault="00D11786" w:rsidP="001F4611">
            <w:pPr>
              <w:widowControl w:val="0"/>
              <w:jc w:val="center"/>
              <w:rPr>
                <w:b/>
                <w:bCs/>
                <w:szCs w:val="18"/>
              </w:rPr>
            </w:pPr>
            <w:r w:rsidRPr="001F4611">
              <w:rPr>
                <w:b/>
                <w:bCs/>
                <w:szCs w:val="18"/>
              </w:rPr>
              <w:t>299,3</w:t>
            </w:r>
          </w:p>
        </w:tc>
        <w:tc>
          <w:tcPr>
            <w:tcW w:w="1275" w:type="dxa"/>
          </w:tcPr>
          <w:p w:rsidR="00D11786" w:rsidRPr="001F4611" w:rsidRDefault="00D11786" w:rsidP="001F4611">
            <w:pPr>
              <w:widowControl w:val="0"/>
              <w:jc w:val="center"/>
              <w:rPr>
                <w:b/>
                <w:bCs/>
                <w:szCs w:val="18"/>
              </w:rPr>
            </w:pPr>
            <w:r w:rsidRPr="001F4611">
              <w:rPr>
                <w:b/>
                <w:bCs/>
                <w:szCs w:val="18"/>
              </w:rPr>
              <w:t>99,8</w:t>
            </w:r>
          </w:p>
        </w:tc>
      </w:tr>
      <w:tr w:rsidR="00D11786" w:rsidRPr="002F2845" w:rsidTr="001F4611">
        <w:tblPrEx>
          <w:tblCellMar>
            <w:top w:w="0" w:type="dxa"/>
            <w:bottom w:w="0" w:type="dxa"/>
          </w:tblCellMar>
        </w:tblPrEx>
        <w:trPr>
          <w:cantSplit/>
        </w:trPr>
        <w:tc>
          <w:tcPr>
            <w:tcW w:w="4928" w:type="dxa"/>
          </w:tcPr>
          <w:p w:rsidR="00D11786" w:rsidRPr="005B4279" w:rsidRDefault="00D11786" w:rsidP="002F2845">
            <w:pPr>
              <w:widowControl w:val="0"/>
              <w:jc w:val="both"/>
              <w:rPr>
                <w:szCs w:val="18"/>
              </w:rPr>
            </w:pPr>
            <w:r w:rsidRPr="005B4279">
              <w:rPr>
                <w:szCs w:val="18"/>
              </w:rPr>
              <w:t>-Массовый спорт</w:t>
            </w:r>
          </w:p>
        </w:tc>
        <w:tc>
          <w:tcPr>
            <w:tcW w:w="567" w:type="dxa"/>
          </w:tcPr>
          <w:p w:rsidR="00D11786" w:rsidRPr="002F2845" w:rsidRDefault="00D11786" w:rsidP="001F4611">
            <w:pPr>
              <w:widowControl w:val="0"/>
              <w:jc w:val="center"/>
              <w:rPr>
                <w:szCs w:val="18"/>
              </w:rPr>
            </w:pPr>
            <w:r w:rsidRPr="002F2845">
              <w:rPr>
                <w:szCs w:val="18"/>
              </w:rPr>
              <w:t>11</w:t>
            </w:r>
          </w:p>
        </w:tc>
        <w:tc>
          <w:tcPr>
            <w:tcW w:w="567" w:type="dxa"/>
          </w:tcPr>
          <w:p w:rsidR="00D11786" w:rsidRPr="002F2845" w:rsidRDefault="00D11786" w:rsidP="001F4611">
            <w:pPr>
              <w:widowControl w:val="0"/>
              <w:jc w:val="center"/>
              <w:rPr>
                <w:szCs w:val="18"/>
              </w:rPr>
            </w:pPr>
            <w:r w:rsidRPr="002F2845">
              <w:rPr>
                <w:szCs w:val="18"/>
              </w:rPr>
              <w:t>02</w:t>
            </w:r>
          </w:p>
        </w:tc>
        <w:tc>
          <w:tcPr>
            <w:tcW w:w="1134" w:type="dxa"/>
          </w:tcPr>
          <w:p w:rsidR="00D11786" w:rsidRPr="002F2845" w:rsidRDefault="00D11786" w:rsidP="001F4611">
            <w:pPr>
              <w:widowControl w:val="0"/>
              <w:jc w:val="center"/>
              <w:rPr>
                <w:szCs w:val="18"/>
              </w:rPr>
            </w:pPr>
            <w:r w:rsidRPr="002F2845">
              <w:rPr>
                <w:szCs w:val="18"/>
              </w:rPr>
              <w:t>0</w:t>
            </w:r>
          </w:p>
        </w:tc>
        <w:tc>
          <w:tcPr>
            <w:tcW w:w="1276" w:type="dxa"/>
          </w:tcPr>
          <w:p w:rsidR="00D11786" w:rsidRPr="005B4279" w:rsidRDefault="00D11786" w:rsidP="001F4611">
            <w:pPr>
              <w:widowControl w:val="0"/>
              <w:jc w:val="center"/>
              <w:rPr>
                <w:szCs w:val="18"/>
              </w:rPr>
            </w:pPr>
            <w:r w:rsidRPr="005B4279">
              <w:rPr>
                <w:szCs w:val="18"/>
              </w:rPr>
              <w:t>0</w:t>
            </w:r>
          </w:p>
        </w:tc>
        <w:tc>
          <w:tcPr>
            <w:tcW w:w="1275" w:type="dxa"/>
          </w:tcPr>
          <w:p w:rsidR="00D11786" w:rsidRPr="005B4279" w:rsidRDefault="00D11786" w:rsidP="001F4611">
            <w:pPr>
              <w:widowControl w:val="0"/>
              <w:jc w:val="center"/>
              <w:rPr>
                <w:szCs w:val="18"/>
              </w:rPr>
            </w:pPr>
            <w:r w:rsidRPr="005B4279">
              <w:rPr>
                <w:szCs w:val="18"/>
              </w:rPr>
              <w:t>0</w:t>
            </w:r>
          </w:p>
        </w:tc>
      </w:tr>
      <w:tr w:rsidR="00D11786" w:rsidRPr="002F2845" w:rsidTr="001F4611">
        <w:tblPrEx>
          <w:tblCellMar>
            <w:top w:w="0" w:type="dxa"/>
            <w:bottom w:w="0" w:type="dxa"/>
          </w:tblCellMar>
        </w:tblPrEx>
        <w:trPr>
          <w:cantSplit/>
        </w:trPr>
        <w:tc>
          <w:tcPr>
            <w:tcW w:w="4928" w:type="dxa"/>
          </w:tcPr>
          <w:p w:rsidR="00D11786" w:rsidRPr="005B4279" w:rsidRDefault="00D11786" w:rsidP="002F2845">
            <w:pPr>
              <w:widowControl w:val="0"/>
              <w:jc w:val="both"/>
              <w:rPr>
                <w:szCs w:val="18"/>
              </w:rPr>
            </w:pPr>
            <w:r w:rsidRPr="005B4279">
              <w:rPr>
                <w:szCs w:val="18"/>
              </w:rPr>
              <w:t>- Другие вопросы в области физической культуры и спорта</w:t>
            </w:r>
          </w:p>
        </w:tc>
        <w:tc>
          <w:tcPr>
            <w:tcW w:w="567" w:type="dxa"/>
          </w:tcPr>
          <w:p w:rsidR="00D11786" w:rsidRPr="002F2845" w:rsidRDefault="00D11786" w:rsidP="001F4611">
            <w:pPr>
              <w:widowControl w:val="0"/>
              <w:jc w:val="center"/>
              <w:rPr>
                <w:szCs w:val="18"/>
              </w:rPr>
            </w:pPr>
            <w:r w:rsidRPr="002F2845">
              <w:rPr>
                <w:szCs w:val="18"/>
              </w:rPr>
              <w:t>11</w:t>
            </w:r>
          </w:p>
        </w:tc>
        <w:tc>
          <w:tcPr>
            <w:tcW w:w="567" w:type="dxa"/>
          </w:tcPr>
          <w:p w:rsidR="00D11786" w:rsidRPr="002F2845" w:rsidRDefault="00D11786" w:rsidP="001F4611">
            <w:pPr>
              <w:widowControl w:val="0"/>
              <w:jc w:val="center"/>
              <w:rPr>
                <w:szCs w:val="18"/>
              </w:rPr>
            </w:pPr>
            <w:r w:rsidRPr="002F2845">
              <w:rPr>
                <w:szCs w:val="18"/>
              </w:rPr>
              <w:t>05</w:t>
            </w:r>
          </w:p>
        </w:tc>
        <w:tc>
          <w:tcPr>
            <w:tcW w:w="1134" w:type="dxa"/>
          </w:tcPr>
          <w:p w:rsidR="00D11786" w:rsidRPr="002F2845" w:rsidRDefault="00D11786" w:rsidP="001F4611">
            <w:pPr>
              <w:widowControl w:val="0"/>
              <w:jc w:val="center"/>
              <w:rPr>
                <w:szCs w:val="18"/>
              </w:rPr>
            </w:pPr>
            <w:r w:rsidRPr="002F2845">
              <w:rPr>
                <w:szCs w:val="18"/>
              </w:rPr>
              <w:t>300,0</w:t>
            </w:r>
          </w:p>
        </w:tc>
        <w:tc>
          <w:tcPr>
            <w:tcW w:w="1276" w:type="dxa"/>
          </w:tcPr>
          <w:p w:rsidR="00D11786" w:rsidRPr="005B4279" w:rsidRDefault="00D11786" w:rsidP="001F4611">
            <w:pPr>
              <w:widowControl w:val="0"/>
              <w:jc w:val="center"/>
              <w:rPr>
                <w:szCs w:val="18"/>
              </w:rPr>
            </w:pPr>
            <w:r w:rsidRPr="005B4279">
              <w:rPr>
                <w:szCs w:val="18"/>
              </w:rPr>
              <w:t>299,3</w:t>
            </w:r>
          </w:p>
        </w:tc>
        <w:tc>
          <w:tcPr>
            <w:tcW w:w="1275" w:type="dxa"/>
          </w:tcPr>
          <w:p w:rsidR="00D11786" w:rsidRPr="005B4279" w:rsidRDefault="00D11786" w:rsidP="001F4611">
            <w:pPr>
              <w:widowControl w:val="0"/>
              <w:jc w:val="center"/>
              <w:rPr>
                <w:szCs w:val="18"/>
              </w:rPr>
            </w:pPr>
            <w:r w:rsidRPr="005B4279">
              <w:rPr>
                <w:szCs w:val="18"/>
              </w:rPr>
              <w:t>99,8</w:t>
            </w:r>
          </w:p>
        </w:tc>
      </w:tr>
      <w:tr w:rsidR="00D11786" w:rsidRPr="005B4279" w:rsidTr="001F4611">
        <w:tblPrEx>
          <w:tblCellMar>
            <w:top w:w="0" w:type="dxa"/>
            <w:bottom w:w="0" w:type="dxa"/>
          </w:tblCellMar>
        </w:tblPrEx>
        <w:trPr>
          <w:cantSplit/>
        </w:trPr>
        <w:tc>
          <w:tcPr>
            <w:tcW w:w="4928" w:type="dxa"/>
          </w:tcPr>
          <w:p w:rsidR="00D11786" w:rsidRPr="005B4279" w:rsidRDefault="00D11786" w:rsidP="00D11786">
            <w:pPr>
              <w:rPr>
                <w:b/>
                <w:szCs w:val="18"/>
              </w:rPr>
            </w:pPr>
            <w:r w:rsidRPr="005B4279">
              <w:rPr>
                <w:b/>
                <w:szCs w:val="18"/>
              </w:rPr>
              <w:t>11. Обслуживание государственного и муниципальн</w:t>
            </w:r>
            <w:r w:rsidRPr="005B4279">
              <w:rPr>
                <w:b/>
                <w:szCs w:val="18"/>
              </w:rPr>
              <w:t>о</w:t>
            </w:r>
            <w:r w:rsidRPr="005B4279">
              <w:rPr>
                <w:b/>
                <w:szCs w:val="18"/>
              </w:rPr>
              <w:t>го долга</w:t>
            </w:r>
          </w:p>
        </w:tc>
        <w:tc>
          <w:tcPr>
            <w:tcW w:w="567" w:type="dxa"/>
          </w:tcPr>
          <w:p w:rsidR="00D11786" w:rsidRPr="001F4611" w:rsidRDefault="00D11786" w:rsidP="001F4611">
            <w:pPr>
              <w:widowControl w:val="0"/>
              <w:jc w:val="center"/>
              <w:rPr>
                <w:b/>
                <w:bCs/>
                <w:szCs w:val="18"/>
              </w:rPr>
            </w:pPr>
            <w:r w:rsidRPr="001F4611">
              <w:rPr>
                <w:b/>
                <w:bCs/>
                <w:szCs w:val="18"/>
              </w:rPr>
              <w:t>13</w:t>
            </w:r>
          </w:p>
        </w:tc>
        <w:tc>
          <w:tcPr>
            <w:tcW w:w="567" w:type="dxa"/>
          </w:tcPr>
          <w:p w:rsidR="00D11786" w:rsidRPr="001F4611" w:rsidRDefault="00D11786" w:rsidP="001F4611">
            <w:pPr>
              <w:widowControl w:val="0"/>
              <w:jc w:val="center"/>
              <w:rPr>
                <w:b/>
                <w:bCs/>
                <w:szCs w:val="18"/>
              </w:rPr>
            </w:pPr>
            <w:r w:rsidRPr="001F4611">
              <w:rPr>
                <w:b/>
                <w:bCs/>
                <w:szCs w:val="18"/>
              </w:rPr>
              <w:t>00</w:t>
            </w:r>
          </w:p>
        </w:tc>
        <w:tc>
          <w:tcPr>
            <w:tcW w:w="1134" w:type="dxa"/>
          </w:tcPr>
          <w:p w:rsidR="00D11786" w:rsidRPr="001F4611" w:rsidRDefault="00D11786" w:rsidP="001F4611">
            <w:pPr>
              <w:widowControl w:val="0"/>
              <w:jc w:val="center"/>
              <w:rPr>
                <w:b/>
                <w:bCs/>
                <w:szCs w:val="18"/>
              </w:rPr>
            </w:pPr>
            <w:r w:rsidRPr="001F4611">
              <w:rPr>
                <w:b/>
                <w:bCs/>
                <w:szCs w:val="18"/>
              </w:rPr>
              <w:t>20,0</w:t>
            </w:r>
          </w:p>
        </w:tc>
        <w:tc>
          <w:tcPr>
            <w:tcW w:w="1276" w:type="dxa"/>
          </w:tcPr>
          <w:p w:rsidR="00D11786" w:rsidRPr="001F4611" w:rsidRDefault="00D11786" w:rsidP="001F4611">
            <w:pPr>
              <w:widowControl w:val="0"/>
              <w:jc w:val="center"/>
              <w:rPr>
                <w:b/>
                <w:bCs/>
                <w:szCs w:val="18"/>
              </w:rPr>
            </w:pPr>
            <w:r w:rsidRPr="001F4611">
              <w:rPr>
                <w:b/>
                <w:bCs/>
                <w:szCs w:val="18"/>
              </w:rPr>
              <w:t>0</w:t>
            </w:r>
          </w:p>
        </w:tc>
        <w:tc>
          <w:tcPr>
            <w:tcW w:w="1275" w:type="dxa"/>
          </w:tcPr>
          <w:p w:rsidR="00D11786" w:rsidRPr="001F4611" w:rsidRDefault="00D11786" w:rsidP="001F4611">
            <w:pPr>
              <w:widowControl w:val="0"/>
              <w:jc w:val="center"/>
              <w:rPr>
                <w:b/>
                <w:bCs/>
                <w:szCs w:val="18"/>
              </w:rPr>
            </w:pPr>
            <w:r w:rsidRPr="001F4611">
              <w:rPr>
                <w:b/>
                <w:bCs/>
                <w:szCs w:val="18"/>
              </w:rPr>
              <w:t>0</w:t>
            </w:r>
          </w:p>
        </w:tc>
      </w:tr>
      <w:tr w:rsidR="00D11786" w:rsidRPr="001F4611" w:rsidTr="001F4611">
        <w:tblPrEx>
          <w:tblCellMar>
            <w:top w:w="0" w:type="dxa"/>
            <w:bottom w:w="0" w:type="dxa"/>
          </w:tblCellMar>
        </w:tblPrEx>
        <w:trPr>
          <w:cantSplit/>
          <w:trHeight w:val="408"/>
        </w:trPr>
        <w:tc>
          <w:tcPr>
            <w:tcW w:w="4928" w:type="dxa"/>
            <w:tcBorders>
              <w:bottom w:val="single" w:sz="4" w:space="0" w:color="auto"/>
            </w:tcBorders>
          </w:tcPr>
          <w:p w:rsidR="00D11786" w:rsidRPr="005B4279" w:rsidRDefault="00D11786" w:rsidP="001F4611">
            <w:pPr>
              <w:widowControl w:val="0"/>
              <w:jc w:val="both"/>
              <w:rPr>
                <w:szCs w:val="18"/>
              </w:rPr>
            </w:pPr>
            <w:r w:rsidRPr="005B4279">
              <w:rPr>
                <w:szCs w:val="18"/>
              </w:rPr>
              <w:t>- Обслуживание государственного внутреннего  и м</w:t>
            </w:r>
            <w:r w:rsidRPr="005B4279">
              <w:rPr>
                <w:szCs w:val="18"/>
              </w:rPr>
              <w:t>у</w:t>
            </w:r>
            <w:r w:rsidRPr="005B4279">
              <w:rPr>
                <w:szCs w:val="18"/>
              </w:rPr>
              <w:t>ниципального долга</w:t>
            </w:r>
          </w:p>
        </w:tc>
        <w:tc>
          <w:tcPr>
            <w:tcW w:w="567" w:type="dxa"/>
            <w:tcBorders>
              <w:bottom w:val="single" w:sz="4" w:space="0" w:color="auto"/>
            </w:tcBorders>
          </w:tcPr>
          <w:p w:rsidR="00D11786" w:rsidRPr="001F4611" w:rsidRDefault="00D11786" w:rsidP="001F4611">
            <w:pPr>
              <w:widowControl w:val="0"/>
              <w:jc w:val="center"/>
              <w:rPr>
                <w:szCs w:val="18"/>
              </w:rPr>
            </w:pPr>
            <w:r w:rsidRPr="001F4611">
              <w:rPr>
                <w:szCs w:val="18"/>
              </w:rPr>
              <w:t>13</w:t>
            </w:r>
          </w:p>
        </w:tc>
        <w:tc>
          <w:tcPr>
            <w:tcW w:w="567" w:type="dxa"/>
            <w:tcBorders>
              <w:bottom w:val="single" w:sz="4" w:space="0" w:color="auto"/>
            </w:tcBorders>
          </w:tcPr>
          <w:p w:rsidR="00D11786" w:rsidRPr="001F4611" w:rsidRDefault="00D11786" w:rsidP="001F4611">
            <w:pPr>
              <w:widowControl w:val="0"/>
              <w:jc w:val="center"/>
              <w:rPr>
                <w:szCs w:val="18"/>
              </w:rPr>
            </w:pPr>
            <w:r w:rsidRPr="001F4611">
              <w:rPr>
                <w:szCs w:val="18"/>
              </w:rPr>
              <w:t>01</w:t>
            </w:r>
          </w:p>
        </w:tc>
        <w:tc>
          <w:tcPr>
            <w:tcW w:w="1134" w:type="dxa"/>
            <w:tcBorders>
              <w:bottom w:val="single" w:sz="4" w:space="0" w:color="auto"/>
            </w:tcBorders>
          </w:tcPr>
          <w:p w:rsidR="00D11786" w:rsidRPr="001F4611" w:rsidRDefault="00D11786" w:rsidP="001F4611">
            <w:pPr>
              <w:widowControl w:val="0"/>
              <w:jc w:val="center"/>
              <w:rPr>
                <w:szCs w:val="18"/>
              </w:rPr>
            </w:pPr>
            <w:r w:rsidRPr="001F4611">
              <w:rPr>
                <w:szCs w:val="18"/>
              </w:rPr>
              <w:t>20,0</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0</w:t>
            </w:r>
          </w:p>
        </w:tc>
        <w:tc>
          <w:tcPr>
            <w:tcW w:w="1275" w:type="dxa"/>
            <w:tcBorders>
              <w:bottom w:val="single" w:sz="4" w:space="0" w:color="auto"/>
            </w:tcBorders>
          </w:tcPr>
          <w:p w:rsidR="00D11786" w:rsidRPr="005B4279" w:rsidRDefault="00D11786" w:rsidP="001F4611">
            <w:pPr>
              <w:widowControl w:val="0"/>
              <w:jc w:val="center"/>
              <w:rPr>
                <w:szCs w:val="18"/>
              </w:rPr>
            </w:pPr>
            <w:r w:rsidRPr="005B4279">
              <w:rPr>
                <w:szCs w:val="18"/>
              </w:rPr>
              <w:t>0</w:t>
            </w:r>
          </w:p>
        </w:tc>
      </w:tr>
      <w:tr w:rsidR="00D11786" w:rsidRPr="005B4279" w:rsidTr="001F4611">
        <w:tblPrEx>
          <w:tblCellMar>
            <w:top w:w="0" w:type="dxa"/>
            <w:bottom w:w="0" w:type="dxa"/>
          </w:tblCellMar>
        </w:tblPrEx>
        <w:trPr>
          <w:cantSplit/>
          <w:trHeight w:val="408"/>
        </w:trPr>
        <w:tc>
          <w:tcPr>
            <w:tcW w:w="4928" w:type="dxa"/>
            <w:tcBorders>
              <w:bottom w:val="single" w:sz="4" w:space="0" w:color="auto"/>
            </w:tcBorders>
          </w:tcPr>
          <w:p w:rsidR="00D11786" w:rsidRPr="005B4279" w:rsidRDefault="00D11786" w:rsidP="00D11786">
            <w:pPr>
              <w:rPr>
                <w:b/>
                <w:bCs/>
              </w:rPr>
            </w:pPr>
            <w:r w:rsidRPr="005B4279">
              <w:rPr>
                <w:b/>
              </w:rPr>
              <w:t>12.</w:t>
            </w:r>
            <w:r w:rsidRPr="005B4279">
              <w:rPr>
                <w:b/>
                <w:bCs/>
              </w:rPr>
              <w:t>Межбюджетные трансферты общего характера бюджетам бюджетной системы РФ</w:t>
            </w:r>
          </w:p>
          <w:p w:rsidR="00D11786" w:rsidRPr="005B4279" w:rsidRDefault="00D11786" w:rsidP="00D11786">
            <w:pPr>
              <w:rPr>
                <w:b/>
                <w:szCs w:val="18"/>
              </w:rPr>
            </w:pPr>
          </w:p>
        </w:tc>
        <w:tc>
          <w:tcPr>
            <w:tcW w:w="567" w:type="dxa"/>
            <w:tcBorders>
              <w:bottom w:val="single" w:sz="4" w:space="0" w:color="auto"/>
            </w:tcBorders>
          </w:tcPr>
          <w:p w:rsidR="00D11786" w:rsidRPr="001F4611" w:rsidRDefault="00D11786" w:rsidP="001F4611">
            <w:pPr>
              <w:widowControl w:val="0"/>
              <w:jc w:val="center"/>
              <w:rPr>
                <w:b/>
                <w:bCs/>
                <w:szCs w:val="18"/>
              </w:rPr>
            </w:pPr>
            <w:r w:rsidRPr="001F4611">
              <w:rPr>
                <w:b/>
                <w:bCs/>
                <w:szCs w:val="18"/>
              </w:rPr>
              <w:t>14</w:t>
            </w:r>
          </w:p>
        </w:tc>
        <w:tc>
          <w:tcPr>
            <w:tcW w:w="567" w:type="dxa"/>
            <w:tcBorders>
              <w:bottom w:val="single" w:sz="4" w:space="0" w:color="auto"/>
            </w:tcBorders>
          </w:tcPr>
          <w:p w:rsidR="00D11786" w:rsidRPr="001F4611" w:rsidRDefault="00D11786" w:rsidP="001F4611">
            <w:pPr>
              <w:widowControl w:val="0"/>
              <w:jc w:val="center"/>
              <w:rPr>
                <w:b/>
                <w:bCs/>
                <w:szCs w:val="18"/>
              </w:rPr>
            </w:pPr>
            <w:r w:rsidRPr="001F4611">
              <w:rPr>
                <w:b/>
                <w:bCs/>
                <w:szCs w:val="18"/>
              </w:rPr>
              <w:t>00</w:t>
            </w:r>
          </w:p>
        </w:tc>
        <w:tc>
          <w:tcPr>
            <w:tcW w:w="1134" w:type="dxa"/>
            <w:tcBorders>
              <w:bottom w:val="single" w:sz="4" w:space="0" w:color="auto"/>
            </w:tcBorders>
          </w:tcPr>
          <w:p w:rsidR="00D11786" w:rsidRPr="001F4611" w:rsidRDefault="00D11786" w:rsidP="001F4611">
            <w:pPr>
              <w:widowControl w:val="0"/>
              <w:jc w:val="center"/>
              <w:rPr>
                <w:b/>
                <w:bCs/>
                <w:szCs w:val="18"/>
              </w:rPr>
            </w:pPr>
            <w:r w:rsidRPr="001F4611">
              <w:rPr>
                <w:b/>
                <w:bCs/>
                <w:szCs w:val="18"/>
              </w:rPr>
              <w:t>54,5</w:t>
            </w:r>
          </w:p>
        </w:tc>
        <w:tc>
          <w:tcPr>
            <w:tcW w:w="1276" w:type="dxa"/>
            <w:tcBorders>
              <w:bottom w:val="single" w:sz="4" w:space="0" w:color="auto"/>
            </w:tcBorders>
          </w:tcPr>
          <w:p w:rsidR="00D11786" w:rsidRPr="001F4611" w:rsidRDefault="00D11786" w:rsidP="001F4611">
            <w:pPr>
              <w:widowControl w:val="0"/>
              <w:jc w:val="center"/>
              <w:rPr>
                <w:b/>
                <w:bCs/>
                <w:szCs w:val="18"/>
              </w:rPr>
            </w:pPr>
            <w:r w:rsidRPr="001F4611">
              <w:rPr>
                <w:b/>
                <w:bCs/>
                <w:szCs w:val="18"/>
              </w:rPr>
              <w:t>54,5</w:t>
            </w:r>
          </w:p>
        </w:tc>
        <w:tc>
          <w:tcPr>
            <w:tcW w:w="1275" w:type="dxa"/>
            <w:tcBorders>
              <w:bottom w:val="single" w:sz="4" w:space="0" w:color="auto"/>
            </w:tcBorders>
          </w:tcPr>
          <w:p w:rsidR="00D11786" w:rsidRPr="001F4611" w:rsidRDefault="00D11786" w:rsidP="001F4611">
            <w:pPr>
              <w:widowControl w:val="0"/>
              <w:jc w:val="center"/>
              <w:rPr>
                <w:b/>
                <w:bCs/>
                <w:szCs w:val="18"/>
              </w:rPr>
            </w:pPr>
            <w:r w:rsidRPr="001F4611">
              <w:rPr>
                <w:b/>
                <w:bCs/>
                <w:szCs w:val="18"/>
              </w:rPr>
              <w:t>100</w:t>
            </w:r>
          </w:p>
        </w:tc>
      </w:tr>
      <w:tr w:rsidR="00D11786" w:rsidRPr="005B4279" w:rsidTr="001F4611">
        <w:tblPrEx>
          <w:tblCellMar>
            <w:top w:w="0" w:type="dxa"/>
            <w:bottom w:w="0" w:type="dxa"/>
          </w:tblCellMar>
        </w:tblPrEx>
        <w:trPr>
          <w:cantSplit/>
          <w:trHeight w:val="408"/>
        </w:trPr>
        <w:tc>
          <w:tcPr>
            <w:tcW w:w="4928" w:type="dxa"/>
            <w:tcBorders>
              <w:bottom w:val="single" w:sz="4" w:space="0" w:color="auto"/>
            </w:tcBorders>
          </w:tcPr>
          <w:p w:rsidR="00D11786" w:rsidRPr="005B4279" w:rsidRDefault="00D11786" w:rsidP="00D11786">
            <w:r w:rsidRPr="005B4279">
              <w:t>-Дотация на выравнивание бюджетной обеспеченности субъектов РФ и муниципальных образов</w:t>
            </w:r>
            <w:r w:rsidRPr="005B4279">
              <w:t>а</w:t>
            </w:r>
            <w:r w:rsidRPr="005B4279">
              <w:t>ний</w:t>
            </w:r>
          </w:p>
          <w:p w:rsidR="00D11786" w:rsidRPr="005B4279" w:rsidRDefault="00D11786" w:rsidP="00D11786">
            <w:pPr>
              <w:rPr>
                <w:szCs w:val="18"/>
              </w:rPr>
            </w:pPr>
          </w:p>
        </w:tc>
        <w:tc>
          <w:tcPr>
            <w:tcW w:w="567" w:type="dxa"/>
            <w:tcBorders>
              <w:bottom w:val="single" w:sz="4" w:space="0" w:color="auto"/>
            </w:tcBorders>
          </w:tcPr>
          <w:p w:rsidR="00D11786" w:rsidRPr="001F4611" w:rsidRDefault="00D11786" w:rsidP="001F4611">
            <w:pPr>
              <w:widowControl w:val="0"/>
              <w:jc w:val="center"/>
              <w:rPr>
                <w:szCs w:val="18"/>
              </w:rPr>
            </w:pPr>
            <w:r w:rsidRPr="001F4611">
              <w:rPr>
                <w:szCs w:val="18"/>
              </w:rPr>
              <w:t>14</w:t>
            </w:r>
          </w:p>
        </w:tc>
        <w:tc>
          <w:tcPr>
            <w:tcW w:w="567" w:type="dxa"/>
            <w:tcBorders>
              <w:bottom w:val="single" w:sz="4" w:space="0" w:color="auto"/>
            </w:tcBorders>
          </w:tcPr>
          <w:p w:rsidR="00D11786" w:rsidRPr="001F4611" w:rsidRDefault="00D11786" w:rsidP="001F4611">
            <w:pPr>
              <w:widowControl w:val="0"/>
              <w:jc w:val="center"/>
              <w:rPr>
                <w:szCs w:val="18"/>
              </w:rPr>
            </w:pPr>
            <w:r w:rsidRPr="001F4611">
              <w:rPr>
                <w:szCs w:val="18"/>
              </w:rPr>
              <w:t>01</w:t>
            </w:r>
          </w:p>
        </w:tc>
        <w:tc>
          <w:tcPr>
            <w:tcW w:w="1134" w:type="dxa"/>
            <w:tcBorders>
              <w:bottom w:val="single" w:sz="4" w:space="0" w:color="auto"/>
            </w:tcBorders>
          </w:tcPr>
          <w:p w:rsidR="00D11786" w:rsidRPr="001F4611" w:rsidRDefault="00D11786" w:rsidP="001F4611">
            <w:pPr>
              <w:widowControl w:val="0"/>
              <w:jc w:val="center"/>
              <w:rPr>
                <w:szCs w:val="18"/>
              </w:rPr>
            </w:pPr>
            <w:r w:rsidRPr="001F4611">
              <w:rPr>
                <w:szCs w:val="18"/>
              </w:rPr>
              <w:t>54,5</w:t>
            </w:r>
          </w:p>
        </w:tc>
        <w:tc>
          <w:tcPr>
            <w:tcW w:w="1276" w:type="dxa"/>
            <w:tcBorders>
              <w:bottom w:val="single" w:sz="4" w:space="0" w:color="auto"/>
            </w:tcBorders>
          </w:tcPr>
          <w:p w:rsidR="00D11786" w:rsidRPr="005B4279" w:rsidRDefault="00D11786" w:rsidP="001F4611">
            <w:pPr>
              <w:widowControl w:val="0"/>
              <w:jc w:val="center"/>
              <w:rPr>
                <w:szCs w:val="18"/>
              </w:rPr>
            </w:pPr>
            <w:r w:rsidRPr="005B4279">
              <w:rPr>
                <w:szCs w:val="18"/>
              </w:rPr>
              <w:t>54,5</w:t>
            </w:r>
          </w:p>
        </w:tc>
        <w:tc>
          <w:tcPr>
            <w:tcW w:w="1275" w:type="dxa"/>
            <w:tcBorders>
              <w:bottom w:val="single" w:sz="4" w:space="0" w:color="auto"/>
            </w:tcBorders>
          </w:tcPr>
          <w:p w:rsidR="00D11786" w:rsidRPr="005B4279" w:rsidRDefault="00D11786" w:rsidP="001F4611">
            <w:pPr>
              <w:widowControl w:val="0"/>
              <w:jc w:val="center"/>
              <w:rPr>
                <w:szCs w:val="18"/>
              </w:rPr>
            </w:pPr>
            <w:r w:rsidRPr="005B4279">
              <w:rPr>
                <w:szCs w:val="18"/>
              </w:rPr>
              <w:t>100</w:t>
            </w:r>
          </w:p>
        </w:tc>
      </w:tr>
      <w:tr w:rsidR="00D11786" w:rsidRPr="002F2845" w:rsidTr="001F4611">
        <w:tblPrEx>
          <w:tblCellMar>
            <w:top w:w="0" w:type="dxa"/>
            <w:bottom w:w="0" w:type="dxa"/>
          </w:tblCellMar>
        </w:tblPrEx>
        <w:trPr>
          <w:cantSplit/>
        </w:trPr>
        <w:tc>
          <w:tcPr>
            <w:tcW w:w="4928" w:type="dxa"/>
          </w:tcPr>
          <w:p w:rsidR="00D11786" w:rsidRPr="002F2845" w:rsidRDefault="00D11786" w:rsidP="002F2845">
            <w:pPr>
              <w:widowControl w:val="0"/>
              <w:rPr>
                <w:b/>
                <w:bCs/>
                <w:szCs w:val="18"/>
              </w:rPr>
            </w:pPr>
            <w:r w:rsidRPr="002F2845">
              <w:rPr>
                <w:b/>
                <w:bCs/>
                <w:szCs w:val="18"/>
              </w:rPr>
              <w:t>ИТОГО РАСХОДОВ</w:t>
            </w:r>
          </w:p>
        </w:tc>
        <w:tc>
          <w:tcPr>
            <w:tcW w:w="567" w:type="dxa"/>
          </w:tcPr>
          <w:p w:rsidR="00D11786" w:rsidRPr="002F2845" w:rsidRDefault="00D11786" w:rsidP="001F4611">
            <w:pPr>
              <w:widowControl w:val="0"/>
              <w:jc w:val="center"/>
              <w:rPr>
                <w:b/>
                <w:bCs/>
                <w:szCs w:val="18"/>
              </w:rPr>
            </w:pPr>
          </w:p>
        </w:tc>
        <w:tc>
          <w:tcPr>
            <w:tcW w:w="567" w:type="dxa"/>
          </w:tcPr>
          <w:p w:rsidR="00D11786" w:rsidRPr="002F2845" w:rsidRDefault="00D11786" w:rsidP="001F4611">
            <w:pPr>
              <w:widowControl w:val="0"/>
              <w:jc w:val="center"/>
              <w:rPr>
                <w:b/>
                <w:bCs/>
                <w:szCs w:val="18"/>
              </w:rPr>
            </w:pPr>
          </w:p>
        </w:tc>
        <w:tc>
          <w:tcPr>
            <w:tcW w:w="1134" w:type="dxa"/>
          </w:tcPr>
          <w:p w:rsidR="00D11786" w:rsidRPr="002F2845" w:rsidRDefault="00D11786" w:rsidP="001F4611">
            <w:pPr>
              <w:widowControl w:val="0"/>
              <w:jc w:val="center"/>
              <w:rPr>
                <w:b/>
                <w:bCs/>
                <w:szCs w:val="18"/>
              </w:rPr>
            </w:pPr>
            <w:r w:rsidRPr="002F2845">
              <w:rPr>
                <w:b/>
                <w:bCs/>
                <w:szCs w:val="18"/>
              </w:rPr>
              <w:t>805910,5</w:t>
            </w:r>
          </w:p>
        </w:tc>
        <w:tc>
          <w:tcPr>
            <w:tcW w:w="1276" w:type="dxa"/>
          </w:tcPr>
          <w:p w:rsidR="00D11786" w:rsidRPr="002F2845" w:rsidRDefault="00D11786" w:rsidP="001F4611">
            <w:pPr>
              <w:widowControl w:val="0"/>
              <w:jc w:val="center"/>
              <w:rPr>
                <w:b/>
                <w:bCs/>
                <w:szCs w:val="18"/>
              </w:rPr>
            </w:pPr>
            <w:r w:rsidRPr="002F2845">
              <w:rPr>
                <w:b/>
                <w:bCs/>
                <w:szCs w:val="18"/>
              </w:rPr>
              <w:t>567211,3</w:t>
            </w:r>
          </w:p>
        </w:tc>
        <w:tc>
          <w:tcPr>
            <w:tcW w:w="1275" w:type="dxa"/>
          </w:tcPr>
          <w:p w:rsidR="00D11786" w:rsidRPr="002F2845" w:rsidRDefault="00D11786" w:rsidP="001F4611">
            <w:pPr>
              <w:widowControl w:val="0"/>
              <w:jc w:val="center"/>
              <w:rPr>
                <w:b/>
                <w:bCs/>
                <w:szCs w:val="18"/>
              </w:rPr>
            </w:pPr>
            <w:r w:rsidRPr="002F2845">
              <w:rPr>
                <w:b/>
                <w:bCs/>
                <w:szCs w:val="18"/>
              </w:rPr>
              <w:t>70,4</w:t>
            </w:r>
          </w:p>
        </w:tc>
      </w:tr>
    </w:tbl>
    <w:p w:rsidR="00D11786" w:rsidRDefault="00D11786">
      <w:pPr>
        <w:tabs>
          <w:tab w:val="left" w:pos="960"/>
        </w:tabs>
        <w:rPr>
          <w:sz w:val="27"/>
          <w:szCs w:val="27"/>
        </w:rPr>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D11786" w:rsidP="00D11786">
      <w:pPr>
        <w:ind w:left="5760"/>
      </w:pPr>
    </w:p>
    <w:p w:rsidR="00D11786" w:rsidRDefault="00ED5C97" w:rsidP="00D11786">
      <w:pPr>
        <w:ind w:left="5760"/>
      </w:pPr>
      <w:r>
        <w:br w:type="page"/>
      </w:r>
      <w:r w:rsidR="00D11786">
        <w:lastRenderedPageBreak/>
        <w:t xml:space="preserve">Приложение №1 к отчету об исполнении расходов бюджета муниципального образования  «Октябрьский муниципальный район» за 9 месяцев 2024 года </w:t>
      </w:r>
    </w:p>
    <w:p w:rsidR="00D11786" w:rsidRDefault="00D11786" w:rsidP="00D11786"/>
    <w:p w:rsidR="00D11786" w:rsidRDefault="00D11786" w:rsidP="00D11786"/>
    <w:p w:rsidR="00D11786" w:rsidRDefault="00D11786" w:rsidP="00D11786">
      <w:pPr>
        <w:jc w:val="center"/>
        <w:rPr>
          <w:sz w:val="28"/>
          <w:szCs w:val="28"/>
        </w:rPr>
      </w:pPr>
      <w:r>
        <w:rPr>
          <w:sz w:val="28"/>
          <w:szCs w:val="28"/>
        </w:rPr>
        <w:t>Сведения</w:t>
      </w:r>
    </w:p>
    <w:p w:rsidR="00D11786" w:rsidRDefault="00D11786" w:rsidP="00D11786">
      <w:pPr>
        <w:jc w:val="center"/>
        <w:rPr>
          <w:sz w:val="28"/>
          <w:szCs w:val="28"/>
        </w:rPr>
      </w:pPr>
      <w:r>
        <w:rPr>
          <w:sz w:val="28"/>
          <w:szCs w:val="28"/>
        </w:rPr>
        <w:t>о численности муниципальных служащих и работников органов местного самоуправления муниципального района,</w:t>
      </w:r>
    </w:p>
    <w:p w:rsidR="00D11786" w:rsidRDefault="00D11786" w:rsidP="00D11786">
      <w:pPr>
        <w:jc w:val="center"/>
        <w:rPr>
          <w:sz w:val="28"/>
          <w:szCs w:val="28"/>
        </w:rPr>
      </w:pPr>
      <w:r>
        <w:rPr>
          <w:sz w:val="28"/>
          <w:szCs w:val="28"/>
        </w:rPr>
        <w:t xml:space="preserve">работников муниципальных казенных и бюджетных учреждений и фактических затратах </w:t>
      </w:r>
      <w:proofErr w:type="gramStart"/>
      <w:r>
        <w:rPr>
          <w:sz w:val="28"/>
          <w:szCs w:val="28"/>
        </w:rPr>
        <w:t>на</w:t>
      </w:r>
      <w:proofErr w:type="gramEnd"/>
    </w:p>
    <w:p w:rsidR="00D11786" w:rsidRDefault="00D11786" w:rsidP="00D11786">
      <w:pPr>
        <w:jc w:val="center"/>
        <w:rPr>
          <w:sz w:val="28"/>
          <w:szCs w:val="28"/>
        </w:rPr>
      </w:pPr>
      <w:r>
        <w:rPr>
          <w:sz w:val="28"/>
          <w:szCs w:val="28"/>
        </w:rPr>
        <w:t>их денежное содержание за 9 месяцев 2024 года</w:t>
      </w:r>
    </w:p>
    <w:p w:rsidR="00D11786" w:rsidRDefault="00D11786" w:rsidP="00D1178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7"/>
        <w:gridCol w:w="1260"/>
        <w:gridCol w:w="1723"/>
      </w:tblGrid>
      <w:tr w:rsidR="00D11786" w:rsidTr="00D11786">
        <w:tc>
          <w:tcPr>
            <w:tcW w:w="6588" w:type="dxa"/>
          </w:tcPr>
          <w:p w:rsidR="00D11786" w:rsidRDefault="00D11786" w:rsidP="00D11786">
            <w:pPr>
              <w:jc w:val="center"/>
              <w:rPr>
                <w:sz w:val="28"/>
                <w:szCs w:val="28"/>
              </w:rPr>
            </w:pPr>
            <w:r>
              <w:rPr>
                <w:sz w:val="28"/>
                <w:szCs w:val="28"/>
              </w:rPr>
              <w:t>Показатели</w:t>
            </w:r>
          </w:p>
        </w:tc>
        <w:tc>
          <w:tcPr>
            <w:tcW w:w="1260" w:type="dxa"/>
          </w:tcPr>
          <w:p w:rsidR="00D11786" w:rsidRDefault="00D11786" w:rsidP="00D11786">
            <w:pPr>
              <w:jc w:val="center"/>
              <w:rPr>
                <w:sz w:val="28"/>
                <w:szCs w:val="28"/>
              </w:rPr>
            </w:pPr>
            <w:r>
              <w:rPr>
                <w:sz w:val="28"/>
                <w:szCs w:val="28"/>
              </w:rPr>
              <w:t xml:space="preserve">Ед. </w:t>
            </w:r>
            <w:proofErr w:type="spellStart"/>
            <w:r>
              <w:rPr>
                <w:sz w:val="28"/>
                <w:szCs w:val="28"/>
              </w:rPr>
              <w:t>изм</w:t>
            </w:r>
            <w:proofErr w:type="spellEnd"/>
            <w:r>
              <w:rPr>
                <w:sz w:val="28"/>
                <w:szCs w:val="28"/>
              </w:rPr>
              <w:t>.</w:t>
            </w:r>
          </w:p>
        </w:tc>
        <w:tc>
          <w:tcPr>
            <w:tcW w:w="1723" w:type="dxa"/>
          </w:tcPr>
          <w:p w:rsidR="00D11786" w:rsidRDefault="00D11786" w:rsidP="00D11786">
            <w:pPr>
              <w:jc w:val="center"/>
              <w:rPr>
                <w:sz w:val="28"/>
                <w:szCs w:val="28"/>
              </w:rPr>
            </w:pPr>
            <w:r>
              <w:rPr>
                <w:sz w:val="28"/>
                <w:szCs w:val="28"/>
              </w:rPr>
              <w:t xml:space="preserve">За  </w:t>
            </w:r>
          </w:p>
          <w:p w:rsidR="00D11786" w:rsidRDefault="00D11786" w:rsidP="00D11786">
            <w:pPr>
              <w:jc w:val="center"/>
              <w:rPr>
                <w:sz w:val="28"/>
                <w:szCs w:val="28"/>
              </w:rPr>
            </w:pPr>
            <w:r>
              <w:rPr>
                <w:sz w:val="28"/>
                <w:szCs w:val="28"/>
              </w:rPr>
              <w:t>9 месяцев 2024г.</w:t>
            </w:r>
          </w:p>
        </w:tc>
      </w:tr>
      <w:tr w:rsidR="00D11786" w:rsidTr="00D11786">
        <w:tc>
          <w:tcPr>
            <w:tcW w:w="6588" w:type="dxa"/>
          </w:tcPr>
          <w:p w:rsidR="00D11786" w:rsidRPr="00A7710D" w:rsidRDefault="00D11786" w:rsidP="00D11786">
            <w:pPr>
              <w:rPr>
                <w:sz w:val="28"/>
                <w:szCs w:val="28"/>
              </w:rPr>
            </w:pPr>
            <w:r w:rsidRPr="00A7710D">
              <w:rPr>
                <w:sz w:val="28"/>
                <w:szCs w:val="28"/>
              </w:rPr>
              <w:t xml:space="preserve">Утвержденная штатная  численность муниципальных служащих </w:t>
            </w:r>
            <w:r>
              <w:rPr>
                <w:sz w:val="28"/>
                <w:szCs w:val="28"/>
              </w:rPr>
              <w:t xml:space="preserve"> и работников органов местного самоуправления муниципального района </w:t>
            </w:r>
            <w:r w:rsidRPr="00A7710D">
              <w:rPr>
                <w:sz w:val="28"/>
                <w:szCs w:val="28"/>
              </w:rPr>
              <w:t>на 01.</w:t>
            </w:r>
            <w:r>
              <w:rPr>
                <w:sz w:val="28"/>
                <w:szCs w:val="28"/>
              </w:rPr>
              <w:t>10</w:t>
            </w:r>
            <w:r w:rsidRPr="00A7710D">
              <w:rPr>
                <w:sz w:val="28"/>
                <w:szCs w:val="28"/>
              </w:rPr>
              <w:t>.20</w:t>
            </w:r>
            <w:r>
              <w:rPr>
                <w:sz w:val="28"/>
                <w:szCs w:val="28"/>
              </w:rPr>
              <w:t>24</w:t>
            </w:r>
            <w:r w:rsidRPr="00A7710D">
              <w:rPr>
                <w:sz w:val="28"/>
                <w:szCs w:val="28"/>
              </w:rPr>
              <w:t xml:space="preserve"> </w:t>
            </w:r>
          </w:p>
        </w:tc>
        <w:tc>
          <w:tcPr>
            <w:tcW w:w="1260" w:type="dxa"/>
          </w:tcPr>
          <w:p w:rsidR="00D11786" w:rsidRPr="00A7710D" w:rsidRDefault="00D11786" w:rsidP="00D11786">
            <w:pPr>
              <w:rPr>
                <w:sz w:val="28"/>
                <w:szCs w:val="28"/>
              </w:rPr>
            </w:pPr>
          </w:p>
          <w:p w:rsidR="00D11786" w:rsidRPr="00A7710D" w:rsidRDefault="00D11786" w:rsidP="00D11786">
            <w:pPr>
              <w:rPr>
                <w:sz w:val="28"/>
                <w:szCs w:val="28"/>
              </w:rPr>
            </w:pPr>
            <w:r w:rsidRPr="00A7710D">
              <w:rPr>
                <w:sz w:val="28"/>
                <w:szCs w:val="28"/>
              </w:rPr>
              <w:t>ставок</w:t>
            </w:r>
          </w:p>
        </w:tc>
        <w:tc>
          <w:tcPr>
            <w:tcW w:w="1723" w:type="dxa"/>
          </w:tcPr>
          <w:p w:rsidR="00D11786" w:rsidRPr="00A7710D" w:rsidRDefault="00D11786" w:rsidP="00D11786">
            <w:pPr>
              <w:jc w:val="center"/>
              <w:rPr>
                <w:sz w:val="28"/>
                <w:szCs w:val="28"/>
              </w:rPr>
            </w:pPr>
            <w:r>
              <w:rPr>
                <w:sz w:val="28"/>
                <w:szCs w:val="28"/>
              </w:rPr>
              <w:t>68</w:t>
            </w:r>
          </w:p>
        </w:tc>
      </w:tr>
      <w:tr w:rsidR="00D11786" w:rsidTr="00D11786">
        <w:tc>
          <w:tcPr>
            <w:tcW w:w="6588" w:type="dxa"/>
          </w:tcPr>
          <w:p w:rsidR="00D11786" w:rsidRPr="00A7710D" w:rsidRDefault="00D11786" w:rsidP="00D11786">
            <w:pPr>
              <w:rPr>
                <w:sz w:val="28"/>
                <w:szCs w:val="28"/>
              </w:rPr>
            </w:pPr>
            <w:r w:rsidRPr="00A7710D">
              <w:rPr>
                <w:sz w:val="28"/>
                <w:szCs w:val="28"/>
              </w:rPr>
              <w:t>Среднесписочная численность муниципальных служащих</w:t>
            </w:r>
            <w:r>
              <w:rPr>
                <w:sz w:val="28"/>
                <w:szCs w:val="28"/>
              </w:rPr>
              <w:t xml:space="preserve"> и работников органов местного самоуправления муниципального района</w:t>
            </w:r>
            <w:r w:rsidRPr="00A7710D">
              <w:rPr>
                <w:sz w:val="28"/>
                <w:szCs w:val="28"/>
              </w:rPr>
              <w:t xml:space="preserve"> за отчетный период</w:t>
            </w:r>
          </w:p>
        </w:tc>
        <w:tc>
          <w:tcPr>
            <w:tcW w:w="1260" w:type="dxa"/>
          </w:tcPr>
          <w:p w:rsidR="00D11786" w:rsidRPr="00A7710D" w:rsidRDefault="00D11786" w:rsidP="00D11786">
            <w:pPr>
              <w:rPr>
                <w:sz w:val="28"/>
                <w:szCs w:val="28"/>
              </w:rPr>
            </w:pPr>
            <w:r w:rsidRPr="00A7710D">
              <w:rPr>
                <w:sz w:val="28"/>
                <w:szCs w:val="28"/>
              </w:rPr>
              <w:t>чел.</w:t>
            </w:r>
          </w:p>
        </w:tc>
        <w:tc>
          <w:tcPr>
            <w:tcW w:w="1723" w:type="dxa"/>
          </w:tcPr>
          <w:p w:rsidR="00D11786" w:rsidRPr="00A7710D" w:rsidRDefault="00D11786" w:rsidP="00D11786">
            <w:pPr>
              <w:jc w:val="center"/>
              <w:rPr>
                <w:sz w:val="28"/>
                <w:szCs w:val="28"/>
              </w:rPr>
            </w:pPr>
            <w:r>
              <w:rPr>
                <w:sz w:val="28"/>
                <w:szCs w:val="28"/>
              </w:rPr>
              <w:t>50</w:t>
            </w:r>
          </w:p>
        </w:tc>
      </w:tr>
      <w:tr w:rsidR="00D11786" w:rsidTr="00D11786">
        <w:tc>
          <w:tcPr>
            <w:tcW w:w="6588" w:type="dxa"/>
          </w:tcPr>
          <w:p w:rsidR="00D11786" w:rsidRPr="00A7710D" w:rsidRDefault="00D11786" w:rsidP="00D11786">
            <w:pPr>
              <w:rPr>
                <w:sz w:val="28"/>
                <w:szCs w:val="28"/>
              </w:rPr>
            </w:pPr>
            <w:r w:rsidRPr="00A7710D">
              <w:rPr>
                <w:sz w:val="28"/>
                <w:szCs w:val="28"/>
              </w:rPr>
              <w:t xml:space="preserve">Плановые расходы фонда заработной платы муниципальным служащим </w:t>
            </w:r>
            <w:r>
              <w:rPr>
                <w:sz w:val="28"/>
                <w:szCs w:val="28"/>
              </w:rPr>
              <w:t xml:space="preserve"> и работников органов местного самоуправления муниципального района</w:t>
            </w:r>
            <w:r w:rsidRPr="00A7710D">
              <w:rPr>
                <w:sz w:val="28"/>
                <w:szCs w:val="28"/>
              </w:rPr>
              <w:t xml:space="preserve"> на 20</w:t>
            </w:r>
            <w:r>
              <w:rPr>
                <w:sz w:val="28"/>
                <w:szCs w:val="28"/>
              </w:rPr>
              <w:t>24</w:t>
            </w:r>
            <w:r w:rsidRPr="00A7710D">
              <w:rPr>
                <w:sz w:val="28"/>
                <w:szCs w:val="28"/>
              </w:rPr>
              <w:t xml:space="preserve"> год </w:t>
            </w:r>
          </w:p>
        </w:tc>
        <w:tc>
          <w:tcPr>
            <w:tcW w:w="1260" w:type="dxa"/>
          </w:tcPr>
          <w:p w:rsidR="00D11786" w:rsidRPr="00A7710D" w:rsidRDefault="00D11786" w:rsidP="00D11786">
            <w:pPr>
              <w:rPr>
                <w:sz w:val="28"/>
                <w:szCs w:val="28"/>
              </w:rPr>
            </w:pPr>
            <w:r w:rsidRPr="00A7710D">
              <w:rPr>
                <w:sz w:val="28"/>
                <w:szCs w:val="28"/>
              </w:rPr>
              <w:t>тыс. руб.</w:t>
            </w:r>
          </w:p>
        </w:tc>
        <w:tc>
          <w:tcPr>
            <w:tcW w:w="1723" w:type="dxa"/>
          </w:tcPr>
          <w:p w:rsidR="00D11786" w:rsidRPr="00A7710D" w:rsidRDefault="00D11786" w:rsidP="00D11786">
            <w:pPr>
              <w:jc w:val="right"/>
              <w:rPr>
                <w:sz w:val="28"/>
                <w:szCs w:val="28"/>
              </w:rPr>
            </w:pPr>
            <w:r>
              <w:rPr>
                <w:sz w:val="28"/>
                <w:szCs w:val="28"/>
              </w:rPr>
              <w:t>51881,1</w:t>
            </w:r>
          </w:p>
        </w:tc>
      </w:tr>
      <w:tr w:rsidR="00D11786" w:rsidTr="00D11786">
        <w:tc>
          <w:tcPr>
            <w:tcW w:w="6588" w:type="dxa"/>
          </w:tcPr>
          <w:p w:rsidR="00D11786" w:rsidRPr="00A7710D" w:rsidRDefault="00D11786" w:rsidP="00D11786">
            <w:pPr>
              <w:rPr>
                <w:sz w:val="28"/>
                <w:szCs w:val="28"/>
              </w:rPr>
            </w:pPr>
            <w:r w:rsidRPr="00A7710D">
              <w:rPr>
                <w:sz w:val="28"/>
                <w:szCs w:val="28"/>
              </w:rPr>
              <w:t xml:space="preserve">Фонд начисленной заработной платы муниципальным служащим </w:t>
            </w:r>
            <w:r>
              <w:rPr>
                <w:sz w:val="28"/>
                <w:szCs w:val="28"/>
              </w:rPr>
              <w:t xml:space="preserve"> и работникам органов местного самоуправления муниципального района</w:t>
            </w:r>
            <w:r w:rsidRPr="00A7710D">
              <w:rPr>
                <w:sz w:val="28"/>
                <w:szCs w:val="28"/>
              </w:rPr>
              <w:t xml:space="preserve"> за отчетный период*</w:t>
            </w:r>
          </w:p>
        </w:tc>
        <w:tc>
          <w:tcPr>
            <w:tcW w:w="1260" w:type="dxa"/>
          </w:tcPr>
          <w:p w:rsidR="00D11786" w:rsidRPr="00A7710D" w:rsidRDefault="00D11786" w:rsidP="00D11786">
            <w:pPr>
              <w:rPr>
                <w:sz w:val="28"/>
                <w:szCs w:val="28"/>
              </w:rPr>
            </w:pPr>
            <w:r w:rsidRPr="00A7710D">
              <w:rPr>
                <w:sz w:val="28"/>
                <w:szCs w:val="28"/>
              </w:rPr>
              <w:t>тыс. руб.</w:t>
            </w:r>
          </w:p>
        </w:tc>
        <w:tc>
          <w:tcPr>
            <w:tcW w:w="1723" w:type="dxa"/>
          </w:tcPr>
          <w:p w:rsidR="00D11786" w:rsidRPr="00A7710D" w:rsidRDefault="00D11786" w:rsidP="00D11786">
            <w:pPr>
              <w:jc w:val="right"/>
              <w:rPr>
                <w:sz w:val="28"/>
                <w:szCs w:val="28"/>
              </w:rPr>
            </w:pPr>
            <w:r>
              <w:rPr>
                <w:sz w:val="28"/>
                <w:szCs w:val="28"/>
              </w:rPr>
              <w:t>37066,7</w:t>
            </w:r>
          </w:p>
        </w:tc>
      </w:tr>
      <w:tr w:rsidR="00D11786" w:rsidTr="00D11786">
        <w:tc>
          <w:tcPr>
            <w:tcW w:w="6588" w:type="dxa"/>
          </w:tcPr>
          <w:p w:rsidR="00D11786" w:rsidRPr="00A7710D" w:rsidRDefault="00D11786" w:rsidP="00D11786">
            <w:pPr>
              <w:rPr>
                <w:sz w:val="28"/>
                <w:szCs w:val="28"/>
              </w:rPr>
            </w:pPr>
            <w:r w:rsidRPr="00A7710D">
              <w:rPr>
                <w:sz w:val="28"/>
                <w:szCs w:val="28"/>
              </w:rPr>
              <w:t>Плановая штатная численность работников муниципальных казенных и бюджетных учреждений на 20</w:t>
            </w:r>
            <w:r>
              <w:rPr>
                <w:sz w:val="28"/>
                <w:szCs w:val="28"/>
              </w:rPr>
              <w:t>24</w:t>
            </w:r>
            <w:r w:rsidRPr="00A7710D">
              <w:rPr>
                <w:sz w:val="28"/>
                <w:szCs w:val="28"/>
              </w:rPr>
              <w:t xml:space="preserve"> год </w:t>
            </w:r>
          </w:p>
        </w:tc>
        <w:tc>
          <w:tcPr>
            <w:tcW w:w="1260" w:type="dxa"/>
          </w:tcPr>
          <w:p w:rsidR="00D11786" w:rsidRPr="00A7710D" w:rsidRDefault="00D11786" w:rsidP="00D11786">
            <w:pPr>
              <w:rPr>
                <w:sz w:val="28"/>
                <w:szCs w:val="28"/>
              </w:rPr>
            </w:pPr>
            <w:r w:rsidRPr="00A7710D">
              <w:rPr>
                <w:sz w:val="28"/>
                <w:szCs w:val="28"/>
              </w:rPr>
              <w:t>ставок</w:t>
            </w:r>
          </w:p>
        </w:tc>
        <w:tc>
          <w:tcPr>
            <w:tcW w:w="1723" w:type="dxa"/>
          </w:tcPr>
          <w:p w:rsidR="00D11786" w:rsidRPr="00A7710D" w:rsidRDefault="00D11786" w:rsidP="00D11786">
            <w:pPr>
              <w:jc w:val="right"/>
              <w:rPr>
                <w:sz w:val="28"/>
                <w:szCs w:val="28"/>
              </w:rPr>
            </w:pPr>
            <w:r w:rsidRPr="00A7710D">
              <w:rPr>
                <w:sz w:val="28"/>
                <w:szCs w:val="28"/>
              </w:rPr>
              <w:t>807,7</w:t>
            </w:r>
          </w:p>
        </w:tc>
      </w:tr>
      <w:tr w:rsidR="00D11786" w:rsidTr="00D11786">
        <w:tc>
          <w:tcPr>
            <w:tcW w:w="6588" w:type="dxa"/>
          </w:tcPr>
          <w:p w:rsidR="00D11786" w:rsidRPr="00A7710D" w:rsidRDefault="00D11786" w:rsidP="00D11786">
            <w:pPr>
              <w:rPr>
                <w:sz w:val="28"/>
                <w:szCs w:val="28"/>
              </w:rPr>
            </w:pPr>
            <w:r w:rsidRPr="00A7710D">
              <w:rPr>
                <w:sz w:val="28"/>
                <w:szCs w:val="28"/>
              </w:rPr>
              <w:t>- в том числе прочий персонал</w:t>
            </w:r>
          </w:p>
        </w:tc>
        <w:tc>
          <w:tcPr>
            <w:tcW w:w="1260" w:type="dxa"/>
          </w:tcPr>
          <w:p w:rsidR="00D11786" w:rsidRPr="00A7710D" w:rsidRDefault="00D11786" w:rsidP="00D11786">
            <w:pPr>
              <w:rPr>
                <w:sz w:val="28"/>
                <w:szCs w:val="28"/>
              </w:rPr>
            </w:pPr>
            <w:r w:rsidRPr="00A7710D">
              <w:rPr>
                <w:sz w:val="28"/>
                <w:szCs w:val="28"/>
              </w:rPr>
              <w:t>ставок</w:t>
            </w:r>
          </w:p>
        </w:tc>
        <w:tc>
          <w:tcPr>
            <w:tcW w:w="1723" w:type="dxa"/>
          </w:tcPr>
          <w:p w:rsidR="00D11786" w:rsidRPr="00A7710D" w:rsidRDefault="00D11786" w:rsidP="00D11786">
            <w:pPr>
              <w:jc w:val="right"/>
              <w:rPr>
                <w:sz w:val="28"/>
                <w:szCs w:val="28"/>
              </w:rPr>
            </w:pPr>
            <w:r w:rsidRPr="00A7710D">
              <w:rPr>
                <w:sz w:val="28"/>
                <w:szCs w:val="28"/>
              </w:rPr>
              <w:t>435,94</w:t>
            </w:r>
          </w:p>
        </w:tc>
      </w:tr>
      <w:tr w:rsidR="00D11786" w:rsidTr="00D11786">
        <w:tc>
          <w:tcPr>
            <w:tcW w:w="6588" w:type="dxa"/>
          </w:tcPr>
          <w:p w:rsidR="00D11786" w:rsidRPr="00A7710D" w:rsidRDefault="00D11786" w:rsidP="00D11786">
            <w:pPr>
              <w:rPr>
                <w:sz w:val="28"/>
                <w:szCs w:val="28"/>
              </w:rPr>
            </w:pPr>
            <w:r w:rsidRPr="00A7710D">
              <w:rPr>
                <w:sz w:val="28"/>
                <w:szCs w:val="28"/>
              </w:rPr>
              <w:t>Среднесписочная численность работников муниципальных казенных и бюджетных учреждений за отчетный период</w:t>
            </w:r>
          </w:p>
        </w:tc>
        <w:tc>
          <w:tcPr>
            <w:tcW w:w="1260" w:type="dxa"/>
          </w:tcPr>
          <w:p w:rsidR="00D11786" w:rsidRPr="00A7710D" w:rsidRDefault="00D11786" w:rsidP="00D11786">
            <w:pPr>
              <w:rPr>
                <w:sz w:val="28"/>
                <w:szCs w:val="28"/>
              </w:rPr>
            </w:pPr>
            <w:r w:rsidRPr="00A7710D">
              <w:rPr>
                <w:sz w:val="28"/>
                <w:szCs w:val="28"/>
              </w:rPr>
              <w:t>чел.</w:t>
            </w:r>
          </w:p>
        </w:tc>
        <w:tc>
          <w:tcPr>
            <w:tcW w:w="1723" w:type="dxa"/>
          </w:tcPr>
          <w:p w:rsidR="00D11786" w:rsidRPr="00A7710D" w:rsidRDefault="00D11786" w:rsidP="00D11786">
            <w:pPr>
              <w:jc w:val="right"/>
              <w:rPr>
                <w:sz w:val="28"/>
                <w:szCs w:val="28"/>
              </w:rPr>
            </w:pPr>
            <w:r w:rsidRPr="00A7710D">
              <w:rPr>
                <w:sz w:val="28"/>
                <w:szCs w:val="28"/>
              </w:rPr>
              <w:t>705</w:t>
            </w:r>
          </w:p>
        </w:tc>
      </w:tr>
      <w:tr w:rsidR="00D11786" w:rsidTr="00D11786">
        <w:tc>
          <w:tcPr>
            <w:tcW w:w="6588" w:type="dxa"/>
          </w:tcPr>
          <w:p w:rsidR="00D11786" w:rsidRPr="00A7710D" w:rsidRDefault="00D11786" w:rsidP="00D11786">
            <w:pPr>
              <w:rPr>
                <w:sz w:val="28"/>
                <w:szCs w:val="28"/>
              </w:rPr>
            </w:pPr>
            <w:r w:rsidRPr="00A7710D">
              <w:rPr>
                <w:sz w:val="28"/>
                <w:szCs w:val="28"/>
              </w:rPr>
              <w:t>- в том числе прочий персонал</w:t>
            </w:r>
          </w:p>
        </w:tc>
        <w:tc>
          <w:tcPr>
            <w:tcW w:w="1260" w:type="dxa"/>
          </w:tcPr>
          <w:p w:rsidR="00D11786" w:rsidRPr="00A7710D" w:rsidRDefault="00D11786" w:rsidP="00D11786">
            <w:pPr>
              <w:rPr>
                <w:sz w:val="28"/>
                <w:szCs w:val="28"/>
              </w:rPr>
            </w:pPr>
            <w:r w:rsidRPr="00A7710D">
              <w:rPr>
                <w:sz w:val="28"/>
                <w:szCs w:val="28"/>
              </w:rPr>
              <w:t>Чел.</w:t>
            </w:r>
          </w:p>
        </w:tc>
        <w:tc>
          <w:tcPr>
            <w:tcW w:w="1723" w:type="dxa"/>
          </w:tcPr>
          <w:p w:rsidR="00D11786" w:rsidRPr="00A7710D" w:rsidRDefault="00D11786" w:rsidP="00D11786">
            <w:pPr>
              <w:jc w:val="right"/>
              <w:rPr>
                <w:sz w:val="28"/>
                <w:szCs w:val="28"/>
              </w:rPr>
            </w:pPr>
            <w:r w:rsidRPr="00A7710D">
              <w:rPr>
                <w:sz w:val="28"/>
                <w:szCs w:val="28"/>
              </w:rPr>
              <w:t>427</w:t>
            </w:r>
          </w:p>
        </w:tc>
      </w:tr>
      <w:tr w:rsidR="00D11786" w:rsidTr="00D11786">
        <w:tc>
          <w:tcPr>
            <w:tcW w:w="6588" w:type="dxa"/>
          </w:tcPr>
          <w:p w:rsidR="00D11786" w:rsidRPr="00A7710D" w:rsidRDefault="00D11786" w:rsidP="00D11786">
            <w:pPr>
              <w:rPr>
                <w:sz w:val="28"/>
                <w:szCs w:val="28"/>
              </w:rPr>
            </w:pPr>
            <w:r w:rsidRPr="00A7710D">
              <w:rPr>
                <w:sz w:val="28"/>
                <w:szCs w:val="28"/>
              </w:rPr>
              <w:t>Плановые расходы фонда заработной платы работникам муниципальных казенных и бюджетных учреждений на 20</w:t>
            </w:r>
            <w:r>
              <w:rPr>
                <w:sz w:val="28"/>
                <w:szCs w:val="28"/>
              </w:rPr>
              <w:t>24</w:t>
            </w:r>
            <w:r w:rsidRPr="00A7710D">
              <w:rPr>
                <w:sz w:val="28"/>
                <w:szCs w:val="28"/>
              </w:rPr>
              <w:t>год</w:t>
            </w:r>
          </w:p>
        </w:tc>
        <w:tc>
          <w:tcPr>
            <w:tcW w:w="1260" w:type="dxa"/>
          </w:tcPr>
          <w:p w:rsidR="00D11786" w:rsidRPr="00A7710D" w:rsidRDefault="00D11786" w:rsidP="00D11786">
            <w:pPr>
              <w:rPr>
                <w:sz w:val="28"/>
                <w:szCs w:val="28"/>
              </w:rPr>
            </w:pPr>
            <w:r w:rsidRPr="00A7710D">
              <w:rPr>
                <w:sz w:val="28"/>
                <w:szCs w:val="28"/>
              </w:rPr>
              <w:t>тыс. руб.</w:t>
            </w:r>
          </w:p>
        </w:tc>
        <w:tc>
          <w:tcPr>
            <w:tcW w:w="1723" w:type="dxa"/>
          </w:tcPr>
          <w:p w:rsidR="00D11786" w:rsidRPr="00A7710D" w:rsidRDefault="00D11786" w:rsidP="00D11786">
            <w:pPr>
              <w:jc w:val="right"/>
              <w:rPr>
                <w:sz w:val="28"/>
                <w:szCs w:val="28"/>
              </w:rPr>
            </w:pPr>
            <w:r>
              <w:rPr>
                <w:sz w:val="28"/>
                <w:szCs w:val="28"/>
              </w:rPr>
              <w:t>307820,4</w:t>
            </w:r>
          </w:p>
        </w:tc>
      </w:tr>
      <w:tr w:rsidR="00D11786" w:rsidRPr="00DA7E9F" w:rsidTr="00D11786">
        <w:tc>
          <w:tcPr>
            <w:tcW w:w="6588" w:type="dxa"/>
          </w:tcPr>
          <w:p w:rsidR="00D11786" w:rsidRDefault="00D11786" w:rsidP="00D11786">
            <w:pPr>
              <w:rPr>
                <w:sz w:val="28"/>
                <w:szCs w:val="28"/>
              </w:rPr>
            </w:pPr>
            <w:r>
              <w:rPr>
                <w:sz w:val="28"/>
                <w:szCs w:val="28"/>
              </w:rPr>
              <w:t>-в том числе  прочий персонал</w:t>
            </w:r>
          </w:p>
        </w:tc>
        <w:tc>
          <w:tcPr>
            <w:tcW w:w="1260" w:type="dxa"/>
          </w:tcPr>
          <w:p w:rsidR="00D11786" w:rsidRDefault="00D11786" w:rsidP="00D11786">
            <w:pPr>
              <w:rPr>
                <w:sz w:val="28"/>
                <w:szCs w:val="28"/>
              </w:rPr>
            </w:pPr>
          </w:p>
        </w:tc>
        <w:tc>
          <w:tcPr>
            <w:tcW w:w="1723" w:type="dxa"/>
          </w:tcPr>
          <w:p w:rsidR="00D11786" w:rsidRPr="008852B7" w:rsidRDefault="00D11786" w:rsidP="00D11786">
            <w:pPr>
              <w:jc w:val="right"/>
              <w:rPr>
                <w:sz w:val="28"/>
                <w:szCs w:val="28"/>
              </w:rPr>
            </w:pPr>
            <w:r w:rsidRPr="008852B7">
              <w:rPr>
                <w:sz w:val="28"/>
                <w:szCs w:val="28"/>
              </w:rPr>
              <w:t>62775,4</w:t>
            </w:r>
          </w:p>
        </w:tc>
      </w:tr>
      <w:tr w:rsidR="00D11786" w:rsidTr="00D11786">
        <w:tc>
          <w:tcPr>
            <w:tcW w:w="6588" w:type="dxa"/>
          </w:tcPr>
          <w:p w:rsidR="00D11786" w:rsidRDefault="00D11786" w:rsidP="00D11786">
            <w:pPr>
              <w:rPr>
                <w:sz w:val="28"/>
                <w:szCs w:val="28"/>
              </w:rPr>
            </w:pPr>
            <w:r>
              <w:rPr>
                <w:sz w:val="28"/>
                <w:szCs w:val="28"/>
              </w:rPr>
              <w:lastRenderedPageBreak/>
              <w:t>Фонд начисленной заработной платы работникам муниципальных казенных и бюджетных учреждений за отчетный период*</w:t>
            </w:r>
          </w:p>
        </w:tc>
        <w:tc>
          <w:tcPr>
            <w:tcW w:w="1260" w:type="dxa"/>
          </w:tcPr>
          <w:p w:rsidR="00D11786" w:rsidRDefault="00D11786" w:rsidP="00D11786">
            <w:pPr>
              <w:rPr>
                <w:sz w:val="28"/>
                <w:szCs w:val="28"/>
              </w:rPr>
            </w:pPr>
            <w:r>
              <w:rPr>
                <w:sz w:val="28"/>
                <w:szCs w:val="28"/>
              </w:rPr>
              <w:t>тыс. руб.</w:t>
            </w:r>
          </w:p>
        </w:tc>
        <w:tc>
          <w:tcPr>
            <w:tcW w:w="1723" w:type="dxa"/>
          </w:tcPr>
          <w:p w:rsidR="00D11786" w:rsidRDefault="00D11786" w:rsidP="00D11786">
            <w:pPr>
              <w:jc w:val="right"/>
              <w:rPr>
                <w:sz w:val="28"/>
                <w:szCs w:val="28"/>
              </w:rPr>
            </w:pPr>
            <w:r>
              <w:rPr>
                <w:sz w:val="28"/>
                <w:szCs w:val="28"/>
              </w:rPr>
              <w:t>234699,8</w:t>
            </w:r>
          </w:p>
        </w:tc>
      </w:tr>
      <w:tr w:rsidR="00D11786" w:rsidRPr="008852B7" w:rsidTr="00D11786">
        <w:tc>
          <w:tcPr>
            <w:tcW w:w="6588" w:type="dxa"/>
          </w:tcPr>
          <w:p w:rsidR="00D11786" w:rsidRDefault="00D11786" w:rsidP="00D11786">
            <w:pPr>
              <w:rPr>
                <w:sz w:val="28"/>
                <w:szCs w:val="28"/>
              </w:rPr>
            </w:pPr>
            <w:r>
              <w:rPr>
                <w:sz w:val="28"/>
                <w:szCs w:val="28"/>
              </w:rPr>
              <w:t>- в том числе  прочий персонал</w:t>
            </w:r>
          </w:p>
        </w:tc>
        <w:tc>
          <w:tcPr>
            <w:tcW w:w="1260" w:type="dxa"/>
          </w:tcPr>
          <w:p w:rsidR="00D11786" w:rsidRDefault="00D11786" w:rsidP="00D11786">
            <w:pPr>
              <w:rPr>
                <w:sz w:val="28"/>
                <w:szCs w:val="28"/>
              </w:rPr>
            </w:pPr>
          </w:p>
        </w:tc>
        <w:tc>
          <w:tcPr>
            <w:tcW w:w="1723" w:type="dxa"/>
          </w:tcPr>
          <w:p w:rsidR="00D11786" w:rsidRPr="008852B7" w:rsidRDefault="00D11786" w:rsidP="00D11786">
            <w:pPr>
              <w:jc w:val="right"/>
              <w:rPr>
                <w:sz w:val="28"/>
                <w:szCs w:val="28"/>
              </w:rPr>
            </w:pPr>
            <w:r>
              <w:rPr>
                <w:sz w:val="28"/>
                <w:szCs w:val="28"/>
              </w:rPr>
              <w:t>22745,3</w:t>
            </w:r>
          </w:p>
        </w:tc>
      </w:tr>
    </w:tbl>
    <w:p w:rsidR="00D11786" w:rsidRDefault="00D11786" w:rsidP="00D11786">
      <w:pPr>
        <w:rPr>
          <w:sz w:val="28"/>
          <w:szCs w:val="28"/>
        </w:rPr>
      </w:pPr>
      <w:r>
        <w:rPr>
          <w:sz w:val="28"/>
          <w:szCs w:val="28"/>
        </w:rPr>
        <w:t xml:space="preserve"> * - показатели вносятся нарастающим итогом с начала года</w:t>
      </w:r>
    </w:p>
    <w:p w:rsidR="00D11786" w:rsidRDefault="00D11786">
      <w:pPr>
        <w:tabs>
          <w:tab w:val="left" w:pos="960"/>
        </w:tabs>
        <w:rPr>
          <w:sz w:val="27"/>
          <w:szCs w:val="27"/>
        </w:rPr>
      </w:pPr>
    </w:p>
    <w:p w:rsidR="00D11786" w:rsidRDefault="00ED5C97" w:rsidP="00D11786">
      <w:pPr>
        <w:ind w:left="6120"/>
      </w:pPr>
      <w:r>
        <w:br w:type="page"/>
      </w:r>
      <w:r w:rsidR="00D11786">
        <w:lastRenderedPageBreak/>
        <w:t xml:space="preserve">Приложение 2 к отчету об исполнении расходов бюджета муниципального образования «Октябрьский муниципальный район» за 9 месяцев 2024 года </w:t>
      </w:r>
    </w:p>
    <w:p w:rsidR="00D11786" w:rsidRDefault="00D11786" w:rsidP="00D11786">
      <w:r>
        <w:t xml:space="preserve">                                                                                  </w:t>
      </w:r>
    </w:p>
    <w:p w:rsidR="00D11786" w:rsidRDefault="00D11786" w:rsidP="00D11786"/>
    <w:p w:rsidR="00D11786" w:rsidRDefault="00D11786" w:rsidP="00D11786"/>
    <w:p w:rsidR="00D11786" w:rsidRDefault="00D11786" w:rsidP="00D11786">
      <w:pPr>
        <w:jc w:val="center"/>
        <w:rPr>
          <w:b/>
        </w:rPr>
      </w:pPr>
      <w:r>
        <w:rPr>
          <w:b/>
        </w:rPr>
        <w:t>Информация</w:t>
      </w:r>
    </w:p>
    <w:p w:rsidR="00D11786" w:rsidRDefault="00D11786" w:rsidP="00D11786">
      <w:pPr>
        <w:jc w:val="center"/>
        <w:rPr>
          <w:b/>
        </w:rPr>
      </w:pPr>
      <w:r>
        <w:rPr>
          <w:b/>
        </w:rPr>
        <w:t xml:space="preserve">Об использовании бюджетных ассигнований фонда непредвиденных расходов (резервного фонда) муниципального района муниципального образования «Октябрьский муниципальный район» за 9 месяцев 2024 года </w:t>
      </w:r>
    </w:p>
    <w:p w:rsidR="00D11786" w:rsidRDefault="00D11786" w:rsidP="00D11786">
      <w:pPr>
        <w:jc w:val="center"/>
        <w:rPr>
          <w:b/>
        </w:rPr>
      </w:pPr>
    </w:p>
    <w:p w:rsidR="00D11786" w:rsidRDefault="00D11786" w:rsidP="00D11786">
      <w:pPr>
        <w:jc w:val="center"/>
      </w:pPr>
    </w:p>
    <w:p w:rsidR="00D11786" w:rsidRDefault="00D11786" w:rsidP="00D11786">
      <w: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1426"/>
        <w:gridCol w:w="1299"/>
        <w:gridCol w:w="756"/>
        <w:gridCol w:w="1699"/>
      </w:tblGrid>
      <w:tr w:rsidR="00D11786" w:rsidTr="00D11786">
        <w:tc>
          <w:tcPr>
            <w:tcW w:w="4427" w:type="dxa"/>
          </w:tcPr>
          <w:p w:rsidR="00D11786" w:rsidRDefault="00D11786" w:rsidP="00D11786">
            <w:r>
              <w:t xml:space="preserve">                    Наименование</w:t>
            </w:r>
          </w:p>
        </w:tc>
        <w:tc>
          <w:tcPr>
            <w:tcW w:w="1440" w:type="dxa"/>
          </w:tcPr>
          <w:p w:rsidR="00D11786" w:rsidRDefault="00D11786" w:rsidP="00D11786">
            <w:r>
              <w:t xml:space="preserve">       РЗ</w:t>
            </w:r>
          </w:p>
        </w:tc>
        <w:tc>
          <w:tcPr>
            <w:tcW w:w="1310" w:type="dxa"/>
          </w:tcPr>
          <w:p w:rsidR="00D11786" w:rsidRDefault="00D11786" w:rsidP="00D11786">
            <w:r>
              <w:t xml:space="preserve">     </w:t>
            </w:r>
            <w:proofErr w:type="gramStart"/>
            <w:r>
              <w:t>ПР</w:t>
            </w:r>
            <w:proofErr w:type="gramEnd"/>
          </w:p>
        </w:tc>
        <w:tc>
          <w:tcPr>
            <w:tcW w:w="690" w:type="dxa"/>
          </w:tcPr>
          <w:p w:rsidR="00D11786" w:rsidRDefault="00D11786" w:rsidP="00D11786">
            <w:pPr>
              <w:jc w:val="center"/>
            </w:pPr>
            <w:r>
              <w:t>План на 2024 год</w:t>
            </w:r>
          </w:p>
        </w:tc>
        <w:tc>
          <w:tcPr>
            <w:tcW w:w="1703" w:type="dxa"/>
          </w:tcPr>
          <w:p w:rsidR="00D11786" w:rsidRDefault="00D11786" w:rsidP="00D11786">
            <w:pPr>
              <w:jc w:val="center"/>
            </w:pPr>
            <w:r>
              <w:t xml:space="preserve">Кассовое исполнение </w:t>
            </w:r>
            <w:proofErr w:type="gramStart"/>
            <w:r>
              <w:t>за</w:t>
            </w:r>
            <w:proofErr w:type="gramEnd"/>
            <w:r>
              <w:t xml:space="preserve">     </w:t>
            </w:r>
          </w:p>
          <w:p w:rsidR="00D11786" w:rsidRDefault="00D11786" w:rsidP="00D11786">
            <w:pPr>
              <w:jc w:val="center"/>
            </w:pPr>
            <w:r>
              <w:t>9 месяцев 2024г</w:t>
            </w:r>
          </w:p>
        </w:tc>
      </w:tr>
      <w:tr w:rsidR="00D11786" w:rsidTr="00D11786">
        <w:tc>
          <w:tcPr>
            <w:tcW w:w="4427" w:type="dxa"/>
          </w:tcPr>
          <w:p w:rsidR="00D11786" w:rsidRDefault="00D11786" w:rsidP="00D11786">
            <w:pPr>
              <w:jc w:val="center"/>
            </w:pPr>
            <w:r>
              <w:t>1</w:t>
            </w:r>
          </w:p>
        </w:tc>
        <w:tc>
          <w:tcPr>
            <w:tcW w:w="1440" w:type="dxa"/>
          </w:tcPr>
          <w:p w:rsidR="00D11786" w:rsidRDefault="00D11786" w:rsidP="00D11786">
            <w:pPr>
              <w:jc w:val="center"/>
            </w:pPr>
            <w:r>
              <w:t>2</w:t>
            </w:r>
          </w:p>
        </w:tc>
        <w:tc>
          <w:tcPr>
            <w:tcW w:w="1310" w:type="dxa"/>
          </w:tcPr>
          <w:p w:rsidR="00D11786" w:rsidRDefault="00D11786" w:rsidP="00D11786">
            <w:pPr>
              <w:jc w:val="center"/>
            </w:pPr>
            <w:r>
              <w:t>3</w:t>
            </w:r>
          </w:p>
        </w:tc>
        <w:tc>
          <w:tcPr>
            <w:tcW w:w="690" w:type="dxa"/>
          </w:tcPr>
          <w:p w:rsidR="00D11786" w:rsidRDefault="00D11786" w:rsidP="00D11786">
            <w:pPr>
              <w:jc w:val="center"/>
            </w:pPr>
            <w:r>
              <w:t>4</w:t>
            </w:r>
          </w:p>
        </w:tc>
        <w:tc>
          <w:tcPr>
            <w:tcW w:w="1703" w:type="dxa"/>
          </w:tcPr>
          <w:p w:rsidR="00D11786" w:rsidRDefault="00D11786" w:rsidP="00D11786">
            <w:pPr>
              <w:jc w:val="center"/>
            </w:pPr>
            <w:r>
              <w:t>5</w:t>
            </w:r>
          </w:p>
        </w:tc>
      </w:tr>
      <w:tr w:rsidR="00D11786" w:rsidTr="00D11786">
        <w:trPr>
          <w:trHeight w:val="363"/>
        </w:trPr>
        <w:tc>
          <w:tcPr>
            <w:tcW w:w="4427" w:type="dxa"/>
            <w:tcBorders>
              <w:bottom w:val="single" w:sz="4" w:space="0" w:color="auto"/>
            </w:tcBorders>
          </w:tcPr>
          <w:p w:rsidR="00D11786" w:rsidRDefault="00D11786" w:rsidP="00D11786">
            <w:r>
              <w:t xml:space="preserve"> Администрация муниципального    района</w:t>
            </w:r>
          </w:p>
        </w:tc>
        <w:tc>
          <w:tcPr>
            <w:tcW w:w="1440" w:type="dxa"/>
            <w:tcBorders>
              <w:bottom w:val="single" w:sz="4" w:space="0" w:color="auto"/>
            </w:tcBorders>
          </w:tcPr>
          <w:p w:rsidR="00D11786" w:rsidRDefault="00D11786" w:rsidP="00D11786">
            <w:pPr>
              <w:jc w:val="center"/>
            </w:pPr>
            <w:r>
              <w:t>01</w:t>
            </w:r>
          </w:p>
        </w:tc>
        <w:tc>
          <w:tcPr>
            <w:tcW w:w="1310" w:type="dxa"/>
            <w:tcBorders>
              <w:bottom w:val="single" w:sz="4" w:space="0" w:color="auto"/>
            </w:tcBorders>
          </w:tcPr>
          <w:p w:rsidR="00D11786" w:rsidRDefault="00D11786" w:rsidP="00D11786">
            <w:pPr>
              <w:jc w:val="center"/>
            </w:pPr>
            <w:r>
              <w:t>11</w:t>
            </w:r>
          </w:p>
        </w:tc>
        <w:tc>
          <w:tcPr>
            <w:tcW w:w="690" w:type="dxa"/>
            <w:tcBorders>
              <w:bottom w:val="single" w:sz="4" w:space="0" w:color="auto"/>
            </w:tcBorders>
          </w:tcPr>
          <w:p w:rsidR="00D11786" w:rsidRDefault="00D11786" w:rsidP="00D11786">
            <w:pPr>
              <w:jc w:val="right"/>
            </w:pPr>
            <w:r>
              <w:t>100,0</w:t>
            </w:r>
          </w:p>
        </w:tc>
        <w:tc>
          <w:tcPr>
            <w:tcW w:w="1703" w:type="dxa"/>
            <w:tcBorders>
              <w:bottom w:val="single" w:sz="4" w:space="0" w:color="auto"/>
            </w:tcBorders>
          </w:tcPr>
          <w:p w:rsidR="00D11786" w:rsidRDefault="00D11786" w:rsidP="00D11786">
            <w:pPr>
              <w:jc w:val="right"/>
            </w:pPr>
            <w:r>
              <w:t>24,0</w:t>
            </w:r>
          </w:p>
        </w:tc>
      </w:tr>
      <w:tr w:rsidR="00D11786" w:rsidTr="00D11786">
        <w:tc>
          <w:tcPr>
            <w:tcW w:w="4427" w:type="dxa"/>
          </w:tcPr>
          <w:p w:rsidR="00D11786" w:rsidRDefault="00D11786" w:rsidP="00D11786">
            <w:pPr>
              <w:rPr>
                <w:b/>
              </w:rPr>
            </w:pPr>
            <w:r>
              <w:rPr>
                <w:b/>
              </w:rPr>
              <w:t>Всего расходов</w:t>
            </w:r>
          </w:p>
        </w:tc>
        <w:tc>
          <w:tcPr>
            <w:tcW w:w="1440" w:type="dxa"/>
          </w:tcPr>
          <w:p w:rsidR="00D11786" w:rsidRDefault="00D11786" w:rsidP="00D11786"/>
        </w:tc>
        <w:tc>
          <w:tcPr>
            <w:tcW w:w="1310" w:type="dxa"/>
          </w:tcPr>
          <w:p w:rsidR="00D11786" w:rsidRDefault="00D11786" w:rsidP="00D11786"/>
        </w:tc>
        <w:tc>
          <w:tcPr>
            <w:tcW w:w="690" w:type="dxa"/>
          </w:tcPr>
          <w:p w:rsidR="00D11786" w:rsidRDefault="00D11786" w:rsidP="00D11786">
            <w:pPr>
              <w:jc w:val="right"/>
            </w:pPr>
            <w:r>
              <w:t>100,0</w:t>
            </w:r>
          </w:p>
        </w:tc>
        <w:tc>
          <w:tcPr>
            <w:tcW w:w="1703" w:type="dxa"/>
          </w:tcPr>
          <w:p w:rsidR="00D11786" w:rsidRDefault="00D11786" w:rsidP="00D11786">
            <w:pPr>
              <w:jc w:val="right"/>
            </w:pPr>
            <w:r>
              <w:t>24,0</w:t>
            </w:r>
          </w:p>
        </w:tc>
      </w:tr>
    </w:tbl>
    <w:p w:rsidR="00D11786" w:rsidRDefault="00D11786" w:rsidP="00D11786">
      <w:r>
        <w:t xml:space="preserve"> </w:t>
      </w:r>
    </w:p>
    <w:p w:rsidR="00D11786" w:rsidRDefault="00D11786" w:rsidP="00D11786">
      <w:pPr>
        <w:pStyle w:val="a8"/>
        <w:tabs>
          <w:tab w:val="clear" w:pos="4677"/>
          <w:tab w:val="clear" w:pos="9355"/>
        </w:tabs>
        <w:jc w:val="center"/>
        <w:rPr>
          <w:lang w:val="ru-RU"/>
        </w:rPr>
      </w:pPr>
      <w:r>
        <w:rPr>
          <w:b/>
          <w:bCs/>
          <w:lang w:val="ru-RU"/>
        </w:rPr>
        <w:t xml:space="preserve">ИСТОЧНИКИ ВНУТРЕННЕГО ФИНАНСИРОВАНИЯ ДЕФИЦИТА БЮДЖЕТА  МУНИЦИПАЛЬНОГО ОБРАЗОВАНИЯ «ОКТЯБРЬСКИЙ МУНИЦИПАЛЬНЫЙ РАЙОН»  ЕВРЕЙСКОЙ АВТОНОМНОЙ ОБЛАСТИ НА 01.04.2024 </w:t>
      </w:r>
    </w:p>
    <w:p w:rsidR="00D11786" w:rsidRDefault="00D11786" w:rsidP="00D11786"/>
    <w:tbl>
      <w:tblPr>
        <w:tblW w:w="9356" w:type="dxa"/>
        <w:tblInd w:w="108" w:type="dxa"/>
        <w:tblLayout w:type="fixed"/>
        <w:tblLook w:val="0000"/>
      </w:tblPr>
      <w:tblGrid>
        <w:gridCol w:w="2410"/>
        <w:gridCol w:w="4394"/>
        <w:gridCol w:w="1276"/>
        <w:gridCol w:w="1276"/>
      </w:tblGrid>
      <w:tr w:rsidR="00D11786"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Код бюджетной классификации Российской Федерации</w:t>
            </w:r>
          </w:p>
        </w:tc>
        <w:tc>
          <w:tcPr>
            <w:tcW w:w="4394" w:type="dxa"/>
            <w:vMerge w:val="restart"/>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1786" w:rsidRPr="000E7D3B" w:rsidRDefault="00D11786" w:rsidP="00D11786">
            <w:pPr>
              <w:pStyle w:val="a8"/>
              <w:tabs>
                <w:tab w:val="clear" w:pos="4677"/>
                <w:tab w:val="clear" w:pos="9355"/>
              </w:tabs>
              <w:jc w:val="center"/>
              <w:rPr>
                <w:sz w:val="20"/>
                <w:szCs w:val="20"/>
              </w:rPr>
            </w:pPr>
            <w:r>
              <w:rPr>
                <w:sz w:val="20"/>
                <w:szCs w:val="20"/>
                <w:lang w:val="ru-RU"/>
              </w:rPr>
              <w:t>План на 2024</w:t>
            </w:r>
          </w:p>
          <w:p w:rsidR="00D11786" w:rsidRDefault="00D11786" w:rsidP="00D11786">
            <w:pPr>
              <w:pStyle w:val="a8"/>
              <w:tabs>
                <w:tab w:val="clear" w:pos="4677"/>
                <w:tab w:val="clear" w:pos="9355"/>
              </w:tabs>
              <w:jc w:val="center"/>
              <w:rPr>
                <w:sz w:val="20"/>
                <w:szCs w:val="20"/>
                <w:lang w:val="ru-RU"/>
              </w:rPr>
            </w:pPr>
            <w:r>
              <w:rPr>
                <w:sz w:val="20"/>
                <w:szCs w:val="20"/>
                <w:lang w:val="ru-RU"/>
              </w:rPr>
              <w:t>г</w:t>
            </w:r>
          </w:p>
        </w:tc>
        <w:tc>
          <w:tcPr>
            <w:tcW w:w="1276" w:type="dxa"/>
            <w:vMerge w:val="restart"/>
            <w:tcBorders>
              <w:top w:val="single" w:sz="4" w:space="0" w:color="000000"/>
              <w:left w:val="single" w:sz="4" w:space="0" w:color="000000"/>
              <w:right w:val="single" w:sz="4" w:space="0" w:color="000000"/>
            </w:tcBorders>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Исполнение за 9 месяцев 2024г</w:t>
            </w:r>
          </w:p>
        </w:tc>
      </w:tr>
      <w:tr w:rsidR="00D11786"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источников финансирования дефицита  бюджета муниципального района</w:t>
            </w:r>
          </w:p>
        </w:tc>
        <w:tc>
          <w:tcPr>
            <w:tcW w:w="4394" w:type="dxa"/>
            <w:vMerge/>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p>
        </w:tc>
        <w:tc>
          <w:tcPr>
            <w:tcW w:w="1276" w:type="dxa"/>
            <w:vMerge/>
            <w:tcBorders>
              <w:left w:val="single" w:sz="4" w:space="0" w:color="000000"/>
              <w:bottom w:val="single" w:sz="4" w:space="0" w:color="000000"/>
              <w:right w:val="single" w:sz="4" w:space="0" w:color="000000"/>
            </w:tcBorders>
          </w:tcPr>
          <w:p w:rsidR="00D11786" w:rsidRDefault="00D11786" w:rsidP="00D11786">
            <w:pPr>
              <w:pStyle w:val="a8"/>
              <w:tabs>
                <w:tab w:val="clear" w:pos="4677"/>
                <w:tab w:val="clear" w:pos="9355"/>
              </w:tabs>
              <w:snapToGrid w:val="0"/>
              <w:jc w:val="center"/>
              <w:rPr>
                <w:sz w:val="20"/>
                <w:szCs w:val="20"/>
                <w:lang w:val="ru-RU"/>
              </w:rPr>
            </w:pPr>
          </w:p>
        </w:tc>
      </w:tr>
      <w:tr w:rsidR="00D11786"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1</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D11786" w:rsidRDefault="00D11786" w:rsidP="00D11786">
            <w:pPr>
              <w:pStyle w:val="a8"/>
              <w:tabs>
                <w:tab w:val="clear" w:pos="4677"/>
                <w:tab w:val="clear" w:pos="9355"/>
              </w:tabs>
              <w:snapToGrid w:val="0"/>
              <w:jc w:val="center"/>
              <w:rPr>
                <w:sz w:val="20"/>
                <w:szCs w:val="20"/>
                <w:lang w:val="ru-RU"/>
              </w:rPr>
            </w:pPr>
            <w:r>
              <w:rPr>
                <w:sz w:val="20"/>
                <w:szCs w:val="20"/>
                <w:lang w:val="ru-RU"/>
              </w:rPr>
              <w:t>4</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b/>
                <w:bCs/>
                <w:sz w:val="20"/>
                <w:szCs w:val="20"/>
                <w:lang w:val="ru-RU"/>
              </w:rPr>
            </w:pPr>
            <w:r>
              <w:rPr>
                <w:b/>
                <w:bCs/>
                <w:sz w:val="20"/>
                <w:szCs w:val="20"/>
                <w:lang w:val="ru-RU"/>
              </w:rPr>
              <w:t xml:space="preserve">01 00 </w:t>
            </w:r>
            <w:proofErr w:type="spellStart"/>
            <w:r>
              <w:rPr>
                <w:b/>
                <w:bCs/>
                <w:sz w:val="20"/>
                <w:szCs w:val="20"/>
                <w:lang w:val="ru-RU"/>
              </w:rPr>
              <w:t>00</w:t>
            </w:r>
            <w:proofErr w:type="spellEnd"/>
            <w:r>
              <w:rPr>
                <w:b/>
                <w:bCs/>
                <w:sz w:val="20"/>
                <w:szCs w:val="20"/>
                <w:lang w:val="ru-RU"/>
              </w:rPr>
              <w:t xml:space="preserve"> </w:t>
            </w:r>
            <w:proofErr w:type="spellStart"/>
            <w:r>
              <w:rPr>
                <w:b/>
                <w:bCs/>
                <w:sz w:val="20"/>
                <w:szCs w:val="20"/>
                <w:lang w:val="ru-RU"/>
              </w:rPr>
              <w:t>00</w:t>
            </w:r>
            <w:proofErr w:type="spellEnd"/>
            <w:r>
              <w:rPr>
                <w:b/>
                <w:bCs/>
                <w:sz w:val="20"/>
                <w:szCs w:val="20"/>
                <w:lang w:val="ru-RU"/>
              </w:rPr>
              <w:t xml:space="preserve"> </w:t>
            </w:r>
            <w:proofErr w:type="spellStart"/>
            <w:r>
              <w:rPr>
                <w:b/>
                <w:bCs/>
                <w:sz w:val="20"/>
                <w:szCs w:val="20"/>
                <w:lang w:val="ru-RU"/>
              </w:rPr>
              <w:t>00</w:t>
            </w:r>
            <w:proofErr w:type="spellEnd"/>
            <w:r>
              <w:rPr>
                <w:b/>
                <w:bCs/>
                <w:sz w:val="20"/>
                <w:szCs w:val="20"/>
                <w:lang w:val="ru-RU"/>
              </w:rPr>
              <w:t xml:space="preserve"> 0000 000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b/>
                <w:bCs/>
                <w:sz w:val="20"/>
                <w:szCs w:val="20"/>
                <w:lang w:val="ru-RU"/>
              </w:rPr>
            </w:pPr>
            <w:r>
              <w:rPr>
                <w:b/>
                <w:bCs/>
                <w:sz w:val="20"/>
                <w:szCs w:val="20"/>
                <w:lang w:val="ru-RU"/>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b/>
                <w:bCs/>
                <w:sz w:val="20"/>
                <w:szCs w:val="20"/>
                <w:lang w:val="ru-RU"/>
              </w:rPr>
            </w:pPr>
            <w:r>
              <w:rPr>
                <w:b/>
                <w:bCs/>
                <w:sz w:val="20"/>
                <w:szCs w:val="20"/>
                <w:lang w:val="ru-RU"/>
              </w:rPr>
              <w:t>-2937,4</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b/>
                <w:bCs/>
                <w:sz w:val="20"/>
                <w:szCs w:val="20"/>
                <w:lang w:val="ru-RU"/>
              </w:rPr>
            </w:pPr>
            <w:r>
              <w:rPr>
                <w:b/>
                <w:bCs/>
                <w:sz w:val="20"/>
                <w:szCs w:val="20"/>
                <w:lang w:val="ru-RU"/>
              </w:rPr>
              <w:t>-11773,2</w:t>
            </w:r>
          </w:p>
        </w:tc>
      </w:tr>
      <w:tr w:rsidR="00D11786" w:rsidRPr="004E76BC" w:rsidTr="00D11786">
        <w:trPr>
          <w:cantSplit/>
          <w:trHeight w:val="480"/>
        </w:trPr>
        <w:tc>
          <w:tcPr>
            <w:tcW w:w="2410" w:type="dxa"/>
            <w:tcBorders>
              <w:top w:val="single" w:sz="4" w:space="0" w:color="000000"/>
              <w:left w:val="single" w:sz="4" w:space="0" w:color="000000"/>
              <w:bottom w:val="single" w:sz="4" w:space="0" w:color="auto"/>
            </w:tcBorders>
            <w:shd w:val="clear" w:color="auto" w:fill="auto"/>
          </w:tcPr>
          <w:p w:rsidR="00D11786" w:rsidRDefault="00D11786" w:rsidP="00D11786">
            <w:pPr>
              <w:pStyle w:val="a8"/>
              <w:snapToGrid w:val="0"/>
              <w:rPr>
                <w:sz w:val="20"/>
                <w:szCs w:val="20"/>
                <w:lang w:val="ru-RU"/>
              </w:rPr>
            </w:pPr>
            <w:r>
              <w:rPr>
                <w:sz w:val="20"/>
                <w:szCs w:val="20"/>
                <w:lang w:val="ru-RU"/>
              </w:rPr>
              <w:t xml:space="preserve">01 03 00 </w:t>
            </w:r>
            <w:proofErr w:type="spellStart"/>
            <w:r>
              <w:rPr>
                <w:sz w:val="20"/>
                <w:szCs w:val="20"/>
                <w:lang w:val="ru-RU"/>
              </w:rPr>
              <w:t>00</w:t>
            </w:r>
            <w:proofErr w:type="spellEnd"/>
            <w:r>
              <w:rPr>
                <w:sz w:val="20"/>
                <w:szCs w:val="20"/>
                <w:lang w:val="ru-RU"/>
              </w:rPr>
              <w:t xml:space="preserve"> </w:t>
            </w:r>
            <w:proofErr w:type="spellStart"/>
            <w:r>
              <w:rPr>
                <w:sz w:val="20"/>
                <w:szCs w:val="20"/>
                <w:lang w:val="ru-RU"/>
              </w:rPr>
              <w:t>00</w:t>
            </w:r>
            <w:proofErr w:type="spellEnd"/>
            <w:r>
              <w:rPr>
                <w:sz w:val="20"/>
                <w:szCs w:val="20"/>
                <w:lang w:val="ru-RU"/>
              </w:rPr>
              <w:t xml:space="preserve"> 0000 000</w:t>
            </w:r>
          </w:p>
        </w:tc>
        <w:tc>
          <w:tcPr>
            <w:tcW w:w="4394" w:type="dxa"/>
            <w:tcBorders>
              <w:top w:val="single" w:sz="4" w:space="0" w:color="000000"/>
              <w:left w:val="single" w:sz="4" w:space="0" w:color="000000"/>
              <w:bottom w:val="single" w:sz="4" w:space="0" w:color="auto"/>
            </w:tcBorders>
            <w:shd w:val="clear" w:color="auto" w:fill="auto"/>
          </w:tcPr>
          <w:p w:rsidR="00D11786" w:rsidRDefault="00D11786" w:rsidP="00D11786">
            <w:pPr>
              <w:pStyle w:val="a8"/>
              <w:snapToGrid w:val="0"/>
              <w:rPr>
                <w:sz w:val="20"/>
                <w:szCs w:val="20"/>
                <w:lang w:val="ru-RU"/>
              </w:rPr>
            </w:pPr>
            <w:r>
              <w:rPr>
                <w:sz w:val="20"/>
                <w:szCs w:val="20"/>
                <w:lang w:val="ru-RU"/>
              </w:rPr>
              <w:t xml:space="preserve">Бюджетные кредиты от других бюджетов бюджетной  системы Российской Федерации </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D11786" w:rsidRPr="00DD054C" w:rsidRDefault="00D11786" w:rsidP="00D11786">
            <w:pPr>
              <w:pStyle w:val="a8"/>
              <w:snapToGrid w:val="0"/>
              <w:jc w:val="right"/>
              <w:rPr>
                <w:sz w:val="20"/>
                <w:szCs w:val="20"/>
              </w:rPr>
            </w:pPr>
            <w:r>
              <w:rPr>
                <w:sz w:val="20"/>
                <w:szCs w:val="20"/>
                <w:lang w:val="ru-RU"/>
              </w:rPr>
              <w:t>-16 966,3</w:t>
            </w:r>
          </w:p>
        </w:tc>
        <w:tc>
          <w:tcPr>
            <w:tcW w:w="1276" w:type="dxa"/>
            <w:tcBorders>
              <w:top w:val="single" w:sz="4" w:space="0" w:color="000000"/>
              <w:left w:val="single" w:sz="4" w:space="0" w:color="000000"/>
              <w:bottom w:val="single" w:sz="4" w:space="0" w:color="auto"/>
              <w:right w:val="single" w:sz="4" w:space="0" w:color="000000"/>
            </w:tcBorders>
          </w:tcPr>
          <w:p w:rsidR="00D11786" w:rsidRPr="004E76BC" w:rsidRDefault="00D11786" w:rsidP="00D11786">
            <w:pPr>
              <w:pStyle w:val="a8"/>
              <w:snapToGrid w:val="0"/>
              <w:jc w:val="right"/>
              <w:rPr>
                <w:sz w:val="20"/>
                <w:szCs w:val="20"/>
                <w:lang w:val="ru-RU"/>
              </w:rPr>
            </w:pPr>
            <w:r w:rsidRPr="004E76BC">
              <w:rPr>
                <w:sz w:val="20"/>
                <w:szCs w:val="20"/>
                <w:lang w:val="ru-RU"/>
              </w:rPr>
              <w:t>-</w:t>
            </w:r>
            <w:r>
              <w:rPr>
                <w:sz w:val="20"/>
                <w:szCs w:val="20"/>
                <w:lang w:val="ru-RU"/>
              </w:rPr>
              <w:t>12724,7</w:t>
            </w:r>
          </w:p>
        </w:tc>
      </w:tr>
      <w:tr w:rsidR="00D11786" w:rsidRPr="004E76BC" w:rsidTr="00D11786">
        <w:trPr>
          <w:cantSplit/>
          <w:trHeight w:val="195"/>
        </w:trPr>
        <w:tc>
          <w:tcPr>
            <w:tcW w:w="2410" w:type="dxa"/>
            <w:tcBorders>
              <w:top w:val="single" w:sz="4" w:space="0" w:color="auto"/>
              <w:left w:val="single" w:sz="4" w:space="0" w:color="000000"/>
              <w:bottom w:val="single" w:sz="4" w:space="0" w:color="000000"/>
            </w:tcBorders>
            <w:shd w:val="clear" w:color="auto" w:fill="auto"/>
          </w:tcPr>
          <w:p w:rsidR="00D11786" w:rsidRDefault="00D11786" w:rsidP="00D11786">
            <w:pPr>
              <w:pStyle w:val="a8"/>
              <w:snapToGrid w:val="0"/>
              <w:rPr>
                <w:sz w:val="20"/>
                <w:szCs w:val="20"/>
                <w:lang w:val="ru-RU"/>
              </w:rPr>
            </w:pPr>
            <w:r>
              <w:rPr>
                <w:sz w:val="20"/>
                <w:szCs w:val="20"/>
                <w:lang w:val="ru-RU"/>
              </w:rPr>
              <w:t xml:space="preserve">01 03 01 00 </w:t>
            </w:r>
            <w:proofErr w:type="spellStart"/>
            <w:r>
              <w:rPr>
                <w:sz w:val="20"/>
                <w:szCs w:val="20"/>
                <w:lang w:val="ru-RU"/>
              </w:rPr>
              <w:t>00</w:t>
            </w:r>
            <w:proofErr w:type="spellEnd"/>
            <w:r>
              <w:rPr>
                <w:sz w:val="20"/>
                <w:szCs w:val="20"/>
                <w:lang w:val="ru-RU"/>
              </w:rPr>
              <w:t xml:space="preserve"> 0000 000</w:t>
            </w:r>
          </w:p>
        </w:tc>
        <w:tc>
          <w:tcPr>
            <w:tcW w:w="4394" w:type="dxa"/>
            <w:tcBorders>
              <w:top w:val="single" w:sz="4" w:space="0" w:color="auto"/>
              <w:left w:val="single" w:sz="4" w:space="0" w:color="000000"/>
              <w:bottom w:val="single" w:sz="4" w:space="0" w:color="000000"/>
            </w:tcBorders>
            <w:shd w:val="clear" w:color="auto" w:fill="auto"/>
          </w:tcPr>
          <w:p w:rsidR="00D11786" w:rsidRDefault="00D11786" w:rsidP="00D11786">
            <w:pPr>
              <w:pStyle w:val="a8"/>
              <w:snapToGrid w:val="0"/>
              <w:rPr>
                <w:sz w:val="20"/>
                <w:szCs w:val="20"/>
                <w:lang w:val="ru-RU"/>
              </w:rPr>
            </w:pPr>
            <w:r>
              <w:rPr>
                <w:sz w:val="20"/>
                <w:szCs w:val="20"/>
                <w:lang w:val="ru-RU"/>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D11786" w:rsidRPr="00DD054C" w:rsidRDefault="00D11786" w:rsidP="00D11786">
            <w:pPr>
              <w:pStyle w:val="a8"/>
              <w:snapToGrid w:val="0"/>
              <w:jc w:val="right"/>
              <w:rPr>
                <w:sz w:val="20"/>
                <w:szCs w:val="20"/>
              </w:rPr>
            </w:pPr>
            <w:r>
              <w:rPr>
                <w:sz w:val="20"/>
                <w:szCs w:val="20"/>
                <w:lang w:val="ru-RU"/>
              </w:rPr>
              <w:t>-16 966,3</w:t>
            </w:r>
          </w:p>
        </w:tc>
        <w:tc>
          <w:tcPr>
            <w:tcW w:w="1276" w:type="dxa"/>
            <w:tcBorders>
              <w:top w:val="single" w:sz="4" w:space="0" w:color="auto"/>
              <w:left w:val="single" w:sz="4" w:space="0" w:color="000000"/>
              <w:bottom w:val="single" w:sz="4" w:space="0" w:color="000000"/>
              <w:right w:val="single" w:sz="4" w:space="0" w:color="000000"/>
            </w:tcBorders>
          </w:tcPr>
          <w:p w:rsidR="00D11786" w:rsidRPr="004E76BC" w:rsidRDefault="00D11786" w:rsidP="00D11786">
            <w:pPr>
              <w:pStyle w:val="a8"/>
              <w:snapToGrid w:val="0"/>
              <w:jc w:val="right"/>
              <w:rPr>
                <w:sz w:val="20"/>
                <w:szCs w:val="20"/>
                <w:lang w:val="ru-RU"/>
              </w:rPr>
            </w:pPr>
            <w:r w:rsidRPr="004E76BC">
              <w:rPr>
                <w:sz w:val="20"/>
                <w:szCs w:val="20"/>
                <w:lang w:val="ru-RU"/>
              </w:rPr>
              <w:t>-</w:t>
            </w:r>
            <w:r>
              <w:rPr>
                <w:sz w:val="20"/>
                <w:szCs w:val="20"/>
                <w:lang w:val="ru-RU"/>
              </w:rPr>
              <w:t>12724,7</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01 03 01 00 </w:t>
            </w:r>
            <w:proofErr w:type="spellStart"/>
            <w:r>
              <w:rPr>
                <w:sz w:val="20"/>
                <w:szCs w:val="20"/>
                <w:lang w:val="ru-RU"/>
              </w:rPr>
              <w:t>00</w:t>
            </w:r>
            <w:proofErr w:type="spellEnd"/>
            <w:r>
              <w:rPr>
                <w:sz w:val="20"/>
                <w:szCs w:val="20"/>
                <w:lang w:val="ru-RU"/>
              </w:rPr>
              <w:t xml:space="preserve"> 0000 800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-16 966,3</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sidRPr="004E76BC">
              <w:rPr>
                <w:sz w:val="20"/>
                <w:szCs w:val="20"/>
                <w:lang w:val="ru-RU"/>
              </w:rPr>
              <w:t>-</w:t>
            </w:r>
            <w:r>
              <w:rPr>
                <w:sz w:val="20"/>
                <w:szCs w:val="20"/>
                <w:lang w:val="ru-RU"/>
              </w:rPr>
              <w:t>12724,7</w:t>
            </w:r>
          </w:p>
        </w:tc>
      </w:tr>
      <w:tr w:rsidR="00D11786" w:rsidRPr="004E76BC" w:rsidTr="00D11786">
        <w:trPr>
          <w:cantSplit/>
          <w:trHeight w:val="1059"/>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01 03 01 00 05 0000 810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-16 966,3</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sidRPr="004E76BC">
              <w:rPr>
                <w:sz w:val="20"/>
                <w:szCs w:val="20"/>
                <w:lang w:val="ru-RU"/>
              </w:rPr>
              <w:t>-</w:t>
            </w:r>
            <w:r>
              <w:rPr>
                <w:sz w:val="20"/>
                <w:szCs w:val="20"/>
                <w:lang w:val="ru-RU"/>
              </w:rPr>
              <w:t>12724,7</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Pr="00C0089C" w:rsidRDefault="00D11786" w:rsidP="00D11786">
            <w:pPr>
              <w:pStyle w:val="a8"/>
              <w:tabs>
                <w:tab w:val="clear" w:pos="4677"/>
                <w:tab w:val="clear" w:pos="9355"/>
              </w:tabs>
              <w:snapToGrid w:val="0"/>
              <w:rPr>
                <w:b/>
                <w:sz w:val="20"/>
                <w:szCs w:val="20"/>
                <w:lang w:val="ru-RU"/>
              </w:rPr>
            </w:pPr>
            <w:r w:rsidRPr="00C0089C">
              <w:rPr>
                <w:b/>
                <w:sz w:val="20"/>
                <w:szCs w:val="20"/>
                <w:lang w:val="ru-RU"/>
              </w:rPr>
              <w:t xml:space="preserve">101 05 00 </w:t>
            </w:r>
            <w:proofErr w:type="spellStart"/>
            <w:r w:rsidRPr="00C0089C">
              <w:rPr>
                <w:b/>
                <w:sz w:val="20"/>
                <w:szCs w:val="20"/>
                <w:lang w:val="ru-RU"/>
              </w:rPr>
              <w:t>00</w:t>
            </w:r>
            <w:proofErr w:type="spellEnd"/>
            <w:r w:rsidRPr="00C0089C">
              <w:rPr>
                <w:b/>
                <w:sz w:val="20"/>
                <w:szCs w:val="20"/>
                <w:lang w:val="ru-RU"/>
              </w:rPr>
              <w:t xml:space="preserve"> </w:t>
            </w:r>
            <w:proofErr w:type="spellStart"/>
            <w:r w:rsidRPr="00C0089C">
              <w:rPr>
                <w:b/>
                <w:sz w:val="20"/>
                <w:szCs w:val="20"/>
                <w:lang w:val="ru-RU"/>
              </w:rPr>
              <w:t>00</w:t>
            </w:r>
            <w:proofErr w:type="spellEnd"/>
            <w:r w:rsidRPr="00C0089C">
              <w:rPr>
                <w:b/>
                <w:sz w:val="20"/>
                <w:szCs w:val="20"/>
                <w:lang w:val="ru-RU"/>
              </w:rPr>
              <w:t xml:space="preserve"> 0000 000</w:t>
            </w:r>
          </w:p>
        </w:tc>
        <w:tc>
          <w:tcPr>
            <w:tcW w:w="4394" w:type="dxa"/>
            <w:tcBorders>
              <w:top w:val="single" w:sz="4" w:space="0" w:color="000000"/>
              <w:left w:val="single" w:sz="4" w:space="0" w:color="000000"/>
              <w:bottom w:val="single" w:sz="4" w:space="0" w:color="000000"/>
            </w:tcBorders>
            <w:shd w:val="clear" w:color="auto" w:fill="auto"/>
          </w:tcPr>
          <w:p w:rsidR="00D11786" w:rsidRPr="00C0089C" w:rsidRDefault="00D11786" w:rsidP="00D11786">
            <w:pPr>
              <w:pStyle w:val="a8"/>
              <w:tabs>
                <w:tab w:val="clear" w:pos="4677"/>
                <w:tab w:val="clear" w:pos="9355"/>
              </w:tabs>
              <w:snapToGrid w:val="0"/>
              <w:rPr>
                <w:b/>
                <w:sz w:val="20"/>
                <w:szCs w:val="20"/>
                <w:lang w:val="ru-RU"/>
              </w:rPr>
            </w:pPr>
            <w:r w:rsidRPr="00C0089C">
              <w:rPr>
                <w:b/>
                <w:sz w:val="20"/>
                <w:szCs w:val="20"/>
                <w:lang w:val="ru-RU"/>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Pr="00C0089C" w:rsidRDefault="00D11786" w:rsidP="00D11786">
            <w:pPr>
              <w:pStyle w:val="a8"/>
              <w:tabs>
                <w:tab w:val="clear" w:pos="4677"/>
                <w:tab w:val="clear" w:pos="9355"/>
              </w:tabs>
              <w:snapToGrid w:val="0"/>
              <w:jc w:val="right"/>
              <w:rPr>
                <w:b/>
                <w:sz w:val="20"/>
                <w:szCs w:val="20"/>
                <w:lang w:val="ru-RU"/>
              </w:rPr>
            </w:pPr>
            <w:r>
              <w:rPr>
                <w:b/>
                <w:sz w:val="20"/>
                <w:szCs w:val="20"/>
                <w:lang w:val="ru-RU"/>
              </w:rPr>
              <w:t>14028,9</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b/>
                <w:sz w:val="20"/>
                <w:szCs w:val="20"/>
                <w:lang w:val="ru-RU"/>
              </w:rPr>
            </w:pPr>
            <w:r>
              <w:rPr>
                <w:b/>
                <w:sz w:val="20"/>
                <w:szCs w:val="20"/>
                <w:lang w:val="ru-RU"/>
              </w:rPr>
              <w:t>951,5</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01 05 00 </w:t>
            </w:r>
            <w:proofErr w:type="spellStart"/>
            <w:r>
              <w:rPr>
                <w:sz w:val="20"/>
                <w:szCs w:val="20"/>
                <w:lang w:val="ru-RU"/>
              </w:rPr>
              <w:t>00</w:t>
            </w:r>
            <w:proofErr w:type="spellEnd"/>
            <w:r>
              <w:rPr>
                <w:sz w:val="20"/>
                <w:szCs w:val="20"/>
                <w:lang w:val="ru-RU"/>
              </w:rPr>
              <w:t xml:space="preserve"> </w:t>
            </w:r>
            <w:proofErr w:type="spellStart"/>
            <w:r>
              <w:rPr>
                <w:sz w:val="20"/>
                <w:szCs w:val="20"/>
                <w:lang w:val="ru-RU"/>
              </w:rPr>
              <w:t>00</w:t>
            </w:r>
            <w:proofErr w:type="spellEnd"/>
            <w:r>
              <w:rPr>
                <w:sz w:val="20"/>
                <w:szCs w:val="20"/>
                <w:lang w:val="ru-RU"/>
              </w:rPr>
              <w:t xml:space="preserve"> 0000 500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-808847,9</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-578984,5</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01 05 02 00 </w:t>
            </w:r>
            <w:proofErr w:type="spellStart"/>
            <w:r>
              <w:rPr>
                <w:sz w:val="20"/>
                <w:szCs w:val="20"/>
                <w:lang w:val="ru-RU"/>
              </w:rPr>
              <w:t>00</w:t>
            </w:r>
            <w:proofErr w:type="spellEnd"/>
            <w:r>
              <w:rPr>
                <w:sz w:val="20"/>
                <w:szCs w:val="20"/>
                <w:lang w:val="ru-RU"/>
              </w:rPr>
              <w:t xml:space="preserve"> 0000 500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Увеличение прочих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-808847,9</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-578984,5</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lastRenderedPageBreak/>
              <w:t>01 05 02 01 00 0000 510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-808847,9</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-578984,5</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01 05 02 01 05 0000 510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Увеличение прочих остатков денежных средств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pStyle w:val="a8"/>
              <w:tabs>
                <w:tab w:val="clear" w:pos="4677"/>
                <w:tab w:val="clear" w:pos="9355"/>
              </w:tabs>
              <w:snapToGrid w:val="0"/>
              <w:jc w:val="right"/>
              <w:rPr>
                <w:sz w:val="20"/>
                <w:szCs w:val="20"/>
                <w:lang w:val="ru-RU"/>
              </w:rPr>
            </w:pPr>
            <w:r>
              <w:rPr>
                <w:sz w:val="20"/>
                <w:szCs w:val="20"/>
                <w:lang w:val="ru-RU"/>
              </w:rPr>
              <w:t>-808847,9</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-578984,5</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01 05 00 </w:t>
            </w:r>
            <w:proofErr w:type="spellStart"/>
            <w:r>
              <w:rPr>
                <w:sz w:val="20"/>
                <w:szCs w:val="20"/>
                <w:lang w:val="ru-RU"/>
              </w:rPr>
              <w:t>00</w:t>
            </w:r>
            <w:proofErr w:type="spellEnd"/>
            <w:r>
              <w:rPr>
                <w:sz w:val="20"/>
                <w:szCs w:val="20"/>
                <w:lang w:val="ru-RU"/>
              </w:rPr>
              <w:t xml:space="preserve"> </w:t>
            </w:r>
            <w:proofErr w:type="spellStart"/>
            <w:r>
              <w:rPr>
                <w:sz w:val="20"/>
                <w:szCs w:val="20"/>
                <w:lang w:val="ru-RU"/>
              </w:rPr>
              <w:t>00</w:t>
            </w:r>
            <w:proofErr w:type="spellEnd"/>
            <w:r>
              <w:rPr>
                <w:sz w:val="20"/>
                <w:szCs w:val="20"/>
                <w:lang w:val="ru-RU"/>
              </w:rPr>
              <w:t xml:space="preserve"> 0000 600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pPr>
              <w:snapToGrid w:val="0"/>
              <w:jc w:val="right"/>
              <w:rPr>
                <w:sz w:val="20"/>
                <w:szCs w:val="20"/>
              </w:rPr>
            </w:pPr>
            <w:r>
              <w:rPr>
                <w:sz w:val="20"/>
                <w:szCs w:val="20"/>
              </w:rPr>
              <w:t>822876,8</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579936,0</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01 05 02 00 </w:t>
            </w:r>
            <w:proofErr w:type="spellStart"/>
            <w:r>
              <w:rPr>
                <w:sz w:val="20"/>
                <w:szCs w:val="20"/>
                <w:lang w:val="ru-RU"/>
              </w:rPr>
              <w:t>00</w:t>
            </w:r>
            <w:proofErr w:type="spellEnd"/>
            <w:r>
              <w:rPr>
                <w:sz w:val="20"/>
                <w:szCs w:val="20"/>
                <w:lang w:val="ru-RU"/>
              </w:rPr>
              <w:t xml:space="preserve"> 0000 600 </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Уменьшение прочих остатков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r>
              <w:t>822876,8</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579936,0</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01 05 02 01 00 0000 610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r>
              <w:t>822876,8</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579936,0</w:t>
            </w:r>
          </w:p>
        </w:tc>
      </w:tr>
      <w:tr w:rsidR="00D11786" w:rsidRPr="004E76BC" w:rsidTr="00D11786">
        <w:trPr>
          <w:cantSplit/>
        </w:trPr>
        <w:tc>
          <w:tcPr>
            <w:tcW w:w="2410"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01 05 02 01 05 0000 610</w:t>
            </w:r>
          </w:p>
        </w:tc>
        <w:tc>
          <w:tcPr>
            <w:tcW w:w="4394" w:type="dxa"/>
            <w:tcBorders>
              <w:top w:val="single" w:sz="4" w:space="0" w:color="000000"/>
              <w:left w:val="single" w:sz="4" w:space="0" w:color="000000"/>
              <w:bottom w:val="single" w:sz="4" w:space="0" w:color="000000"/>
            </w:tcBorders>
            <w:shd w:val="clear" w:color="auto" w:fill="auto"/>
          </w:tcPr>
          <w:p w:rsidR="00D11786" w:rsidRDefault="00D11786" w:rsidP="00D11786">
            <w:pPr>
              <w:pStyle w:val="a8"/>
              <w:tabs>
                <w:tab w:val="clear" w:pos="4677"/>
                <w:tab w:val="clear" w:pos="9355"/>
              </w:tabs>
              <w:snapToGrid w:val="0"/>
              <w:rPr>
                <w:sz w:val="20"/>
                <w:szCs w:val="20"/>
                <w:lang w:val="ru-RU"/>
              </w:rPr>
            </w:pPr>
            <w:r>
              <w:rPr>
                <w:sz w:val="20"/>
                <w:szCs w:val="20"/>
                <w:lang w:val="ru-RU"/>
              </w:rPr>
              <w:t xml:space="preserve">Уменьшение прочих остатков денежных средств  бюджета муниципального района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1786" w:rsidRDefault="00D11786" w:rsidP="00D11786">
            <w:r>
              <w:t>822876,8</w:t>
            </w:r>
          </w:p>
        </w:tc>
        <w:tc>
          <w:tcPr>
            <w:tcW w:w="1276" w:type="dxa"/>
            <w:tcBorders>
              <w:top w:val="single" w:sz="4" w:space="0" w:color="000000"/>
              <w:left w:val="single" w:sz="4" w:space="0" w:color="000000"/>
              <w:bottom w:val="single" w:sz="4" w:space="0" w:color="000000"/>
              <w:right w:val="single" w:sz="4" w:space="0" w:color="000000"/>
            </w:tcBorders>
          </w:tcPr>
          <w:p w:rsidR="00D11786" w:rsidRPr="004E76BC" w:rsidRDefault="00D11786" w:rsidP="00D11786">
            <w:pPr>
              <w:pStyle w:val="a8"/>
              <w:tabs>
                <w:tab w:val="clear" w:pos="4677"/>
                <w:tab w:val="clear" w:pos="9355"/>
              </w:tabs>
              <w:snapToGrid w:val="0"/>
              <w:jc w:val="right"/>
              <w:rPr>
                <w:sz w:val="20"/>
                <w:szCs w:val="20"/>
                <w:lang w:val="ru-RU"/>
              </w:rPr>
            </w:pPr>
            <w:r>
              <w:rPr>
                <w:sz w:val="20"/>
                <w:szCs w:val="20"/>
                <w:lang w:val="ru-RU"/>
              </w:rPr>
              <w:t>579936,0</w:t>
            </w:r>
          </w:p>
        </w:tc>
      </w:tr>
    </w:tbl>
    <w:p w:rsidR="00D11786" w:rsidRDefault="0063503D" w:rsidP="0063503D">
      <w:pPr>
        <w:jc w:val="center"/>
      </w:pPr>
      <w:r w:rsidRPr="00875568">
        <w:rPr>
          <w:b/>
          <w:bCs/>
        </w:rPr>
        <w:t>Ведомственная структура расходов бюджета муниципального образования "Октябрьский муниципальный район Еврейской автономной области на 2024 год"</w:t>
      </w:r>
    </w:p>
    <w:p w:rsidR="00D11786" w:rsidRDefault="00D11786">
      <w:pPr>
        <w:tabs>
          <w:tab w:val="left" w:pos="960"/>
        </w:tabs>
        <w:rPr>
          <w:sz w:val="27"/>
          <w:szCs w:val="27"/>
        </w:rPr>
      </w:pPr>
    </w:p>
    <w:tbl>
      <w:tblPr>
        <w:tblW w:w="9801" w:type="dxa"/>
        <w:tblInd w:w="88" w:type="dxa"/>
        <w:tblLayout w:type="fixed"/>
        <w:tblLook w:val="04A0"/>
      </w:tblPr>
      <w:tblGrid>
        <w:gridCol w:w="4289"/>
        <w:gridCol w:w="693"/>
        <w:gridCol w:w="567"/>
        <w:gridCol w:w="708"/>
        <w:gridCol w:w="1276"/>
        <w:gridCol w:w="851"/>
        <w:gridCol w:w="1417"/>
      </w:tblGrid>
      <w:tr w:rsidR="00027B1A" w:rsidRPr="00027B1A" w:rsidTr="0063503D">
        <w:trPr>
          <w:trHeight w:val="335"/>
        </w:trPr>
        <w:tc>
          <w:tcPr>
            <w:tcW w:w="428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27B1A" w:rsidRPr="00027B1A" w:rsidRDefault="00027B1A" w:rsidP="00027B1A">
            <w:pPr>
              <w:jc w:val="center"/>
            </w:pPr>
            <w:r w:rsidRPr="00027B1A">
              <w:t>Наименование</w:t>
            </w:r>
          </w:p>
        </w:tc>
        <w:tc>
          <w:tcPr>
            <w:tcW w:w="693" w:type="dxa"/>
            <w:tcBorders>
              <w:top w:val="single" w:sz="4" w:space="0" w:color="000000"/>
              <w:left w:val="nil"/>
              <w:bottom w:val="nil"/>
              <w:right w:val="nil"/>
            </w:tcBorders>
            <w:shd w:val="clear" w:color="auto" w:fill="auto"/>
            <w:hideMark/>
          </w:tcPr>
          <w:p w:rsidR="00027B1A" w:rsidRPr="00027B1A" w:rsidRDefault="00027B1A" w:rsidP="0063503D">
            <w:pPr>
              <w:jc w:val="center"/>
            </w:pPr>
          </w:p>
        </w:tc>
        <w:tc>
          <w:tcPr>
            <w:tcW w:w="567" w:type="dxa"/>
            <w:tcBorders>
              <w:top w:val="single" w:sz="4" w:space="0" w:color="000000"/>
              <w:left w:val="single" w:sz="4" w:space="0" w:color="000000"/>
              <w:bottom w:val="nil"/>
              <w:right w:val="nil"/>
            </w:tcBorders>
            <w:shd w:val="clear" w:color="auto" w:fill="auto"/>
            <w:hideMark/>
          </w:tcPr>
          <w:p w:rsidR="00027B1A" w:rsidRPr="00027B1A" w:rsidRDefault="00027B1A" w:rsidP="0063503D">
            <w:pPr>
              <w:jc w:val="center"/>
            </w:pPr>
            <w:r w:rsidRPr="00027B1A">
              <w:t>Раздел</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B1A" w:rsidRPr="00027B1A" w:rsidRDefault="00027B1A" w:rsidP="0063503D">
            <w:pPr>
              <w:jc w:val="center"/>
            </w:pPr>
            <w:r w:rsidRPr="00027B1A">
              <w:t>Подраздел</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B1A" w:rsidRPr="00027B1A" w:rsidRDefault="00027B1A" w:rsidP="0063503D">
            <w:pPr>
              <w:jc w:val="center"/>
            </w:pPr>
            <w:r w:rsidRPr="00027B1A">
              <w:t>Целевая статья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B1A" w:rsidRPr="00027B1A" w:rsidRDefault="00027B1A" w:rsidP="0063503D">
            <w:pPr>
              <w:jc w:val="center"/>
            </w:pPr>
            <w:r w:rsidRPr="00027B1A">
              <w:t>Вид расходов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B1A" w:rsidRPr="00027B1A" w:rsidRDefault="00027B1A" w:rsidP="0063503D">
            <w:pPr>
              <w:jc w:val="center"/>
            </w:pPr>
            <w:r w:rsidRPr="00027B1A">
              <w:t>Сумма, в тыс. руб</w:t>
            </w:r>
            <w:r w:rsidR="004A19A4">
              <w:t>.</w:t>
            </w:r>
          </w:p>
        </w:tc>
      </w:tr>
      <w:tr w:rsidR="00027B1A" w:rsidRPr="00027B1A" w:rsidTr="0063503D">
        <w:trPr>
          <w:trHeight w:val="596"/>
        </w:trPr>
        <w:tc>
          <w:tcPr>
            <w:tcW w:w="4289" w:type="dxa"/>
            <w:vMerge/>
            <w:tcBorders>
              <w:top w:val="single" w:sz="4" w:space="0" w:color="000000"/>
              <w:left w:val="single" w:sz="4" w:space="0" w:color="000000"/>
              <w:bottom w:val="nil"/>
              <w:right w:val="single" w:sz="4" w:space="0" w:color="000000"/>
            </w:tcBorders>
            <w:vAlign w:val="center"/>
            <w:hideMark/>
          </w:tcPr>
          <w:p w:rsidR="00027B1A" w:rsidRPr="00027B1A" w:rsidRDefault="00027B1A" w:rsidP="00027B1A"/>
        </w:tc>
        <w:tc>
          <w:tcPr>
            <w:tcW w:w="693" w:type="dxa"/>
            <w:tcBorders>
              <w:top w:val="nil"/>
              <w:left w:val="nil"/>
              <w:bottom w:val="nil"/>
              <w:right w:val="nil"/>
            </w:tcBorders>
            <w:shd w:val="clear" w:color="auto" w:fill="auto"/>
            <w:hideMark/>
          </w:tcPr>
          <w:p w:rsidR="00027B1A" w:rsidRPr="00027B1A" w:rsidRDefault="00027B1A" w:rsidP="0063503D">
            <w:pPr>
              <w:jc w:val="center"/>
            </w:pPr>
            <w:r w:rsidRPr="00027B1A">
              <w:t>Ведомство</w:t>
            </w:r>
          </w:p>
        </w:tc>
        <w:tc>
          <w:tcPr>
            <w:tcW w:w="567" w:type="dxa"/>
            <w:tcBorders>
              <w:top w:val="nil"/>
              <w:left w:val="single" w:sz="4" w:space="0" w:color="000000"/>
              <w:bottom w:val="nil"/>
              <w:right w:val="nil"/>
            </w:tcBorders>
            <w:shd w:val="clear" w:color="auto" w:fill="auto"/>
            <w:hideMark/>
          </w:tcPr>
          <w:p w:rsidR="00027B1A" w:rsidRPr="00027B1A" w:rsidRDefault="00027B1A" w:rsidP="0063503D">
            <w:pPr>
              <w:jc w:val="center"/>
            </w:pPr>
          </w:p>
        </w:tc>
        <w:tc>
          <w:tcPr>
            <w:tcW w:w="708" w:type="dxa"/>
            <w:vMerge/>
            <w:tcBorders>
              <w:top w:val="single" w:sz="4" w:space="0" w:color="000000"/>
              <w:left w:val="single" w:sz="4" w:space="0" w:color="000000"/>
              <w:bottom w:val="single" w:sz="4" w:space="0" w:color="000000"/>
              <w:right w:val="single" w:sz="4" w:space="0" w:color="000000"/>
            </w:tcBorders>
            <w:hideMark/>
          </w:tcPr>
          <w:p w:rsidR="00027B1A" w:rsidRPr="00027B1A" w:rsidRDefault="00027B1A" w:rsidP="0063503D">
            <w:pPr>
              <w:jc w:val="center"/>
            </w:pPr>
          </w:p>
        </w:tc>
        <w:tc>
          <w:tcPr>
            <w:tcW w:w="1276" w:type="dxa"/>
            <w:vMerge/>
            <w:tcBorders>
              <w:top w:val="single" w:sz="4" w:space="0" w:color="000000"/>
              <w:left w:val="single" w:sz="4" w:space="0" w:color="000000"/>
              <w:bottom w:val="single" w:sz="4" w:space="0" w:color="000000"/>
              <w:right w:val="single" w:sz="4" w:space="0" w:color="000000"/>
            </w:tcBorders>
            <w:hideMark/>
          </w:tcPr>
          <w:p w:rsidR="00027B1A" w:rsidRPr="00027B1A" w:rsidRDefault="00027B1A" w:rsidP="0063503D">
            <w:pPr>
              <w:jc w:val="center"/>
            </w:pPr>
          </w:p>
        </w:tc>
        <w:tc>
          <w:tcPr>
            <w:tcW w:w="851" w:type="dxa"/>
            <w:vMerge/>
            <w:tcBorders>
              <w:top w:val="single" w:sz="4" w:space="0" w:color="000000"/>
              <w:left w:val="single" w:sz="4" w:space="0" w:color="000000"/>
              <w:bottom w:val="single" w:sz="4" w:space="0" w:color="000000"/>
              <w:right w:val="single" w:sz="4" w:space="0" w:color="000000"/>
            </w:tcBorders>
            <w:hideMark/>
          </w:tcPr>
          <w:p w:rsidR="00027B1A" w:rsidRPr="00027B1A" w:rsidRDefault="00027B1A" w:rsidP="0063503D">
            <w:pPr>
              <w:jc w:val="center"/>
            </w:pPr>
          </w:p>
        </w:tc>
        <w:tc>
          <w:tcPr>
            <w:tcW w:w="1417" w:type="dxa"/>
            <w:vMerge/>
            <w:tcBorders>
              <w:top w:val="single" w:sz="4" w:space="0" w:color="000000"/>
              <w:left w:val="single" w:sz="4" w:space="0" w:color="000000"/>
              <w:bottom w:val="single" w:sz="4" w:space="0" w:color="000000"/>
              <w:right w:val="single" w:sz="4" w:space="0" w:color="000000"/>
            </w:tcBorders>
            <w:hideMark/>
          </w:tcPr>
          <w:p w:rsidR="00027B1A" w:rsidRPr="00027B1A" w:rsidRDefault="00027B1A" w:rsidP="0063503D">
            <w:pPr>
              <w:jc w:val="center"/>
            </w:pPr>
          </w:p>
        </w:tc>
      </w:tr>
      <w:tr w:rsidR="00027B1A" w:rsidRPr="00027B1A" w:rsidTr="0063503D">
        <w:trPr>
          <w:trHeight w:val="261"/>
        </w:trPr>
        <w:tc>
          <w:tcPr>
            <w:tcW w:w="4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Администрация Октябрьского муниципального района</w:t>
            </w:r>
          </w:p>
        </w:tc>
        <w:tc>
          <w:tcPr>
            <w:tcW w:w="693"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011</w:t>
            </w:r>
          </w:p>
        </w:tc>
        <w:tc>
          <w:tcPr>
            <w:tcW w:w="567"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pPr>
          </w:p>
        </w:tc>
        <w:tc>
          <w:tcPr>
            <w:tcW w:w="708"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pP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86 008,70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ОБЩЕГОСУДАРСТВЕННЫЕ ВОПРОСЫ</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69 802,80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Функционирование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2 274,80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функционирования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2 274,80</w:t>
            </w:r>
          </w:p>
        </w:tc>
      </w:tr>
      <w:tr w:rsidR="00027B1A" w:rsidRPr="00027B1A" w:rsidTr="0063503D">
        <w:trPr>
          <w:trHeight w:val="34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Глава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91 1 00 00000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2 274,80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91 1 00 00110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2 215,80</w:t>
            </w:r>
          </w:p>
        </w:tc>
      </w:tr>
      <w:tr w:rsidR="00027B1A" w:rsidRPr="00027B1A" w:rsidTr="0063503D">
        <w:trPr>
          <w:trHeight w:val="110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91 1 00 00110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2 215,80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91 1 00 00110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2 215,80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91 1 00 00190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59,00</w:t>
            </w:r>
          </w:p>
        </w:tc>
      </w:tr>
      <w:tr w:rsidR="00027B1A" w:rsidRPr="00027B1A" w:rsidTr="0063503D">
        <w:trPr>
          <w:trHeight w:val="103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27B1A">
              <w:lastRenderedPageBreak/>
              <w:t>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91 1 00 00190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59,00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91 1 00 00190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59,00</w:t>
            </w:r>
          </w:p>
        </w:tc>
      </w:tr>
      <w:tr w:rsidR="00027B1A" w:rsidRPr="00027B1A" w:rsidTr="0063503D">
        <w:trPr>
          <w:trHeight w:val="77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33 251,10</w:t>
            </w:r>
          </w:p>
        </w:tc>
      </w:tr>
      <w:tr w:rsidR="00027B1A" w:rsidRPr="00027B1A" w:rsidTr="0063503D">
        <w:trPr>
          <w:trHeight w:val="8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функционирования органов местного самоуправления</w:t>
            </w:r>
            <w:proofErr w:type="gramStart"/>
            <w:r w:rsidRPr="00027B1A">
              <w:rPr>
                <w:b/>
                <w:bCs/>
              </w:rPr>
              <w:t xml:space="preserve"> ,</w:t>
            </w:r>
            <w:proofErr w:type="gramEnd"/>
            <w:r w:rsidRPr="00027B1A">
              <w:rPr>
                <w:b/>
                <w:bCs/>
              </w:rPr>
              <w:t xml:space="preserve"> обеспечение функционирования отдельных казенных учреждений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33 251,10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деятельности  аппарата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31 289,80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28 059,00</w:t>
            </w:r>
          </w:p>
        </w:tc>
      </w:tr>
      <w:tr w:rsidR="00027B1A" w:rsidRPr="00027B1A" w:rsidTr="0063503D">
        <w:trPr>
          <w:trHeight w:val="110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28 059,00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28 059,00</w:t>
            </w:r>
          </w:p>
        </w:tc>
      </w:tr>
      <w:tr w:rsidR="00027B1A" w:rsidRPr="00027B1A" w:rsidTr="0063503D">
        <w:trPr>
          <w:trHeight w:val="34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Расходы на обеспечение функций муниципальных органов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3 230,80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220,80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220,80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2 088,40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Иные закупки товаров, работ и услуг для обеспечения государственных </w:t>
            </w:r>
            <w:r w:rsidRPr="00027B1A">
              <w:lastRenderedPageBreak/>
              <w:t>(муниципальных)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2 088,40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921,60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53,10</w:t>
            </w:r>
          </w:p>
        </w:tc>
      </w:tr>
      <w:tr w:rsidR="00027B1A" w:rsidRPr="00027B1A" w:rsidTr="0063503D">
        <w:trPr>
          <w:trHeight w:val="38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868,50</w:t>
            </w:r>
          </w:p>
        </w:tc>
      </w:tr>
      <w:tr w:rsidR="00027B1A" w:rsidRPr="00027B1A" w:rsidTr="0063503D">
        <w:trPr>
          <w:trHeight w:val="7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органами местного самоуправления переданных государственных полномочий по применению законодательства об административных правонарушениях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94 2 00 21270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94 2 00 21270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94 2 00 21270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77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органами местного самоуправления переданных государственных полномочий по вопросам государственной поддержки сельскохозяйственного производства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94 3 00 21220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901,80</w:t>
            </w:r>
          </w:p>
        </w:tc>
      </w:tr>
      <w:tr w:rsidR="00027B1A" w:rsidRPr="00027B1A" w:rsidTr="0063503D">
        <w:trPr>
          <w:trHeight w:val="111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94 3 00 21220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901,80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94 3 00 21220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901,80</w:t>
            </w:r>
          </w:p>
        </w:tc>
      </w:tr>
      <w:tr w:rsidR="00027B1A" w:rsidRPr="00027B1A" w:rsidTr="0063503D">
        <w:trPr>
          <w:trHeight w:val="100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Выполнение органами местного самоуправления переданных государственных полномочий по образованию, организации и обеспечению деятельности комиссий по делам </w:t>
            </w:r>
            <w:r w:rsidR="00875568" w:rsidRPr="00027B1A">
              <w:rPr>
                <w:b/>
                <w:bCs/>
              </w:rPr>
              <w:t>несовершеннолетних</w:t>
            </w:r>
            <w:r w:rsidRPr="00027B1A">
              <w:rPr>
                <w:b/>
                <w:bCs/>
              </w:rPr>
              <w:t xml:space="preserve"> и защите их прав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94 4 00 21240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583,50</w:t>
            </w:r>
          </w:p>
        </w:tc>
      </w:tr>
      <w:tr w:rsidR="00027B1A" w:rsidRPr="00027B1A" w:rsidTr="0063503D">
        <w:trPr>
          <w:trHeight w:val="103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94 4 00 21240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575,70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Расходы на выплаты персоналу государственных (муниципальных) </w:t>
            </w:r>
            <w:r w:rsidRPr="00027B1A">
              <w:lastRenderedPageBreak/>
              <w:t>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94 4 00 21240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575,70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94 4 00 21240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7,80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94 4 00 21240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7,80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Выполнение функций органами местного самоуправления по соглашениям по формированию, исполнению, контролю  бюджета сельских поселений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94 5 00 24000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452,00</w:t>
            </w:r>
          </w:p>
        </w:tc>
      </w:tr>
      <w:tr w:rsidR="00027B1A" w:rsidRPr="00027B1A" w:rsidTr="0063503D">
        <w:trPr>
          <w:trHeight w:val="981"/>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94 5 00  24000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452,00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94 5 00 24000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452,00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94 9 00 00000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24,00</w:t>
            </w:r>
          </w:p>
        </w:tc>
      </w:tr>
      <w:tr w:rsidR="00027B1A" w:rsidRPr="00027B1A" w:rsidTr="0063503D">
        <w:trPr>
          <w:trHeight w:val="38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sz w:val="22"/>
                <w:szCs w:val="22"/>
              </w:rPr>
            </w:pPr>
            <w:r w:rsidRPr="00027B1A">
              <w:rPr>
                <w:b/>
                <w:bCs/>
                <w:sz w:val="22"/>
                <w:szCs w:val="22"/>
              </w:rPr>
              <w:t>Резервные фонды местных администраций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94 9 00 70050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24,00</w:t>
            </w:r>
          </w:p>
        </w:tc>
      </w:tr>
      <w:tr w:rsidR="00027B1A" w:rsidRPr="00027B1A" w:rsidTr="0063503D">
        <w:trPr>
          <w:trHeight w:val="3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94 9 00 70050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Премии и гранты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94 9 00 70050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Резервные фонды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функционирования органов местного самоуправления</w:t>
            </w:r>
            <w:proofErr w:type="gramStart"/>
            <w:r w:rsidRPr="00027B1A">
              <w:rPr>
                <w:b/>
                <w:bCs/>
              </w:rPr>
              <w:t xml:space="preserve"> ,</w:t>
            </w:r>
            <w:proofErr w:type="gramEnd"/>
            <w:r w:rsidRPr="00027B1A">
              <w:rPr>
                <w:b/>
                <w:bCs/>
              </w:rPr>
              <w:t xml:space="preserve"> обеспечение функционирования отдельных казенных учреждений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94 9 00 00000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sz w:val="22"/>
                <w:szCs w:val="22"/>
              </w:rPr>
            </w:pPr>
            <w:r w:rsidRPr="00027B1A">
              <w:rPr>
                <w:b/>
                <w:bCs/>
                <w:sz w:val="22"/>
                <w:szCs w:val="22"/>
              </w:rPr>
              <w:t>Резервные фонды местных администраций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sz w:val="22"/>
                <w:szCs w:val="22"/>
              </w:rPr>
            </w:pPr>
            <w:r w:rsidRPr="00027B1A">
              <w:rPr>
                <w:b/>
                <w:bCs/>
                <w:sz w:val="22"/>
                <w:szCs w:val="22"/>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94 9 00 70050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94 9 00 70050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Резервные средства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94 9 00 70050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870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общегосударственные вопросы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34 276,90</w:t>
            </w:r>
          </w:p>
        </w:tc>
      </w:tr>
      <w:tr w:rsidR="00027B1A" w:rsidRPr="00027B1A" w:rsidTr="0063503D">
        <w:trPr>
          <w:trHeight w:val="84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"Организация охраны труда в администрации Октябрьского </w:t>
            </w:r>
            <w:r w:rsidRPr="00027B1A">
              <w:rPr>
                <w:b/>
                <w:bCs/>
              </w:rPr>
              <w:lastRenderedPageBreak/>
              <w:t>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7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"Развитие муниципальной службы в администрации Октябрьского 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17 0 00 00000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2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17 0 00 00030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17 0 00 00030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17 0 00 00030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166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"Обеспечение содержания, обслуживания и распоряжения объектами, земельными участками, находящимися в собственности муниципального образования "Октябрьский муниципальный район" Еврейской автономной области и земельными участками, государственная собственность на которые не разграничена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1 244,60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Расходы на обеспечение функций муниципальных образований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1 244,60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1 244,60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1 229,60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1 229,60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Основное мероприятие. Обеспечение приватизации и проведение предпродажной подготовки объектов приватизации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19 0 03 00000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96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w:t>
            </w:r>
            <w:proofErr w:type="gramStart"/>
            <w:r w:rsidRPr="00027B1A">
              <w:rPr>
                <w:b/>
                <w:bCs/>
              </w:rPr>
              <w:t xml:space="preserve"> .</w:t>
            </w:r>
            <w:proofErr w:type="gramEnd"/>
            <w:r w:rsidRPr="00027B1A">
              <w:rPr>
                <w:b/>
                <w:bCs/>
              </w:rPr>
              <w:t xml:space="preserve"> Оценка недвижимости, признание прав и регулирование отношений по государственной и муниципальной собственности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19 0 05 00030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19 0 05 00030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19 0 05 00030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"Развитие общественной активности населения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157,00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Развитие и поддержка общественных организаций, патриотическое воспитание население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108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направление.</w:t>
            </w:r>
            <w:r w:rsidR="009E2D1F" w:rsidRPr="009E2D1F">
              <w:rPr>
                <w:b/>
                <w:bCs/>
              </w:rPr>
              <w:t xml:space="preserve"> </w:t>
            </w:r>
            <w:r w:rsidRPr="00027B1A">
              <w:rPr>
                <w:b/>
                <w:bCs/>
              </w:rPr>
              <w:t>Меро</w:t>
            </w:r>
            <w:r w:rsidR="009E2D1F">
              <w:rPr>
                <w:b/>
                <w:bCs/>
              </w:rPr>
              <w:t>п</w:t>
            </w:r>
            <w:r w:rsidRPr="00027B1A">
              <w:rPr>
                <w:b/>
                <w:bCs/>
              </w:rPr>
              <w:t xml:space="preserve">риятия, направленные на обеспечение более широких возможностей по участию граждан пожилого возраста, ветеранов, инвалидов находящихся в трудной </w:t>
            </w:r>
            <w:r w:rsidRPr="00027B1A">
              <w:rPr>
                <w:b/>
                <w:bCs/>
              </w:rPr>
              <w:lastRenderedPageBreak/>
              <w:t>жизненной ситуации в социальной, культурной и общественной жизни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62,00</w:t>
            </w:r>
          </w:p>
        </w:tc>
      </w:tr>
      <w:tr w:rsidR="00027B1A" w:rsidRPr="00027B1A" w:rsidTr="0063503D">
        <w:trPr>
          <w:trHeight w:val="34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62,00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62,00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Премии и гранты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09 0 02 00030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62,00</w:t>
            </w:r>
          </w:p>
        </w:tc>
      </w:tr>
      <w:tr w:rsidR="00027B1A" w:rsidRPr="00027B1A" w:rsidTr="0063503D">
        <w:trPr>
          <w:trHeight w:val="7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направление.</w:t>
            </w:r>
            <w:r w:rsidR="009E2D1F" w:rsidRPr="009E2D1F">
              <w:rPr>
                <w:b/>
                <w:bCs/>
              </w:rPr>
              <w:t xml:space="preserve"> </w:t>
            </w:r>
            <w:r w:rsidRPr="00027B1A">
              <w:rPr>
                <w:b/>
                <w:bCs/>
              </w:rPr>
              <w:t>Меро</w:t>
            </w:r>
            <w:r w:rsidR="009E2D1F">
              <w:rPr>
                <w:b/>
                <w:bCs/>
              </w:rPr>
              <w:t>п</w:t>
            </w:r>
            <w:r w:rsidRPr="00027B1A">
              <w:rPr>
                <w:b/>
                <w:bCs/>
              </w:rPr>
              <w:t>риятия, направленные на обеспечение освещения в СМИ жизнедеятельности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95,00</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95,00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95,00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09 0 03 00030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95,00</w:t>
            </w:r>
          </w:p>
        </w:tc>
      </w:tr>
      <w:tr w:rsidR="00027B1A" w:rsidRPr="00027B1A" w:rsidTr="0063503D">
        <w:trPr>
          <w:trHeight w:val="745"/>
        </w:trPr>
        <w:tc>
          <w:tcPr>
            <w:tcW w:w="4289" w:type="dxa"/>
            <w:tcBorders>
              <w:top w:val="single" w:sz="4" w:space="0" w:color="auto"/>
              <w:left w:val="single" w:sz="4" w:space="0" w:color="auto"/>
              <w:bottom w:val="single" w:sz="4" w:space="0" w:color="auto"/>
              <w:right w:val="nil"/>
            </w:tcBorders>
            <w:shd w:val="clear" w:color="auto" w:fill="auto"/>
            <w:vAlign w:val="bottom"/>
            <w:hideMark/>
          </w:tcPr>
          <w:p w:rsidR="00027B1A" w:rsidRPr="00027B1A" w:rsidRDefault="00027B1A" w:rsidP="00027B1A">
            <w:pPr>
              <w:rPr>
                <w:b/>
                <w:bCs/>
              </w:rPr>
            </w:pPr>
            <w:r w:rsidRPr="00027B1A">
              <w:rPr>
                <w:b/>
                <w:bCs/>
              </w:rPr>
              <w:t>Основное мероприятие.</w:t>
            </w:r>
            <w:r w:rsidR="009E2D1F" w:rsidRPr="009E2D1F">
              <w:rPr>
                <w:b/>
                <w:bCs/>
              </w:rPr>
              <w:t xml:space="preserve"> </w:t>
            </w:r>
            <w:r w:rsidRPr="00027B1A">
              <w:rPr>
                <w:b/>
                <w:bCs/>
              </w:rPr>
              <w:t>Предоставление субсидий из средств местного бюджета для социально ориентированных некоммерческих организаций</w:t>
            </w:r>
          </w:p>
        </w:tc>
        <w:tc>
          <w:tcPr>
            <w:tcW w:w="693" w:type="dxa"/>
            <w:tcBorders>
              <w:top w:val="nil"/>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09 0 04 00030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34"/>
        </w:trPr>
        <w:tc>
          <w:tcPr>
            <w:tcW w:w="4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09 0 04 00030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09 0 04 00030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844"/>
        </w:trPr>
        <w:tc>
          <w:tcPr>
            <w:tcW w:w="4289" w:type="dxa"/>
            <w:tcBorders>
              <w:top w:val="single" w:sz="4" w:space="0" w:color="auto"/>
              <w:left w:val="single" w:sz="4" w:space="0" w:color="auto"/>
              <w:bottom w:val="single" w:sz="4" w:space="0" w:color="auto"/>
              <w:right w:val="nil"/>
            </w:tcBorders>
            <w:shd w:val="clear" w:color="auto" w:fill="auto"/>
            <w:vAlign w:val="bottom"/>
            <w:hideMark/>
          </w:tcPr>
          <w:p w:rsidR="00027B1A" w:rsidRPr="00027B1A" w:rsidRDefault="00027B1A" w:rsidP="00027B1A">
            <w:pPr>
              <w:rPr>
                <w:b/>
                <w:bCs/>
              </w:rPr>
            </w:pPr>
            <w:r w:rsidRPr="00027B1A">
              <w:rPr>
                <w:b/>
                <w:bCs/>
              </w:rPr>
              <w:t>Основное мероприятие.</w:t>
            </w:r>
            <w:r w:rsidR="009E2D1F" w:rsidRPr="009E2D1F">
              <w:rPr>
                <w:b/>
                <w:bCs/>
              </w:rPr>
              <w:t xml:space="preserve"> </w:t>
            </w:r>
            <w:r w:rsidRPr="00027B1A">
              <w:rPr>
                <w:b/>
                <w:bCs/>
              </w:rPr>
              <w:t>Предоставление субсидий из средств местного бюджета для органов территориального общественного самоуправления</w:t>
            </w:r>
          </w:p>
        </w:tc>
        <w:tc>
          <w:tcPr>
            <w:tcW w:w="693" w:type="dxa"/>
            <w:tcBorders>
              <w:top w:val="nil"/>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09 0 05 00030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34"/>
        </w:trPr>
        <w:tc>
          <w:tcPr>
            <w:tcW w:w="4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09 0 05 00030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Иные закупки товаров, работ и услуг для обеспечения государственных </w:t>
            </w:r>
            <w:r w:rsidRPr="00027B1A">
              <w:lastRenderedPageBreak/>
              <w:t>(муниципальных)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09 0 05 00030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Муниципальная программа "Формирование архивных фондов и обеспечение сохранности документов в Октябрьском муниципальном районе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22 0 01 00190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117,00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Основное мероприятие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22 0 01 00190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22 0 01 00190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22 0 01 00190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117,00</w:t>
            </w:r>
          </w:p>
        </w:tc>
      </w:tr>
      <w:tr w:rsidR="00027B1A" w:rsidRPr="00027B1A" w:rsidTr="0063503D">
        <w:trPr>
          <w:trHeight w:val="422"/>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Резервный фонд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1 322,00</w:t>
            </w:r>
          </w:p>
        </w:tc>
      </w:tr>
      <w:tr w:rsidR="00027B1A" w:rsidRPr="00027B1A" w:rsidTr="0063503D">
        <w:trPr>
          <w:trHeight w:val="323"/>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Резервный фонд Правительст</w:t>
            </w:r>
            <w:r w:rsidR="009E2D1F">
              <w:rPr>
                <w:b/>
                <w:bCs/>
              </w:rPr>
              <w:t>в</w:t>
            </w:r>
            <w:r w:rsidRPr="00027B1A">
              <w:rPr>
                <w:b/>
                <w:bCs/>
              </w:rPr>
              <w:t>а ЕАО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77 4 00 00000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1 322,00</w:t>
            </w:r>
          </w:p>
        </w:tc>
      </w:tr>
      <w:tr w:rsidR="00027B1A" w:rsidRPr="00027B1A" w:rsidTr="0063503D">
        <w:trPr>
          <w:trHeight w:val="335"/>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Резервные средства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77 4 00 70040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1 322,00</w:t>
            </w:r>
          </w:p>
        </w:tc>
      </w:tr>
      <w:tr w:rsidR="00027B1A" w:rsidRPr="00027B1A" w:rsidTr="0063503D">
        <w:trPr>
          <w:trHeight w:val="534"/>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77 4 00 70040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1 322,00</w:t>
            </w:r>
          </w:p>
        </w:tc>
      </w:tr>
      <w:tr w:rsidR="00027B1A" w:rsidRPr="00027B1A" w:rsidTr="0063503D">
        <w:trPr>
          <w:trHeight w:val="534"/>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77 4 00 70040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1 322,00</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МКУ "УПРАВЛЕНИЯ АДМИНИСТРАТИВНЫМИ ЗДАНИЯМИ"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31 436,30</w:t>
            </w:r>
          </w:p>
        </w:tc>
      </w:tr>
      <w:tr w:rsidR="00027B1A" w:rsidRPr="00027B1A" w:rsidTr="0063503D">
        <w:trPr>
          <w:trHeight w:val="720"/>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Обеспечение функционирования органов местного самоуправления</w:t>
            </w:r>
            <w:proofErr w:type="gramStart"/>
            <w:r w:rsidRPr="00027B1A">
              <w:rPr>
                <w:b/>
                <w:bCs/>
              </w:rPr>
              <w:t xml:space="preserve"> ,</w:t>
            </w:r>
            <w:proofErr w:type="gramEnd"/>
            <w:r w:rsidRPr="00027B1A">
              <w:rPr>
                <w:b/>
                <w:bCs/>
              </w:rPr>
              <w:t xml:space="preserve"> обеспечение функционирования отдельных казенных учреждений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31 436,30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Обеспечение деятельности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94 7 00 00000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31 436,30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31 436,30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27 717,00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27 717,00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3 701,90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3 701,90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17,40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3,60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94 7 00 00590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13,80</w:t>
            </w:r>
          </w:p>
        </w:tc>
      </w:tr>
      <w:tr w:rsidR="00027B1A" w:rsidRPr="00027B1A" w:rsidTr="0063503D">
        <w:trPr>
          <w:trHeight w:val="3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НАЦИОНАЛЬНАЯ ОБОРОНА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2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Мобилизационная подготовка экономики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8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функционирования органов местного самоуправления</w:t>
            </w:r>
            <w:proofErr w:type="gramStart"/>
            <w:r w:rsidRPr="00027B1A">
              <w:rPr>
                <w:b/>
                <w:bCs/>
              </w:rPr>
              <w:t xml:space="preserve"> ,</w:t>
            </w:r>
            <w:proofErr w:type="gramEnd"/>
            <w:r w:rsidRPr="00027B1A">
              <w:rPr>
                <w:b/>
                <w:bCs/>
              </w:rPr>
              <w:t xml:space="preserve"> обеспечение функционирования отдельных казенных учреждений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3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94 9 00 00000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8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Мероприятие </w:t>
            </w:r>
            <w:proofErr w:type="gramStart"/>
            <w:r w:rsidRPr="00027B1A">
              <w:rPr>
                <w:b/>
                <w:bCs/>
              </w:rPr>
              <w:t>по</w:t>
            </w:r>
            <w:proofErr w:type="gramEnd"/>
            <w:r w:rsidRPr="00027B1A">
              <w:rPr>
                <w:b/>
                <w:bCs/>
              </w:rPr>
              <w:t xml:space="preserve"> </w:t>
            </w:r>
            <w:proofErr w:type="gramStart"/>
            <w:r w:rsidRPr="00027B1A">
              <w:rPr>
                <w:b/>
                <w:bCs/>
              </w:rPr>
              <w:t>мобилизационной</w:t>
            </w:r>
            <w:proofErr w:type="gramEnd"/>
            <w:r w:rsidRPr="00027B1A">
              <w:rPr>
                <w:b/>
                <w:bCs/>
              </w:rPr>
              <w:t xml:space="preserve"> подготовки экономики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94 9 00 20090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6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94 9 00 20090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94 9 00 20090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НАЦИОНАЛЬНАЯ БЕЗОПАСНОСТЬ И ПРАВООХРАНИТЕЛЬНАЯ ДЕЯТЕЛЬНОСТЬ</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404,80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Защита населения и территории от чрезвычайных ситуаций природного и техногенного характера, гражданская оборона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300,00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"Предупреждение и ликвидация чрезвычайных ситуаций природного и техногенного характера на территории Октябрьского 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20 0 00 00000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300,00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Предупреждение и ликвидация чрезвычайных ситуаций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20 0 01 00000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300,00</w:t>
            </w:r>
          </w:p>
        </w:tc>
      </w:tr>
      <w:tr w:rsidR="00027B1A" w:rsidRPr="00027B1A" w:rsidTr="0063503D">
        <w:trPr>
          <w:trHeight w:val="4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Мероприятия администрации Октябрьского муниципального </w:t>
            </w:r>
            <w:r w:rsidRPr="00027B1A">
              <w:rPr>
                <w:b/>
                <w:bCs/>
              </w:rPr>
              <w:lastRenderedPageBreak/>
              <w:t>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20 0 01 00030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300,00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300,00</w:t>
            </w:r>
          </w:p>
        </w:tc>
      </w:tr>
      <w:tr w:rsidR="00027B1A" w:rsidRPr="00027B1A" w:rsidTr="0063503D">
        <w:trPr>
          <w:trHeight w:val="84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"Профилактика терроризма и экстремизма на территории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14 0 00 00030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14 0 00 00030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14 0 00 00030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8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"Обеспечение первичных мер пожарной безопасности в границах Октябрьского муниципального района за границами сельских населенных пунктов"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26 0 01 00000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81,80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26 0 01 00030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81,80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26 0 01 00030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81,80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26 0 01 00030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81,80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вопросы в области национальной безопасности и правоохранительной деятельности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23,00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"Профилактика наркомании и правонарушений на территории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02 0 00 00000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23,00</w:t>
            </w:r>
          </w:p>
        </w:tc>
      </w:tr>
      <w:tr w:rsidR="00027B1A" w:rsidRPr="00027B1A" w:rsidTr="0063503D">
        <w:trPr>
          <w:trHeight w:val="34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Профилактика наркомании и правонарушений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02 0 01 00000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23,00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23,00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13,00</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Премии и гранты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A830AA">
            <w:r w:rsidRPr="00027B1A">
              <w:t>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360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НАЦИОНАЛЬНАЯ ЭКОНОМИКА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10 492,60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Общеэкономические вопросы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201,90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201,90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Осуществление отдельных полномочий Российской Федерации и государственных полномочий Еврейской  автономной области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99 6 00 00000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201,90</w:t>
            </w:r>
          </w:p>
        </w:tc>
      </w:tr>
      <w:tr w:rsidR="00027B1A" w:rsidRPr="00027B1A" w:rsidTr="0063503D">
        <w:trPr>
          <w:trHeight w:val="122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Выполнение органами местного самоуправления муниципальных образований Еврейской автономной области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99 6 00 21280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201,90</w:t>
            </w:r>
          </w:p>
        </w:tc>
      </w:tr>
      <w:tr w:rsidR="00027B1A" w:rsidRPr="00027B1A" w:rsidTr="0063503D">
        <w:trPr>
          <w:trHeight w:val="110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99 6 00 21280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201,90</w:t>
            </w:r>
          </w:p>
        </w:tc>
      </w:tr>
      <w:tr w:rsidR="00027B1A" w:rsidRPr="00027B1A" w:rsidTr="0063503D">
        <w:trPr>
          <w:trHeight w:val="68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99 6 00 21280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201,90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ТРАНСПОРТ</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1 000,00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 xml:space="preserve">Муниципальная программа "Развитие транспортной системы в муниципальном образовании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1 000,00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Субсидии муниципальным предприятиям, осуществляющим перевозки пассажиров и багажа на компенсацию потерь, связанных с перевозкой пассажиров и багажа по маршрутам регулярных перевозок </w:t>
            </w:r>
            <w:r w:rsidRPr="00027B1A">
              <w:rPr>
                <w:b/>
                <w:bCs/>
              </w:rPr>
              <w:lastRenderedPageBreak/>
              <w:t>на территории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15 3 00 19003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1 000,00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15 3 00 19003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1 000,00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15 3 00 19003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1 000,00</w:t>
            </w:r>
          </w:p>
        </w:tc>
      </w:tr>
      <w:tr w:rsidR="00027B1A" w:rsidRPr="00027B1A" w:rsidTr="0063503D">
        <w:trPr>
          <w:trHeight w:val="4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Сельское хозяйство и рыболовство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Осуществление отдельных полномочий Российской Федерации и государственных полномочий Еврейской  автономной области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99 6 00 00000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139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 общих для человека и животных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99 6 00 02200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99 6 00 02200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99 6 00 02200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Дорожное хозяйство (дорожные фонды)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8 009,20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Муниципальная программа "Развитие транспортной системы в муниципальном образовании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8 009,20</w:t>
            </w:r>
          </w:p>
        </w:tc>
      </w:tr>
      <w:tr w:rsidR="00027B1A" w:rsidRPr="00027B1A" w:rsidTr="0063503D">
        <w:trPr>
          <w:trHeight w:val="120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Основное  мероприятие. Развитие муниципального дорожного фонда (содержание и ремонт, проектирование, строительство и капитальный ремонт улично-дорожной сети  и сооружений на них и другие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15 1 01 00000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8 009,20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Содержание и ремонт автомобильных дорог местного значения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15 1 01 19001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8 009,20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15 1 01 19001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8 009,20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09</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15 1 01 19001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8 009,20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Связь и информатика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601,50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"Информатизация и информационная безопасность в муниципальном образовании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601,50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Основное мероприятие. Информатизация в Октябрьском муниципальном районе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554,50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Сопровождение установленных программных продуктов и приобретение дополнительных рабочих мест</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08 0 01 18001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375,70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375,70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375,70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Развитие информационного общества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08 0 01 18002</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165,60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08 0 01 18002</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165,60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08 0 01 18002</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165,60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надежности функционирования существующих информационных систем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08 0 01 18003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13,20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13,20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08 0 01 18003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13,20</w:t>
            </w:r>
          </w:p>
        </w:tc>
      </w:tr>
      <w:tr w:rsidR="00027B1A" w:rsidRPr="00027B1A" w:rsidTr="0063503D">
        <w:trPr>
          <w:trHeight w:val="3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Организация информационной безопасности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47,00</w:t>
            </w:r>
          </w:p>
        </w:tc>
      </w:tr>
      <w:tr w:rsidR="00027B1A" w:rsidRPr="00027B1A" w:rsidTr="0063503D">
        <w:trPr>
          <w:trHeight w:val="33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информационной безопасности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08 0 02 18004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47,00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08 0 02 18004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47,00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08 0 02 18004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47,00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вопросы в области  национальной экономики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680,00</w:t>
            </w:r>
          </w:p>
        </w:tc>
      </w:tr>
      <w:tr w:rsidR="00027B1A" w:rsidRPr="00027B1A" w:rsidTr="0063503D">
        <w:trPr>
          <w:trHeight w:val="7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"Развитие и поддержка малого и среднего предпринимательства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Оказание поддержки субъектам малого и среднего предпринимательства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7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Поддержка малого и среднего предпринимательства, включая крестьянские (фермерские) хозяйства за счет средств местного бюджета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33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Премии и гранты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 xml:space="preserve">Муниципальная программа "Развитие транспортной системы в муниципальном образовании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550,00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875568">
            <w:pPr>
              <w:rPr>
                <w:b/>
                <w:bCs/>
              </w:rPr>
            </w:pPr>
            <w:r w:rsidRPr="00027B1A">
              <w:rPr>
                <w:b/>
                <w:bCs/>
              </w:rPr>
              <w:t>Повышение безопасности дорожного движения в муниципальном образовании "Октябрьский муниципальн</w:t>
            </w:r>
            <w:r w:rsidR="00875568">
              <w:rPr>
                <w:b/>
                <w:bCs/>
              </w:rPr>
              <w:t>ый</w:t>
            </w:r>
            <w:r w:rsidRPr="00027B1A">
              <w:rPr>
                <w:b/>
                <w:bCs/>
              </w:rPr>
              <w:t xml:space="preserve">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550,00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875568">
            <w:pPr>
              <w:rPr>
                <w:b/>
                <w:bCs/>
              </w:rPr>
            </w:pPr>
            <w:r w:rsidRPr="00027B1A">
              <w:rPr>
                <w:b/>
                <w:bCs/>
              </w:rPr>
              <w:t>Повышение безопасности дорожного движения в муниципальном образовании "Октябрьский муниципальн</w:t>
            </w:r>
            <w:r w:rsidR="00875568">
              <w:rPr>
                <w:b/>
                <w:bCs/>
              </w:rPr>
              <w:t>ый</w:t>
            </w:r>
            <w:r w:rsidRPr="00027B1A">
              <w:rPr>
                <w:b/>
                <w:bCs/>
              </w:rPr>
              <w:t xml:space="preserve">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550,00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550,00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w:t>
            </w:r>
            <w:r w:rsidR="00875568">
              <w:t>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550,00</w:t>
            </w:r>
          </w:p>
        </w:tc>
      </w:tr>
      <w:tr w:rsidR="00027B1A" w:rsidRPr="00027B1A" w:rsidTr="0063503D">
        <w:trPr>
          <w:trHeight w:val="150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"Обеспечение содержания, обслуживания и распоряжения объектами, земельными участками, находящимися в собственности муниципального образования "Октябрьский муниципальный район" Еврейской автономной области и земельными участками, государственная собственность на </w:t>
            </w:r>
            <w:r w:rsidRPr="00027B1A">
              <w:rPr>
                <w:b/>
                <w:bCs/>
              </w:rPr>
              <w:lastRenderedPageBreak/>
              <w:t>которые не разграничена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lastRenderedPageBreak/>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130,00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Основное мероприятие. Мероприятия по землеустройству и землепользованию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19 0 04 00000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130,00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19 0 04 00030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19 0 04 00030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19 0 04 00030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Реализация мероприятий по выполнению комплексных кадастровых работ муниципального образования ЕАО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19 0 04 90100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19 0 04 90100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19 0 04 90100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ЖИЛИЩНО-КОММУНАЛЬНОЕ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1 947,00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Жилищное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67,10</w:t>
            </w:r>
          </w:p>
        </w:tc>
      </w:tr>
      <w:tr w:rsidR="00027B1A" w:rsidRPr="00027B1A" w:rsidTr="0063503D">
        <w:trPr>
          <w:trHeight w:val="156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"Обеспечение содержания, обслуживания и распоряжения объектами, земельными участками, находящимися в собственности муниципального образования "Октябрьский муниципальный район" Еврейской автономной области и земельными участками, государственная собственность на которые не разграничена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67,10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Мероприятия по  имущественному  взносу  в некоммерческую организацию «Региональный оператор по проведению капитального ремонта многоквартирных домов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67,10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67,10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67,10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67,10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Коммунальное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1 879,90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"Модернизация объектов коммунальной инфраструктуры на территории муниципального образования "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1 879,90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Модернизация объектов коммунальной инфраструктуры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21 0 00 22600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1 879,90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по подготовке объектов коммунального хозяйства на территории муниципального образования к отопительному сезону</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21 0 02 22600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1 879,90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21 0 02 22600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1 879,90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21 0 02 22600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1 879,90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proofErr w:type="spellStart"/>
            <w:r w:rsidRPr="00027B1A">
              <w:rPr>
                <w:b/>
                <w:bCs/>
                <w:i/>
                <w:iCs/>
              </w:rPr>
              <w:t>Непрограммные</w:t>
            </w:r>
            <w:proofErr w:type="spellEnd"/>
            <w:r w:rsidRPr="00027B1A">
              <w:rPr>
                <w:b/>
                <w:bCs/>
                <w:i/>
                <w:iCs/>
              </w:rPr>
              <w:t xml:space="preserve">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99 9 00 00000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направления деятельности органов местного самоуправления по техническому обслуживанию газопроводов и газового оборудования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99 9 00 42004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99 9 00 42004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99 9 00 42004</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                          ОХРАНА ОКРУЖАЮЩЕЙ СРЕДЫ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1 799,90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вопросы в области охраны окружающей среды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1 799,90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"Ликвидация несанкционированных свалок на территории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1 799,90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Основное мероприятие.</w:t>
            </w:r>
            <w:r w:rsidR="009E2D1F">
              <w:rPr>
                <w:b/>
                <w:bCs/>
              </w:rPr>
              <w:t xml:space="preserve"> </w:t>
            </w:r>
            <w:r w:rsidRPr="00027B1A">
              <w:rPr>
                <w:b/>
                <w:bCs/>
              </w:rPr>
              <w:t>Ликвидация несанкционированных мест размещения твердых коммунальных отходов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1 799,90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1 799,90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1 799,90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25 0 00 00030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1 799,90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w:t>
            </w:r>
            <w:r w:rsidR="009E2D1F">
              <w:rPr>
                <w:b/>
                <w:bCs/>
              </w:rPr>
              <w:t xml:space="preserve"> </w:t>
            </w:r>
            <w:r w:rsidRPr="00027B1A">
              <w:rPr>
                <w:b/>
                <w:bCs/>
              </w:rPr>
              <w:t>Ликвидация несанкционированных мест размещения твердых коммунальных отходов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06</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СОЦИАЛЬНАЯ ПОЛИТИКА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Пенсионное обеспечение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proofErr w:type="spellStart"/>
            <w:r w:rsidRPr="00027B1A">
              <w:rPr>
                <w:b/>
                <w:bCs/>
                <w:i/>
                <w:iCs/>
              </w:rPr>
              <w:t>Непрограммные</w:t>
            </w:r>
            <w:proofErr w:type="spellEnd"/>
            <w:r w:rsidRPr="00027B1A">
              <w:rPr>
                <w:b/>
                <w:bCs/>
                <w:i/>
                <w:iCs/>
              </w:rPr>
              <w:t xml:space="preserve">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99 9 00 00000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1 262,30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направления деятельности органов местного самоуправления по дополнительному пенсионному обеспечению отдельных категорий граждан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99 9 00 14000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99 9 00 14000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Публичные нормативные социальные выплаты гражданам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99 9 00 14000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1 262,30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ФИЗИЧЕСКАЯ КУЛЬТУРА И СПОРТ</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299,30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вопросы в области физической культуры и спорта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299,30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Муниципальная программа "Развитие физической культуры и спорта на территории  муниципального образования "Октябрьский муниципальный район" на 2024-2026 годы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24 0 01 00030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299,30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Основное мероприятия по организации, проведению и участию в спортивных мероприятиях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24 0 01 00030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299,30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администрации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24 0 01 00030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299,30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299,30</w:t>
            </w:r>
          </w:p>
        </w:tc>
      </w:tr>
      <w:tr w:rsidR="00027B1A" w:rsidRPr="00027B1A" w:rsidTr="0063503D">
        <w:trPr>
          <w:trHeight w:val="7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24 0 01 00030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299,30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ОБРАЗОВАНИЕ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437 393,03</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Другие вопросы в области  национальной экономики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118,20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 xml:space="preserve">Муниципальная программа "Развитие транспортной системы в муниципальном образовании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118,20</w:t>
            </w:r>
          </w:p>
        </w:tc>
      </w:tr>
      <w:tr w:rsidR="00027B1A" w:rsidRPr="00027B1A" w:rsidTr="0063503D">
        <w:trPr>
          <w:trHeight w:val="671"/>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pPr>
              <w:rPr>
                <w:b/>
                <w:bCs/>
              </w:rPr>
            </w:pPr>
            <w:r w:rsidRPr="00027B1A">
              <w:rPr>
                <w:b/>
                <w:bCs/>
              </w:rPr>
              <w:t>Повышение безопасности дорожного движения в муниципальном образовании "</w:t>
            </w:r>
            <w:proofErr w:type="gramStart"/>
            <w:r w:rsidRPr="00027B1A">
              <w:rPr>
                <w:b/>
                <w:bCs/>
              </w:rPr>
              <w:t>Октябрьский</w:t>
            </w:r>
            <w:proofErr w:type="gramEnd"/>
            <w:r w:rsidRPr="00027B1A">
              <w:rPr>
                <w:b/>
                <w:bCs/>
              </w:rPr>
              <w:t xml:space="preserve">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118,20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118,20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000000" w:fill="FFFFFF"/>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w:t>
            </w:r>
            <w:r w:rsidR="00A830AA">
              <w:t>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15 0 02 19003</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118,20</w:t>
            </w:r>
          </w:p>
        </w:tc>
      </w:tr>
      <w:tr w:rsidR="00027B1A" w:rsidRPr="00027B1A" w:rsidTr="0063503D">
        <w:trPr>
          <w:trHeight w:val="4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ОБРАЗОВАНИЕ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436 800,13</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Дошкольное образование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104 215,80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w:t>
            </w:r>
            <w:r w:rsidR="00875568">
              <w:rPr>
                <w:b/>
                <w:bCs/>
                <w:i/>
                <w:iCs/>
              </w:rPr>
              <w:t>и</w:t>
            </w:r>
            <w:r w:rsidRPr="00027B1A">
              <w:rPr>
                <w:b/>
                <w:bCs/>
                <w:i/>
                <w:iCs/>
              </w:rPr>
              <w:t xml:space="preserve">пальная программа "Поддержка развития образования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104 154,30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Подпрограмма   "Поддержка развития системы дошкольного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104 154,30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дошкольных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99 121,80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50 771,60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27B1A">
              <w:lastRenderedPageBreak/>
              <w:t>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39 620,00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39 620,00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11 078,70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11 078,70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72,90</w:t>
            </w:r>
          </w:p>
        </w:tc>
      </w:tr>
      <w:tr w:rsidR="00027B1A" w:rsidRPr="00027B1A" w:rsidTr="0063503D">
        <w:trPr>
          <w:trHeight w:val="38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68,00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4,90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01 1 01 25400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48 350,20</w:t>
            </w:r>
          </w:p>
        </w:tc>
      </w:tr>
      <w:tr w:rsidR="00027B1A" w:rsidRPr="00027B1A" w:rsidTr="0063503D">
        <w:trPr>
          <w:trHeight w:val="77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01 1 01 25400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48 319,30</w:t>
            </w:r>
          </w:p>
        </w:tc>
      </w:tr>
      <w:tr w:rsidR="00027B1A" w:rsidRPr="00027B1A" w:rsidTr="0063503D">
        <w:trPr>
          <w:trHeight w:val="4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01 1 01 25400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48 319,30</w:t>
            </w:r>
          </w:p>
        </w:tc>
      </w:tr>
      <w:tr w:rsidR="00027B1A" w:rsidRPr="00027B1A" w:rsidTr="0063503D">
        <w:trPr>
          <w:trHeight w:val="4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01 1 01 25400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30,90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01 1 01 25400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30,90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 дошкольных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413,20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413,20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413,20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413,20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Подготовка, переподготовка, повышение квалификации работников дошкольных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01 1 04 00000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6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мероприятия. Обеспечени</w:t>
            </w:r>
            <w:r w:rsidR="009E2D1F">
              <w:rPr>
                <w:b/>
                <w:bCs/>
              </w:rPr>
              <w:t>е деятельности дошкольного учре</w:t>
            </w:r>
            <w:r w:rsidRPr="00027B1A">
              <w:rPr>
                <w:b/>
                <w:bCs/>
              </w:rPr>
              <w:t>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4 619,30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4 619,30</w:t>
            </w:r>
          </w:p>
        </w:tc>
      </w:tr>
      <w:tr w:rsidR="00027B1A" w:rsidRPr="00027B1A" w:rsidTr="0063503D">
        <w:trPr>
          <w:trHeight w:val="68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4 619,30</w:t>
            </w:r>
          </w:p>
        </w:tc>
      </w:tr>
      <w:tr w:rsidR="00027B1A" w:rsidRPr="00027B1A" w:rsidTr="0063503D">
        <w:trPr>
          <w:trHeight w:val="4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4 619,30</w:t>
            </w:r>
          </w:p>
        </w:tc>
      </w:tr>
      <w:tr w:rsidR="00027B1A" w:rsidRPr="00027B1A" w:rsidTr="0063503D">
        <w:trPr>
          <w:trHeight w:val="7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"Комплексная безопасность образовательных учреждений на территории Октябрьского муниципального района на  2016-2025 годы"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12 0 00 00000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61,50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Основное мероприятие. Установка видеонаблюдения </w:t>
            </w:r>
            <w:proofErr w:type="gramStart"/>
            <w:r w:rsidRPr="00027B1A">
              <w:rPr>
                <w:b/>
                <w:bCs/>
              </w:rPr>
              <w:t>в</w:t>
            </w:r>
            <w:proofErr w:type="gramEnd"/>
            <w:r w:rsidRPr="00027B1A">
              <w:rPr>
                <w:b/>
                <w:bCs/>
              </w:rPr>
              <w:t xml:space="preserve"> образовательных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12 0 01 00000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61,50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61,50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Закупка товаров, работ и услуг для обеспечения государственных </w:t>
            </w:r>
            <w:r w:rsidRPr="00027B1A">
              <w:lastRenderedPageBreak/>
              <w:t>(муниципальных)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61,50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61,50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Общее образование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315 885,10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w:t>
            </w:r>
            <w:r w:rsidR="009E2D1F">
              <w:rPr>
                <w:b/>
                <w:bCs/>
                <w:i/>
                <w:iCs/>
              </w:rPr>
              <w:t>и</w:t>
            </w:r>
            <w:r w:rsidRPr="00027B1A">
              <w:rPr>
                <w:b/>
                <w:bCs/>
                <w:i/>
                <w:iCs/>
              </w:rPr>
              <w:t xml:space="preserve">пальная программа "Поддержка развития образования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315 738,60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Подпрограмма   "Поддержка развития системы общего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315 738,60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общеобразовательных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97 227,30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16 018,90</w:t>
            </w:r>
          </w:p>
        </w:tc>
      </w:tr>
      <w:tr w:rsidR="00027B1A" w:rsidRPr="00027B1A" w:rsidTr="0063503D">
        <w:trPr>
          <w:trHeight w:val="119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1 238,10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1 238,10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14 625,60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14 625,60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155,20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82,10</w:t>
            </w:r>
          </w:p>
        </w:tc>
      </w:tr>
      <w:tr w:rsidR="00027B1A" w:rsidRPr="00027B1A" w:rsidTr="0063503D">
        <w:trPr>
          <w:trHeight w:val="28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73,10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Ежемесячное денежное вознаграждение за классное руководство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01 2 01 20900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588,80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01 2 01 20900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588,80</w:t>
            </w:r>
          </w:p>
        </w:tc>
      </w:tr>
      <w:tr w:rsidR="00027B1A" w:rsidRPr="00027B1A" w:rsidTr="0063503D">
        <w:trPr>
          <w:trHeight w:val="4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01 2 01 20900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588,80</w:t>
            </w:r>
          </w:p>
        </w:tc>
      </w:tr>
      <w:tr w:rsidR="00027B1A" w:rsidRPr="00027B1A" w:rsidTr="0063503D">
        <w:trPr>
          <w:trHeight w:val="115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01 2 01 25000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80 524,40</w:t>
            </w:r>
          </w:p>
        </w:tc>
      </w:tr>
      <w:tr w:rsidR="00027B1A" w:rsidRPr="00027B1A" w:rsidTr="0063503D">
        <w:trPr>
          <w:trHeight w:val="124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80 087,60</w:t>
            </w:r>
          </w:p>
        </w:tc>
      </w:tr>
      <w:tr w:rsidR="00027B1A" w:rsidRPr="00027B1A" w:rsidTr="0063503D">
        <w:trPr>
          <w:trHeight w:val="4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80 087,60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436,80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436,80</w:t>
            </w:r>
          </w:p>
        </w:tc>
      </w:tr>
      <w:tr w:rsidR="00027B1A" w:rsidRPr="00027B1A" w:rsidTr="0063503D">
        <w:trPr>
          <w:trHeight w:val="119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01 2 01 42160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34,10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34,10</w:t>
            </w:r>
          </w:p>
        </w:tc>
      </w:tr>
      <w:tr w:rsidR="00027B1A" w:rsidRPr="00027B1A" w:rsidTr="0063503D">
        <w:trPr>
          <w:trHeight w:val="6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34,10</w:t>
            </w:r>
          </w:p>
        </w:tc>
      </w:tr>
      <w:tr w:rsidR="00027B1A" w:rsidRPr="00027B1A" w:rsidTr="0063503D">
        <w:trPr>
          <w:trHeight w:val="29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Ежемесячное денежное вознаграждение за классное руководство</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6 501,10</w:t>
            </w:r>
          </w:p>
        </w:tc>
      </w:tr>
      <w:tr w:rsidR="00027B1A" w:rsidRPr="00027B1A" w:rsidTr="0063503D">
        <w:trPr>
          <w:trHeight w:val="109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6 501,10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6 501,10</w:t>
            </w:r>
          </w:p>
        </w:tc>
      </w:tr>
      <w:tr w:rsidR="00027B1A" w:rsidRPr="00027B1A" w:rsidTr="0063503D">
        <w:trPr>
          <w:trHeight w:val="7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gramStart"/>
            <w:r w:rsidRPr="00027B1A">
              <w:rPr>
                <w:b/>
                <w:bCs/>
              </w:rPr>
              <w:lastRenderedPageBreak/>
              <w:t>Организация бесплатного горячего питания обучающихся,</w:t>
            </w:r>
            <w:r w:rsidR="009E2D1F">
              <w:rPr>
                <w:b/>
                <w:bCs/>
              </w:rPr>
              <w:t xml:space="preserve"> </w:t>
            </w:r>
            <w:r w:rsidRPr="00027B1A">
              <w:rPr>
                <w:b/>
                <w:bCs/>
              </w:rPr>
              <w:t>получающих начальное общее образование в муниципальных образовательных организациях</w:t>
            </w:r>
            <w:proofErr w:type="gramEnd"/>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1 860,00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1 860,00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1 860,00</w:t>
            </w:r>
          </w:p>
        </w:tc>
      </w:tr>
      <w:tr w:rsidR="00027B1A" w:rsidRPr="00027B1A" w:rsidTr="0063503D">
        <w:trPr>
          <w:trHeight w:val="86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9E2D1F" w:rsidP="00027B1A">
            <w:pPr>
              <w:rPr>
                <w:b/>
                <w:bCs/>
              </w:rPr>
            </w:pPr>
            <w:r>
              <w:rPr>
                <w:b/>
                <w:bCs/>
              </w:rPr>
              <w:t>И</w:t>
            </w:r>
            <w:r w:rsidR="00027B1A" w:rsidRPr="00027B1A">
              <w:rPr>
                <w:b/>
                <w:bCs/>
              </w:rPr>
              <w:t xml:space="preserve">ные межбюджетные трансферты из областного бюджета за счет средств федерального бюджета бюджетам муниципального района на разработку ПСД на </w:t>
            </w:r>
            <w:proofErr w:type="gramStart"/>
            <w:r w:rsidR="00027B1A" w:rsidRPr="00027B1A">
              <w:rPr>
                <w:b/>
                <w:bCs/>
              </w:rPr>
              <w:t>кап/ремонт</w:t>
            </w:r>
            <w:proofErr w:type="gramEnd"/>
            <w:r w:rsidR="00027B1A" w:rsidRPr="00027B1A">
              <w:rPr>
                <w:b/>
                <w:bCs/>
              </w:rPr>
              <w:t xml:space="preserve"> зданий</w:t>
            </w:r>
            <w:r>
              <w:rPr>
                <w:b/>
                <w:bCs/>
              </w:rPr>
              <w:t xml:space="preserve"> </w:t>
            </w:r>
            <w:r w:rsidR="00027B1A" w:rsidRPr="00027B1A">
              <w:rPr>
                <w:b/>
                <w:bCs/>
              </w:rPr>
              <w:t>образовательных организаций.</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L5050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L5050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L5050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Оказание социальной помощи на обеспечение питанием детей из малоимущих семей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01 2 01 86130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169,90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169,90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01 2 01 86130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169,90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Субсидия на реализацию мероприятий по модернизации школьных систем образования 2024 год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42 282,30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42 282,30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42 282,30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встречных обязательств субъекта РФ в рамках реализации регионального проекта "Модернизация школьных систем"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01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480,00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480,00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Иные закупки товаров, работ и услуг для обеспечения государственных </w:t>
            </w:r>
            <w:r w:rsidRPr="00027B1A">
              <w:lastRenderedPageBreak/>
              <w:t>(муниципальных)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01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480,00</w:t>
            </w:r>
          </w:p>
        </w:tc>
      </w:tr>
      <w:tr w:rsidR="00027B1A" w:rsidRPr="00027B1A" w:rsidTr="0063503D">
        <w:trPr>
          <w:trHeight w:val="75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Федеральны</w:t>
            </w:r>
            <w:proofErr w:type="gramStart"/>
            <w:r w:rsidRPr="00027B1A">
              <w:rPr>
                <w:b/>
                <w:bCs/>
              </w:rPr>
              <w:t>й(</w:t>
            </w:r>
            <w:proofErr w:type="gramEnd"/>
            <w:r w:rsidRPr="00027B1A">
              <w:rPr>
                <w:b/>
                <w:bCs/>
              </w:rPr>
              <w:t>национальный)проект "Патриотическое воспитание граждан РФ.</w:t>
            </w:r>
            <w:r w:rsidR="009E2D1F">
              <w:rPr>
                <w:b/>
                <w:bCs/>
              </w:rPr>
              <w:t xml:space="preserve"> </w:t>
            </w:r>
            <w:r w:rsidRPr="00027B1A">
              <w:rPr>
                <w:b/>
                <w:bCs/>
              </w:rPr>
              <w:t>Мероприятия по обеспечению деятельности советников директора по воспитанию и взаимодействию с детскими общественными объединениями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ЕВ 51790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453,30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ЕВ 51790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196,00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ЕВ 51790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196,00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ЕВ 51790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257,30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ЕВ 51790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257,30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 общеобразовательных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101,80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101,80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101,80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101,80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Подготовка, переподготовка, повышение квалификации работников общеобразовательных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01 2 04 00000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29,80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29,80</w:t>
            </w:r>
          </w:p>
        </w:tc>
      </w:tr>
      <w:tr w:rsidR="00027B1A" w:rsidRPr="00027B1A" w:rsidTr="0063503D">
        <w:trPr>
          <w:trHeight w:val="111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29,80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29,80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Основное мероприятия. Обеспечение деятельности общеобразоват</w:t>
            </w:r>
            <w:r w:rsidR="009E2D1F">
              <w:rPr>
                <w:b/>
                <w:bCs/>
              </w:rPr>
              <w:t>ельного  учре</w:t>
            </w:r>
            <w:r w:rsidRPr="00027B1A">
              <w:rPr>
                <w:b/>
                <w:bCs/>
              </w:rPr>
              <w:t>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677,50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677,50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677,50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677,50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бюджетного учреждения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01 2 06 00000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166 016,70</w:t>
            </w:r>
          </w:p>
        </w:tc>
      </w:tr>
      <w:tr w:rsidR="00027B1A" w:rsidRPr="00027B1A" w:rsidTr="0063503D">
        <w:trPr>
          <w:trHeight w:val="80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01 2 06 00590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8 354,30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8 354,30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8 354,30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Ежемесячное денежное вознаграждение за классное руководство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01 2 06 20900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340,00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01 2 06 20900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340,00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01 2 06 20900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340,00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01 2 06 25000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69 137,40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69 137,40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01 2 06 25000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69 137,40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Ежемесячное денежное вознаграждение за классное руководство</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06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4 180,60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Предоставление субсидий бюджетным, автоно</w:t>
            </w:r>
            <w:r w:rsidR="009E2D1F">
              <w:t>мным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4 180,60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hideMark/>
          </w:tcPr>
          <w:p w:rsidR="00027B1A" w:rsidRPr="00027B1A" w:rsidRDefault="00027B1A" w:rsidP="009E2D1F">
            <w:r w:rsidRPr="00027B1A">
              <w:lastRenderedPageBreak/>
              <w:t>Субсидии бюджетным учреждениям</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L3030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4 180,60</w:t>
            </w:r>
          </w:p>
        </w:tc>
      </w:tr>
      <w:tr w:rsidR="00027B1A" w:rsidRPr="00027B1A" w:rsidTr="0063503D">
        <w:trPr>
          <w:trHeight w:val="84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gramStart"/>
            <w:r w:rsidRPr="00027B1A">
              <w:rPr>
                <w:b/>
                <w:bCs/>
              </w:rPr>
              <w:t>Организация бесплатного горячего питания обучающихся,</w:t>
            </w:r>
            <w:r w:rsidR="009E2D1F">
              <w:rPr>
                <w:b/>
                <w:bCs/>
              </w:rPr>
              <w:t xml:space="preserve"> </w:t>
            </w:r>
            <w:r w:rsidRPr="00027B1A">
              <w:rPr>
                <w:b/>
                <w:bCs/>
              </w:rPr>
              <w:t>получающих начальное общее образование в муниципальных образовательных организациях</w:t>
            </w:r>
            <w:proofErr w:type="gramEnd"/>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06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2 943,20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2 943,20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L3040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2 943,20</w:t>
            </w:r>
          </w:p>
        </w:tc>
      </w:tr>
      <w:tr w:rsidR="00027B1A" w:rsidRPr="00027B1A" w:rsidTr="0063503D">
        <w:trPr>
          <w:trHeight w:val="68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Оказание социальной помощи на обеспечение питанием детей из малоимущих семей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01 2 06 86130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57,10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57,10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01 2 06 86130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57,10</w:t>
            </w:r>
          </w:p>
        </w:tc>
      </w:tr>
      <w:tr w:rsidR="00027B1A" w:rsidRPr="00027B1A" w:rsidTr="0063503D">
        <w:trPr>
          <w:trHeight w:val="80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Организация питания детей в период их круглосуточного пребывания детей в указанных общеобразовательных учреждениях вне рамок организации учебного процесса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01 2 06 42160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98,10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98,10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01 2 06 42160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98,10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Субсидия на реализацию мероприятий по модернизации школьных систем образования 2024 год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06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80 906,00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80 906,00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L7500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80 906,00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встречных обязательств субъекта РФ в рамках реализации регионального проекта "Модернизация школьных систем"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2 06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2 06 V7500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80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Муниципальная программа  "Комплексная безопасность образовательных учреждений на территории Октябрьского муниципального района на  2016-2025 годы"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12 0 00 00000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146,50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146,50</w:t>
            </w:r>
          </w:p>
        </w:tc>
      </w:tr>
      <w:tr w:rsidR="00027B1A" w:rsidRPr="00027B1A" w:rsidTr="0063503D">
        <w:trPr>
          <w:trHeight w:val="75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146,50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33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12 0 01 00590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Дополнительное образование детей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14 995,70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w:t>
            </w:r>
            <w:r w:rsidR="009E2D1F">
              <w:rPr>
                <w:b/>
                <w:bCs/>
                <w:i/>
                <w:iCs/>
              </w:rPr>
              <w:t>и</w:t>
            </w:r>
            <w:r w:rsidRPr="00027B1A">
              <w:rPr>
                <w:b/>
                <w:bCs/>
                <w:i/>
                <w:iCs/>
              </w:rPr>
              <w:t xml:space="preserve">пальная программа "Поддержка развития образования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14 995,70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Подпрограмма  "Поддержка развития системы дополнительного образования, отдыха, оздоровления и занятости детей и подростков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14 995,70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учреждений дополнительного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14 882,30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14 882,30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13 981,80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13 981,80</w:t>
            </w:r>
          </w:p>
        </w:tc>
      </w:tr>
      <w:tr w:rsidR="00027B1A" w:rsidRPr="00027B1A" w:rsidTr="0063503D">
        <w:trPr>
          <w:trHeight w:val="84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895,70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895,70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4,80</w:t>
            </w:r>
          </w:p>
        </w:tc>
      </w:tr>
      <w:tr w:rsidR="00027B1A" w:rsidRPr="00027B1A" w:rsidTr="0063503D">
        <w:trPr>
          <w:trHeight w:val="4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4,80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01 3 03 00000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41,40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41,40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41,40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41,40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мероприятия. Подготовка, переподготовка и повышение квалификации работников учреждений дополнительного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01 3 04 00000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01 3 04 00590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w:t>
            </w:r>
            <w:r w:rsidR="009E2D1F">
              <w:rPr>
                <w:b/>
                <w:bCs/>
              </w:rPr>
              <w:t>я</w:t>
            </w:r>
            <w:r w:rsidRPr="00027B1A">
              <w:rPr>
                <w:b/>
                <w:bCs/>
              </w:rPr>
              <w:t>. Обеспечение деятельности учреждения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72,00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72,00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72,00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01 3 05 00590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72,00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Молодежная политика и оздоровления детей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1 703,53</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w:t>
            </w:r>
            <w:r w:rsidR="009E2D1F">
              <w:rPr>
                <w:b/>
                <w:bCs/>
                <w:i/>
                <w:iCs/>
              </w:rPr>
              <w:t>и</w:t>
            </w:r>
            <w:r w:rsidRPr="00027B1A">
              <w:rPr>
                <w:b/>
                <w:bCs/>
                <w:i/>
                <w:iCs/>
              </w:rPr>
              <w:t xml:space="preserve">пальная программа "Поддержка развития образования на территории муниципального образования "Октябрьский муниципальный район"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1 703,53</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Подпрограмма   "Поддержка развития системы дополнительного образования, отдыха, оздоровления и занятости детей и подростков </w:t>
            </w:r>
            <w:r w:rsidRPr="00027B1A">
              <w:rPr>
                <w:b/>
                <w:bCs/>
              </w:rPr>
              <w:lastRenderedPageBreak/>
              <w:t>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lastRenderedPageBreak/>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1 703,53</w:t>
            </w:r>
          </w:p>
        </w:tc>
      </w:tr>
      <w:tr w:rsidR="00027B1A" w:rsidRPr="00027B1A" w:rsidTr="0063503D">
        <w:trPr>
          <w:trHeight w:val="7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pPr>
              <w:rPr>
                <w:b/>
                <w:bCs/>
              </w:rPr>
            </w:pPr>
            <w:r w:rsidRPr="00027B1A">
              <w:rPr>
                <w:b/>
                <w:bCs/>
              </w:rPr>
              <w:lastRenderedPageBreak/>
              <w:t>Основное мероприя</w:t>
            </w:r>
            <w:r w:rsidR="009E2D1F">
              <w:rPr>
                <w:b/>
                <w:bCs/>
              </w:rPr>
              <w:t>т</w:t>
            </w:r>
            <w:r w:rsidRPr="00027B1A">
              <w:rPr>
                <w:b/>
                <w:bCs/>
              </w:rPr>
              <w:t xml:space="preserve">ие. Обеспечение и совершенствование форм отдыха, оздоровления и занятости детей школьного возраста, а также детей-сирот и </w:t>
            </w:r>
            <w:proofErr w:type="gramStart"/>
            <w:r w:rsidRPr="00027B1A">
              <w:rPr>
                <w:b/>
                <w:bCs/>
              </w:rPr>
              <w:t>детей</w:t>
            </w:r>
            <w:proofErr w:type="gramEnd"/>
            <w:r w:rsidRPr="00027B1A">
              <w:rPr>
                <w:b/>
                <w:bCs/>
              </w:rPr>
              <w:t xml:space="preserve"> оставшихся без попечения родителей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rPr>
            </w:pPr>
            <w:r w:rsidRPr="00027B1A">
              <w:rPr>
                <w:b/>
                <w:bCs/>
              </w:rPr>
              <w:t>01 3 06 00000</w:t>
            </w:r>
          </w:p>
        </w:tc>
        <w:tc>
          <w:tcPr>
            <w:tcW w:w="851"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rPr>
            </w:pPr>
            <w:r w:rsidRPr="00027B1A">
              <w:rPr>
                <w:b/>
                <w:bCs/>
              </w:rPr>
              <w:t>1 703,53</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по организации отдыха детей в лагерях с дневным пребыванием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01 3 06 70650</w:t>
            </w:r>
          </w:p>
        </w:tc>
        <w:tc>
          <w:tcPr>
            <w:tcW w:w="851"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1 703,50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01 3 06 70650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947,00</w:t>
            </w:r>
          </w:p>
        </w:tc>
      </w:tr>
      <w:tr w:rsidR="00027B1A" w:rsidRPr="00027B1A" w:rsidTr="0063503D">
        <w:trPr>
          <w:trHeight w:val="75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01 3 06 70650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947,00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r w:rsidRPr="00027B1A">
              <w:t>Предоставление субсидий бюджетным, автономны</w:t>
            </w:r>
            <w:r w:rsidR="009E2D1F">
              <w:t>м</w:t>
            </w:r>
            <w:r w:rsidRPr="00027B1A">
              <w:t xml:space="preserve"> учреждениям и иным некоммерческим организациям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01 3 06 70650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756,50</w:t>
            </w:r>
          </w:p>
        </w:tc>
      </w:tr>
      <w:tr w:rsidR="00027B1A" w:rsidRPr="00027B1A" w:rsidTr="0063503D">
        <w:trPr>
          <w:trHeight w:val="32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Субсидии бюджетным учреждениям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01 3 06 70650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756,50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по проведению оздоровительной кампании детей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01 3 06 74000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0,03</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0,03</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01 3 06 74000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0,03</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СОЦИАЛЬНАЯ ПОЛИТИКА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474,70</w:t>
            </w:r>
          </w:p>
        </w:tc>
      </w:tr>
      <w:tr w:rsidR="00027B1A" w:rsidRPr="00027B1A" w:rsidTr="0063503D">
        <w:trPr>
          <w:trHeight w:val="32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Охрана семьи и детства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474,70</w:t>
            </w:r>
          </w:p>
        </w:tc>
      </w:tr>
      <w:tr w:rsidR="00027B1A" w:rsidRPr="00027B1A" w:rsidTr="0063503D">
        <w:trPr>
          <w:trHeight w:val="2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9E2D1F">
            <w:pPr>
              <w:rPr>
                <w:b/>
                <w:bCs/>
              </w:rPr>
            </w:pPr>
            <w:r w:rsidRPr="00027B1A">
              <w:rPr>
                <w:b/>
                <w:bCs/>
              </w:rPr>
              <w:t>Компенсация части родительской платы за присмотр и уход за детьми, осва</w:t>
            </w:r>
            <w:r w:rsidR="009E2D1F">
              <w:rPr>
                <w:b/>
                <w:bCs/>
              </w:rPr>
              <w:t>ива</w:t>
            </w:r>
            <w:r w:rsidRPr="00027B1A">
              <w:rPr>
                <w:b/>
                <w:bCs/>
              </w:rPr>
              <w:t>ющими образовательные программы дошкольного образования в образовательных организациях</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01 1 01 21000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115,60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01 1 01 21000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115,60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Публичные нормативные социальные выплаты гражданам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01 1 01 21000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115,60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Компенсационные выплаты многодетным семьям</w:t>
            </w:r>
            <w:proofErr w:type="gramStart"/>
            <w:r w:rsidRPr="00027B1A">
              <w:rPr>
                <w:b/>
                <w:bCs/>
              </w:rPr>
              <w:t xml:space="preserve"> ,</w:t>
            </w:r>
            <w:proofErr w:type="gramEnd"/>
            <w:r w:rsidRPr="00027B1A">
              <w:rPr>
                <w:b/>
                <w:bCs/>
              </w:rPr>
              <w:t xml:space="preserve"> в которых трое и более детей посещают образовательные организации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01 1 01 21100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108,70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01 1 01 21100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108,70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Публичные нормативные социальные </w:t>
            </w:r>
            <w:r w:rsidRPr="00027B1A">
              <w:lastRenderedPageBreak/>
              <w:t>выплаты гражданам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 xml:space="preserve">01 1 01 </w:t>
            </w:r>
            <w:r w:rsidRPr="00027B1A">
              <w:lastRenderedPageBreak/>
              <w:t>21100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lastRenderedPageBreak/>
              <w:t>310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108,70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Возмещение расходов, связанных с оказанием услуг по присмотру и уходу за детьми отдельных категорий граждан РФ</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01 1 01 21110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250,40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01 1 01 21110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250,40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012</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01 1 01 21110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250,40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ОТДЕЛ КУЛЬТУРЫ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38 098,00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5,00</w:t>
            </w:r>
          </w:p>
        </w:tc>
      </w:tr>
      <w:tr w:rsidR="00027B1A" w:rsidRPr="00027B1A" w:rsidTr="0063503D">
        <w:trPr>
          <w:trHeight w:val="104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функционирования органов местного самоуправления</w:t>
            </w:r>
            <w:proofErr w:type="gramStart"/>
            <w:r w:rsidRPr="00027B1A">
              <w:rPr>
                <w:b/>
                <w:bCs/>
              </w:rPr>
              <w:t xml:space="preserve"> ,</w:t>
            </w:r>
            <w:proofErr w:type="gramEnd"/>
            <w:r w:rsidRPr="00027B1A">
              <w:rPr>
                <w:b/>
                <w:bCs/>
              </w:rPr>
              <w:t xml:space="preserve"> обеспечение функционирования отдельных казенных учреждений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деятельности  аппарата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Расходы на обеспечение функций муниципальных органов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94 1 00 00190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Образование</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2 593,90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Дополнительное образование детей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2 593,90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r w:rsidRPr="00027B1A">
              <w:rPr>
                <w:b/>
                <w:bCs/>
                <w:i/>
                <w:iCs/>
              </w:rPr>
              <w:t>Муниципальная программа "Развитие культуры в Октябрьском муниципальном районе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2 593,90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Подпрограмма   "Развитие дополнительного образования в сфере культуры Октябрьского 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04 4 00 00000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2 593,90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учреждений дополнительного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04 4 01 00000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2 534,70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2 534,70</w:t>
            </w:r>
          </w:p>
        </w:tc>
      </w:tr>
      <w:tr w:rsidR="00027B1A" w:rsidRPr="00027B1A" w:rsidTr="0063503D">
        <w:trPr>
          <w:trHeight w:val="111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2 246,80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2 246,80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287,70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287,70</w:t>
            </w:r>
          </w:p>
        </w:tc>
      </w:tr>
      <w:tr w:rsidR="00027B1A" w:rsidRPr="00027B1A" w:rsidTr="0063503D">
        <w:trPr>
          <w:trHeight w:val="3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0,20</w:t>
            </w:r>
          </w:p>
        </w:tc>
      </w:tr>
      <w:tr w:rsidR="00027B1A" w:rsidRPr="00027B1A" w:rsidTr="0063503D">
        <w:trPr>
          <w:trHeight w:val="33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04 4 03 00000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45,40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04 4 03 00590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45,40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45,40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45,40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w:t>
            </w:r>
            <w:r w:rsidR="009E2D1F">
              <w:rPr>
                <w:b/>
                <w:bCs/>
              </w:rPr>
              <w:t>я</w:t>
            </w:r>
            <w:r w:rsidRPr="00027B1A">
              <w:rPr>
                <w:b/>
                <w:bCs/>
              </w:rPr>
              <w:t>. Обеспечение деятельности учреждения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04 4 05 00000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13,80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04 4 05 00590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13,80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07</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04 4 05 00590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13,80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КУЛЬТУРА, КИНЕМАТОГРАФИЯ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35 499,10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ЖИЛИЩНО-КОММУНАЛЬНОЕ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Коммунальное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Муниципальная программа "Энергосбережения и повышение энергетической эффективности на территории муниципального образования "Октябрьский муниципальный район"</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03 0 00 00000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77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Основное мероприятие. </w:t>
            </w:r>
            <w:proofErr w:type="gramStart"/>
            <w:r w:rsidRPr="00027B1A">
              <w:rPr>
                <w:b/>
                <w:bCs/>
              </w:rPr>
              <w:t xml:space="preserve">Проведение технических мероприятий, направленных на снижение </w:t>
            </w:r>
            <w:proofErr w:type="spellStart"/>
            <w:r w:rsidRPr="00027B1A">
              <w:rPr>
                <w:b/>
                <w:bCs/>
              </w:rPr>
              <w:t>энергозатрат</w:t>
            </w:r>
            <w:proofErr w:type="spellEnd"/>
            <w:r w:rsidRPr="00027B1A">
              <w:rPr>
                <w:b/>
                <w:bCs/>
              </w:rPr>
              <w:t xml:space="preserve"> и повышение энергетической эффективности в бюджетной сферы муниципального образования"</w:t>
            </w:r>
            <w:proofErr w:type="gramEnd"/>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03 0 01 00000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Мероприятия в области энергосбережения и повышения энергетической эффективности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03 0 01 42001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03 0 01 42001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02</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03 0 01 42001</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2 069,30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Культура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33 429,80</w:t>
            </w:r>
          </w:p>
        </w:tc>
      </w:tr>
      <w:tr w:rsidR="00027B1A" w:rsidRPr="00027B1A" w:rsidTr="0063503D">
        <w:trPr>
          <w:trHeight w:val="4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Муниципальная программа "Развитие культуры в Октябрьском муниципальном районе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13 786,70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Подпрограмма  "Развитие </w:t>
            </w:r>
            <w:proofErr w:type="spellStart"/>
            <w:r w:rsidRPr="00027B1A">
              <w:rPr>
                <w:b/>
                <w:bCs/>
              </w:rPr>
              <w:t>межпоселенческого</w:t>
            </w:r>
            <w:proofErr w:type="spellEnd"/>
            <w:r w:rsidRPr="00027B1A">
              <w:rPr>
                <w:b/>
                <w:bCs/>
              </w:rPr>
              <w:t xml:space="preserve"> центра культуры и досуга Октябрьского 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13 786,70</w:t>
            </w:r>
          </w:p>
        </w:tc>
      </w:tr>
      <w:tr w:rsidR="00027B1A" w:rsidRPr="00027B1A" w:rsidTr="0063503D">
        <w:trPr>
          <w:trHeight w:val="6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учреждений культуры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04 1 01 00000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12 651,40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12 651,40</w:t>
            </w:r>
          </w:p>
        </w:tc>
      </w:tr>
      <w:tr w:rsidR="00027B1A" w:rsidRPr="00027B1A" w:rsidTr="0063503D">
        <w:trPr>
          <w:trHeight w:val="113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10 639,80</w:t>
            </w:r>
          </w:p>
        </w:tc>
      </w:tr>
      <w:tr w:rsidR="00027B1A" w:rsidRPr="00027B1A" w:rsidTr="0063503D">
        <w:trPr>
          <w:trHeight w:val="6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10 639,80</w:t>
            </w:r>
          </w:p>
        </w:tc>
      </w:tr>
      <w:tr w:rsidR="00027B1A" w:rsidRPr="00027B1A" w:rsidTr="0063503D">
        <w:trPr>
          <w:trHeight w:val="6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2 007,00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2 007,00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4,60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04 1 01 00590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4,60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Субсидия на обеспечение развитие и укрепление МТБ муниципальных домов культуры в населенных пу</w:t>
            </w:r>
            <w:r w:rsidR="009E2D1F">
              <w:rPr>
                <w:b/>
                <w:bCs/>
              </w:rPr>
              <w:t>н</w:t>
            </w:r>
            <w:r w:rsidRPr="00027B1A">
              <w:rPr>
                <w:b/>
                <w:bCs/>
              </w:rPr>
              <w:t>ктах с числом жителей до 50 тысяч человек</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1 01 L4670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470,00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1 01 L4670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470,00</w:t>
            </w:r>
          </w:p>
        </w:tc>
      </w:tr>
      <w:tr w:rsidR="00027B1A" w:rsidRPr="00027B1A" w:rsidTr="0063503D">
        <w:trPr>
          <w:trHeight w:val="5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1 01 L4670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470,00</w:t>
            </w:r>
          </w:p>
        </w:tc>
      </w:tr>
      <w:tr w:rsidR="00027B1A" w:rsidRPr="00027B1A" w:rsidTr="0063503D">
        <w:trPr>
          <w:trHeight w:val="26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Федеральный (национальный проект) "Творческие люди".</w:t>
            </w:r>
            <w:r w:rsidR="00875568">
              <w:rPr>
                <w:b/>
                <w:bCs/>
              </w:rPr>
              <w:t xml:space="preserve"> </w:t>
            </w:r>
            <w:r w:rsidRPr="00027B1A">
              <w:rPr>
                <w:b/>
                <w:bCs/>
              </w:rPr>
              <w:t xml:space="preserve">Субсидия на государственную  поддержку отрасли культуры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1 А</w:t>
            </w:r>
            <w:proofErr w:type="gramStart"/>
            <w:r w:rsidRPr="00027B1A">
              <w:rPr>
                <w:b/>
                <w:bCs/>
              </w:rPr>
              <w:t>2</w:t>
            </w:r>
            <w:proofErr w:type="gramEnd"/>
            <w:r w:rsidRPr="00027B1A">
              <w:rPr>
                <w:b/>
                <w:bCs/>
              </w:rPr>
              <w:t xml:space="preserve"> 55190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50,50</w:t>
            </w:r>
          </w:p>
        </w:tc>
      </w:tr>
      <w:tr w:rsidR="00027B1A" w:rsidRPr="00027B1A" w:rsidTr="0063503D">
        <w:trPr>
          <w:trHeight w:val="52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1 А</w:t>
            </w:r>
            <w:proofErr w:type="gramStart"/>
            <w:r w:rsidRPr="00027B1A">
              <w:t>2</w:t>
            </w:r>
            <w:proofErr w:type="gramEnd"/>
            <w:r w:rsidRPr="00027B1A">
              <w:t xml:space="preserve"> 55190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50,50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1 А</w:t>
            </w:r>
            <w:proofErr w:type="gramStart"/>
            <w:r w:rsidRPr="00027B1A">
              <w:t>2</w:t>
            </w:r>
            <w:proofErr w:type="gramEnd"/>
            <w:r w:rsidRPr="00027B1A">
              <w:t xml:space="preserve"> 55190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50,50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04 1 02 00000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98,00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98,00</w:t>
            </w:r>
          </w:p>
        </w:tc>
      </w:tr>
      <w:tr w:rsidR="00027B1A" w:rsidRPr="00027B1A" w:rsidTr="0063503D">
        <w:trPr>
          <w:trHeight w:val="6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98,00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04 1 02 00590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98,00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мероприятия. Подготовка, переподготовка и повышение квалификации работников учреждений культуры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32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113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04 1 03 00590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w:t>
            </w:r>
            <w:r w:rsidR="009E2D1F">
              <w:rPr>
                <w:b/>
                <w:bCs/>
              </w:rPr>
              <w:t>е</w:t>
            </w:r>
            <w:r w:rsidRPr="00027B1A">
              <w:rPr>
                <w:b/>
                <w:bCs/>
              </w:rPr>
              <w:t>. Обеспечение деятельности учреждения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04 1 05 00000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516,80</w:t>
            </w:r>
          </w:p>
        </w:tc>
      </w:tr>
      <w:tr w:rsidR="00027B1A" w:rsidRPr="00027B1A" w:rsidTr="0063503D">
        <w:trPr>
          <w:trHeight w:val="7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04 1 05 00590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516,80</w:t>
            </w:r>
          </w:p>
        </w:tc>
      </w:tr>
      <w:tr w:rsidR="00027B1A" w:rsidRPr="00027B1A" w:rsidTr="0063503D">
        <w:trPr>
          <w:trHeight w:val="106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3,60</w:t>
            </w:r>
          </w:p>
        </w:tc>
      </w:tr>
      <w:tr w:rsidR="00027B1A" w:rsidRPr="00027B1A" w:rsidTr="0063503D">
        <w:trPr>
          <w:trHeight w:val="596"/>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513,20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04 1 05 00590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513,20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Подпрограмма  "Развитие библиотечного обслуживания Октябрьского муниципального района на 2024-2026 годы"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04 2 00 00000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19 643,10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Основное мероприятие. Обеспечение деятельности учреждений культуры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04 2 01 00000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4 579,10</w:t>
            </w:r>
          </w:p>
        </w:tc>
      </w:tr>
      <w:tr w:rsidR="00027B1A" w:rsidRPr="00027B1A" w:rsidTr="0063503D">
        <w:trPr>
          <w:trHeight w:val="558"/>
        </w:trPr>
        <w:tc>
          <w:tcPr>
            <w:tcW w:w="4289" w:type="dxa"/>
            <w:tcBorders>
              <w:top w:val="single" w:sz="4" w:space="0" w:color="000000"/>
              <w:left w:val="single" w:sz="4" w:space="0" w:color="auto"/>
              <w:bottom w:val="single" w:sz="4" w:space="0" w:color="000000"/>
              <w:right w:val="nil"/>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4 579,10</w:t>
            </w:r>
          </w:p>
        </w:tc>
      </w:tr>
      <w:tr w:rsidR="00027B1A" w:rsidRPr="00027B1A" w:rsidTr="0063503D">
        <w:trPr>
          <w:trHeight w:val="558"/>
        </w:trPr>
        <w:tc>
          <w:tcPr>
            <w:tcW w:w="42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3 734,10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Расходы на выплаты персоналу казенных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3 734,10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844,00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844,00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Исполнение судебных актов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830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875568">
            <w:pPr>
              <w:rPr>
                <w:b/>
                <w:bCs/>
              </w:rPr>
            </w:pPr>
            <w:r w:rsidRPr="00027B1A">
              <w:rPr>
                <w:b/>
                <w:bCs/>
              </w:rPr>
              <w:t>Субсидия на государственную  поддержку отрасли культуры за счет средств резервного фонда правительства РФ</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01 L5190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L5190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01 L5190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single" w:sz="4" w:space="0" w:color="auto"/>
              <w:left w:val="single" w:sz="4" w:space="0" w:color="auto"/>
              <w:bottom w:val="single" w:sz="4" w:space="0" w:color="auto"/>
              <w:right w:val="nil"/>
            </w:tcBorders>
            <w:shd w:val="clear" w:color="auto" w:fill="auto"/>
            <w:vAlign w:val="bottom"/>
            <w:hideMark/>
          </w:tcPr>
          <w:p w:rsidR="00027B1A" w:rsidRPr="00027B1A" w:rsidRDefault="00027B1A" w:rsidP="009E2D1F">
            <w:pPr>
              <w:rPr>
                <w:b/>
                <w:bCs/>
              </w:rPr>
            </w:pPr>
            <w:r w:rsidRPr="00027B1A">
              <w:rPr>
                <w:b/>
                <w:bCs/>
              </w:rPr>
              <w:t>Федеральный</w:t>
            </w:r>
            <w:r w:rsidR="009E2D1F">
              <w:rPr>
                <w:b/>
                <w:bCs/>
              </w:rPr>
              <w:t xml:space="preserve"> </w:t>
            </w:r>
            <w:r w:rsidRPr="00027B1A">
              <w:rPr>
                <w:b/>
                <w:bCs/>
              </w:rPr>
              <w:t>(национальный)</w:t>
            </w:r>
            <w:r w:rsidR="009E2D1F">
              <w:rPr>
                <w:b/>
                <w:bCs/>
              </w:rPr>
              <w:t xml:space="preserve"> </w:t>
            </w:r>
            <w:r w:rsidRPr="00027B1A">
              <w:rPr>
                <w:b/>
                <w:bCs/>
              </w:rPr>
              <w:t>проект "Культурная среда"</w:t>
            </w:r>
            <w:proofErr w:type="gramStart"/>
            <w:r w:rsidRPr="00027B1A">
              <w:rPr>
                <w:b/>
                <w:bCs/>
              </w:rPr>
              <w:t>.С</w:t>
            </w:r>
            <w:proofErr w:type="gramEnd"/>
            <w:r w:rsidRPr="00027B1A">
              <w:rPr>
                <w:b/>
                <w:bCs/>
              </w:rPr>
              <w:t>убсидия на создание модельных муниципальных библиотек в 2024 году</w:t>
            </w:r>
          </w:p>
        </w:tc>
        <w:tc>
          <w:tcPr>
            <w:tcW w:w="693" w:type="dxa"/>
            <w:tcBorders>
              <w:top w:val="nil"/>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single" w:sz="4" w:space="0" w:color="000000"/>
              <w:left w:val="single" w:sz="4" w:space="0" w:color="auto"/>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А</w:t>
            </w:r>
            <w:proofErr w:type="gramStart"/>
            <w:r w:rsidRPr="00027B1A">
              <w:rPr>
                <w:b/>
                <w:bCs/>
              </w:rPr>
              <w:t>1</w:t>
            </w:r>
            <w:proofErr w:type="gramEnd"/>
            <w:r w:rsidRPr="00027B1A">
              <w:rPr>
                <w:b/>
                <w:bCs/>
              </w:rPr>
              <w:t xml:space="preserve"> 54540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15 000,00</w:t>
            </w:r>
          </w:p>
        </w:tc>
      </w:tr>
      <w:tr w:rsidR="00027B1A" w:rsidRPr="00027B1A" w:rsidTr="0063503D">
        <w:trPr>
          <w:trHeight w:val="558"/>
        </w:trPr>
        <w:tc>
          <w:tcPr>
            <w:tcW w:w="42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single" w:sz="4" w:space="0" w:color="000000"/>
              <w:left w:val="single" w:sz="4" w:space="0" w:color="auto"/>
              <w:bottom w:val="single" w:sz="4" w:space="0" w:color="000000"/>
              <w:right w:val="single" w:sz="4" w:space="0" w:color="000000"/>
            </w:tcBorders>
            <w:shd w:val="clear" w:color="auto" w:fill="auto"/>
            <w:hideMark/>
          </w:tcPr>
          <w:p w:rsidR="00027B1A" w:rsidRPr="00027B1A" w:rsidRDefault="00027B1A" w:rsidP="0063503D">
            <w:pPr>
              <w:jc w:val="center"/>
            </w:pPr>
            <w:r w:rsidRPr="00027B1A">
              <w:t>04 2 А</w:t>
            </w:r>
            <w:proofErr w:type="gramStart"/>
            <w:r w:rsidRPr="00027B1A">
              <w:t>1</w:t>
            </w:r>
            <w:proofErr w:type="gramEnd"/>
            <w:r w:rsidRPr="00027B1A">
              <w:t xml:space="preserve"> 54540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15 000,00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pPr>
            <w:r w:rsidRPr="00027B1A">
              <w:t>08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27B1A" w:rsidRPr="00027B1A" w:rsidRDefault="00027B1A" w:rsidP="0063503D">
            <w:pPr>
              <w:jc w:val="center"/>
            </w:pPr>
            <w:r w:rsidRPr="00027B1A">
              <w:t>01</w:t>
            </w:r>
          </w:p>
        </w:tc>
        <w:tc>
          <w:tcPr>
            <w:tcW w:w="1276" w:type="dxa"/>
            <w:tcBorders>
              <w:top w:val="single" w:sz="4" w:space="0" w:color="000000"/>
              <w:left w:val="single" w:sz="4" w:space="0" w:color="auto"/>
              <w:bottom w:val="single" w:sz="4" w:space="0" w:color="000000"/>
              <w:right w:val="single" w:sz="4" w:space="0" w:color="000000"/>
            </w:tcBorders>
            <w:shd w:val="clear" w:color="auto" w:fill="auto"/>
            <w:hideMark/>
          </w:tcPr>
          <w:p w:rsidR="00027B1A" w:rsidRPr="00027B1A" w:rsidRDefault="00027B1A" w:rsidP="0063503D">
            <w:pPr>
              <w:jc w:val="center"/>
            </w:pPr>
            <w:r w:rsidRPr="00027B1A">
              <w:t>04 2 А</w:t>
            </w:r>
            <w:proofErr w:type="gramStart"/>
            <w:r w:rsidRPr="00027B1A">
              <w:t>1</w:t>
            </w:r>
            <w:proofErr w:type="gramEnd"/>
            <w:r w:rsidRPr="00027B1A">
              <w:t xml:space="preserve"> 54540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15 000,00</w:t>
            </w:r>
          </w:p>
        </w:tc>
      </w:tr>
      <w:tr w:rsidR="00027B1A" w:rsidRPr="00027B1A" w:rsidTr="0063503D">
        <w:trPr>
          <w:trHeight w:val="558"/>
        </w:trPr>
        <w:tc>
          <w:tcPr>
            <w:tcW w:w="4289" w:type="dxa"/>
            <w:tcBorders>
              <w:top w:val="nil"/>
              <w:left w:val="single" w:sz="4" w:space="0" w:color="000000"/>
              <w:bottom w:val="single" w:sz="4" w:space="0" w:color="auto"/>
              <w:right w:val="single" w:sz="4" w:space="0" w:color="000000"/>
            </w:tcBorders>
            <w:shd w:val="clear" w:color="auto" w:fill="auto"/>
            <w:vAlign w:val="bottom"/>
            <w:hideMark/>
          </w:tcPr>
          <w:p w:rsidR="00027B1A" w:rsidRPr="00027B1A" w:rsidRDefault="00027B1A" w:rsidP="00027B1A">
            <w:pPr>
              <w:rPr>
                <w:b/>
                <w:bCs/>
              </w:rPr>
            </w:pPr>
            <w:r w:rsidRPr="00027B1A">
              <w:rPr>
                <w:b/>
                <w:bCs/>
              </w:rPr>
              <w:t>Основное мероприятие. Противопожарная безопасность</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single" w:sz="4" w:space="0" w:color="auto"/>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single" w:sz="4" w:space="0" w:color="auto"/>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04 2 02 00590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64,00</w:t>
            </w:r>
          </w:p>
        </w:tc>
      </w:tr>
      <w:tr w:rsidR="00027B1A" w:rsidRPr="00027B1A" w:rsidTr="0063503D">
        <w:trPr>
          <w:trHeight w:val="558"/>
        </w:trPr>
        <w:tc>
          <w:tcPr>
            <w:tcW w:w="4289" w:type="dxa"/>
            <w:tcBorders>
              <w:top w:val="single" w:sz="4" w:space="0" w:color="auto"/>
              <w:left w:val="single" w:sz="4" w:space="0" w:color="auto"/>
              <w:bottom w:val="single" w:sz="4" w:space="0" w:color="auto"/>
              <w:right w:val="nil"/>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04 2 02 00590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64,00</w:t>
            </w:r>
          </w:p>
        </w:tc>
      </w:tr>
      <w:tr w:rsidR="00027B1A" w:rsidRPr="00027B1A" w:rsidTr="0063503D">
        <w:trPr>
          <w:trHeight w:val="558"/>
        </w:trPr>
        <w:tc>
          <w:tcPr>
            <w:tcW w:w="4289"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04 2 02 00590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64,00</w:t>
            </w:r>
          </w:p>
        </w:tc>
      </w:tr>
      <w:tr w:rsidR="00027B1A" w:rsidRPr="00027B1A" w:rsidTr="0063503D">
        <w:trPr>
          <w:trHeight w:val="558"/>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04 2 02 00590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64,00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Основное мероприяти</w:t>
            </w:r>
            <w:r w:rsidR="009E2D1F">
              <w:rPr>
                <w:b/>
                <w:bCs/>
              </w:rPr>
              <w:t>е</w:t>
            </w:r>
            <w:r w:rsidRPr="00027B1A">
              <w:rPr>
                <w:b/>
                <w:bCs/>
              </w:rPr>
              <w:t>. Обеспечение деятельности учреждения за счет доходов от оказания платных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04 2 05 00590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обеспечение деятельности (оказание услуг) муниципальных  учреждений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04 2 05 00590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04 2 05 00590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013</w:t>
            </w:r>
          </w:p>
        </w:tc>
        <w:tc>
          <w:tcPr>
            <w:tcW w:w="567" w:type="dxa"/>
            <w:tcBorders>
              <w:top w:val="nil"/>
              <w:left w:val="nil"/>
              <w:bottom w:val="single" w:sz="4" w:space="0" w:color="auto"/>
              <w:right w:val="single" w:sz="4" w:space="0" w:color="000000"/>
            </w:tcBorders>
            <w:shd w:val="clear" w:color="auto" w:fill="auto"/>
            <w:hideMark/>
          </w:tcPr>
          <w:p w:rsidR="00027B1A" w:rsidRPr="00027B1A" w:rsidRDefault="00027B1A" w:rsidP="0063503D">
            <w:pPr>
              <w:jc w:val="center"/>
            </w:pPr>
            <w:r w:rsidRPr="00027B1A">
              <w:t>08</w:t>
            </w:r>
          </w:p>
        </w:tc>
        <w:tc>
          <w:tcPr>
            <w:tcW w:w="708" w:type="dxa"/>
            <w:tcBorders>
              <w:top w:val="nil"/>
              <w:left w:val="nil"/>
              <w:bottom w:val="single" w:sz="4" w:space="0" w:color="auto"/>
              <w:right w:val="single" w:sz="4" w:space="0" w:color="000000"/>
            </w:tcBorders>
            <w:shd w:val="clear" w:color="auto" w:fill="auto"/>
            <w:hideMark/>
          </w:tcPr>
          <w:p w:rsidR="00027B1A" w:rsidRPr="00027B1A" w:rsidRDefault="00027B1A" w:rsidP="0063503D">
            <w:pPr>
              <w:jc w:val="center"/>
            </w:pPr>
            <w:r w:rsidRPr="00027B1A">
              <w:t>01</w:t>
            </w:r>
          </w:p>
        </w:tc>
        <w:tc>
          <w:tcPr>
            <w:tcW w:w="1276" w:type="dxa"/>
            <w:tcBorders>
              <w:top w:val="nil"/>
              <w:left w:val="nil"/>
              <w:bottom w:val="single" w:sz="4" w:space="0" w:color="auto"/>
              <w:right w:val="single" w:sz="4" w:space="0" w:color="000000"/>
            </w:tcBorders>
            <w:shd w:val="clear" w:color="auto" w:fill="auto"/>
            <w:hideMark/>
          </w:tcPr>
          <w:p w:rsidR="00027B1A" w:rsidRPr="00027B1A" w:rsidRDefault="00027B1A" w:rsidP="0063503D">
            <w:pPr>
              <w:jc w:val="center"/>
            </w:pPr>
            <w:r w:rsidRPr="00027B1A">
              <w:t>04 2 05 00590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0,00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Сельское хозяйство и рыболовство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018</w:t>
            </w:r>
          </w:p>
        </w:tc>
        <w:tc>
          <w:tcPr>
            <w:tcW w:w="567" w:type="dxa"/>
            <w:tcBorders>
              <w:top w:val="single" w:sz="4" w:space="0" w:color="auto"/>
              <w:left w:val="nil"/>
              <w:bottom w:val="single" w:sz="4" w:space="0" w:color="auto"/>
              <w:right w:val="single" w:sz="4" w:space="0" w:color="auto"/>
            </w:tcBorders>
            <w:shd w:val="clear" w:color="auto" w:fill="auto"/>
            <w:hideMark/>
          </w:tcPr>
          <w:p w:rsidR="00027B1A" w:rsidRPr="00027B1A" w:rsidRDefault="00027B1A" w:rsidP="0063503D">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27B1A" w:rsidRPr="00027B1A" w:rsidRDefault="00027B1A" w:rsidP="0063503D">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B1A" w:rsidRPr="00027B1A" w:rsidRDefault="00027B1A" w:rsidP="0063503D">
            <w:pPr>
              <w:jc w:val="center"/>
            </w:pPr>
          </w:p>
        </w:tc>
        <w:tc>
          <w:tcPr>
            <w:tcW w:w="851" w:type="dxa"/>
            <w:tcBorders>
              <w:top w:val="nil"/>
              <w:left w:val="single" w:sz="4" w:space="0" w:color="auto"/>
              <w:bottom w:val="single" w:sz="4" w:space="0" w:color="000000"/>
              <w:right w:val="single" w:sz="4" w:space="0" w:color="000000"/>
            </w:tcBorders>
            <w:shd w:val="clear" w:color="auto" w:fill="auto"/>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832,70</w:t>
            </w:r>
          </w:p>
        </w:tc>
      </w:tr>
      <w:tr w:rsidR="00027B1A" w:rsidRPr="00027B1A" w:rsidTr="0063503D">
        <w:trPr>
          <w:trHeight w:val="47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Управление сельского хозяйства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018</w:t>
            </w:r>
          </w:p>
        </w:tc>
        <w:tc>
          <w:tcPr>
            <w:tcW w:w="567" w:type="dxa"/>
            <w:tcBorders>
              <w:top w:val="single" w:sz="4" w:space="0" w:color="auto"/>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single" w:sz="4" w:space="0" w:color="auto"/>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single" w:sz="4" w:space="0" w:color="auto"/>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57,30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Осуществление отдельных полномочий государственных полномочий по вопросам государственной поддержки граждан, ведущих личное подсобное хозяйство</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018</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99 6 00 02030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57,30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018</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99 6  00 02030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57,30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018</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05</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99 6 00 02030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810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57,30</w:t>
            </w:r>
          </w:p>
        </w:tc>
      </w:tr>
      <w:tr w:rsidR="00027B1A" w:rsidRPr="00027B1A" w:rsidTr="0063503D">
        <w:trPr>
          <w:trHeight w:val="26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СОЦИАЛЬНАЯ ПОЛИТИКА</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775,40</w:t>
            </w:r>
          </w:p>
        </w:tc>
      </w:tr>
      <w:tr w:rsidR="00027B1A" w:rsidRPr="00027B1A" w:rsidTr="0063503D">
        <w:trPr>
          <w:trHeight w:val="26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Социальное обеспечение населения</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775,40</w:t>
            </w:r>
          </w:p>
        </w:tc>
      </w:tr>
      <w:tr w:rsidR="00027B1A" w:rsidRPr="00027B1A" w:rsidTr="0063503D">
        <w:trPr>
          <w:trHeight w:val="52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i/>
                <w:iCs/>
              </w:rPr>
            </w:pPr>
            <w:r w:rsidRPr="00027B1A">
              <w:rPr>
                <w:b/>
                <w:bCs/>
                <w:i/>
                <w:iCs/>
              </w:rPr>
              <w:t>Муниципальная программа "Комплексное развитие сельских территорий "Октябрьского муниципального района"</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i/>
                <w:iCs/>
              </w:rPr>
            </w:pPr>
            <w:r w:rsidRPr="00027B1A">
              <w:rPr>
                <w:b/>
                <w:bCs/>
                <w:i/>
                <w:iCs/>
              </w:rPr>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11 0 00 00000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775,40</w:t>
            </w:r>
          </w:p>
        </w:tc>
      </w:tr>
      <w:tr w:rsidR="00027B1A" w:rsidRPr="00027B1A" w:rsidTr="0063503D">
        <w:trPr>
          <w:trHeight w:val="782"/>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Основное мероприятие «Удовлетворение потребностей сельского населения, в том числе молодых семей и молодых специалистов, в благоустроенном жилье»</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11 0 01 00000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775,40</w:t>
            </w:r>
          </w:p>
        </w:tc>
      </w:tr>
      <w:tr w:rsidR="00027B1A" w:rsidRPr="00027B1A" w:rsidTr="0063503D">
        <w:trPr>
          <w:trHeight w:val="782"/>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pPr>
              <w:rPr>
                <w:b/>
                <w:bCs/>
              </w:rPr>
            </w:pPr>
            <w:r w:rsidRPr="00027B1A">
              <w:rPr>
                <w:b/>
                <w:bCs/>
              </w:rPr>
              <w:t>Улучшение жилищных условий граждан, проживающих в сельской местности, в том числе молодых семей и молодых специалистов за счет средств федерального и областного бюджетов</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r w:rsidRPr="00027B1A">
              <w:rPr>
                <w:b/>
                <w:bCs/>
              </w:rPr>
              <w:t>11 0 01 L5760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775,40</w:t>
            </w:r>
          </w:p>
        </w:tc>
      </w:tr>
      <w:tr w:rsidR="00027B1A" w:rsidRPr="00027B1A" w:rsidTr="0063503D">
        <w:trPr>
          <w:trHeight w:val="26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 0 01 L5760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775,40</w:t>
            </w:r>
          </w:p>
        </w:tc>
      </w:tr>
      <w:tr w:rsidR="00027B1A" w:rsidRPr="00027B1A" w:rsidTr="0063503D">
        <w:trPr>
          <w:trHeight w:val="521"/>
        </w:trPr>
        <w:tc>
          <w:tcPr>
            <w:tcW w:w="4289" w:type="dxa"/>
            <w:tcBorders>
              <w:top w:val="nil"/>
              <w:left w:val="single" w:sz="4" w:space="0" w:color="000000"/>
              <w:bottom w:val="single" w:sz="4" w:space="0" w:color="000000"/>
              <w:right w:val="single" w:sz="4" w:space="0" w:color="000000"/>
            </w:tcBorders>
            <w:shd w:val="clear" w:color="auto" w:fill="auto"/>
            <w:vAlign w:val="bottom"/>
            <w:hideMark/>
          </w:tcPr>
          <w:p w:rsidR="00027B1A" w:rsidRPr="00027B1A" w:rsidRDefault="00027B1A" w:rsidP="00027B1A">
            <w:r w:rsidRPr="00027B1A">
              <w:t>Социальные выплаты гражданам, кроме публичных нормативных социальных выплат</w:t>
            </w:r>
          </w:p>
        </w:tc>
        <w:tc>
          <w:tcPr>
            <w:tcW w:w="693"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018</w:t>
            </w:r>
          </w:p>
        </w:tc>
        <w:tc>
          <w:tcPr>
            <w:tcW w:w="567"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10</w:t>
            </w:r>
          </w:p>
        </w:tc>
        <w:tc>
          <w:tcPr>
            <w:tcW w:w="708"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11 0 01 L5760</w:t>
            </w:r>
          </w:p>
        </w:tc>
        <w:tc>
          <w:tcPr>
            <w:tcW w:w="851" w:type="dxa"/>
            <w:tcBorders>
              <w:top w:val="nil"/>
              <w:left w:val="nil"/>
              <w:bottom w:val="single" w:sz="4" w:space="0" w:color="000000"/>
              <w:right w:val="single" w:sz="4" w:space="0" w:color="000000"/>
            </w:tcBorders>
            <w:shd w:val="clear" w:color="auto" w:fill="auto"/>
            <w:hideMark/>
          </w:tcPr>
          <w:p w:rsidR="00027B1A" w:rsidRPr="00027B1A" w:rsidRDefault="00027B1A" w:rsidP="0063503D">
            <w:pPr>
              <w:jc w:val="center"/>
            </w:pPr>
            <w:r w:rsidRPr="00027B1A">
              <w:t>320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775,40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СОБРАНИЕ ДЕПУТАТОВ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2 690,20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2 690,20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Собрание депутатов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2 690,20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деятельности представительного органа муниципального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2 690,20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Председатель представительного органа муниципального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1 545,10</w:t>
            </w:r>
          </w:p>
        </w:tc>
      </w:tr>
      <w:tr w:rsidR="00027B1A" w:rsidRPr="00027B1A" w:rsidTr="0063503D">
        <w:trPr>
          <w:trHeight w:val="82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1 545,10</w:t>
            </w:r>
          </w:p>
        </w:tc>
      </w:tr>
      <w:tr w:rsidR="00027B1A" w:rsidRPr="00027B1A" w:rsidTr="0063503D">
        <w:trPr>
          <w:trHeight w:val="73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92 1 00 00110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1 545,10</w:t>
            </w:r>
          </w:p>
        </w:tc>
      </w:tr>
      <w:tr w:rsidR="00027B1A" w:rsidRPr="00027B1A" w:rsidTr="0063503D">
        <w:trPr>
          <w:trHeight w:val="79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92 1 00 00110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1 545,10</w:t>
            </w:r>
          </w:p>
        </w:tc>
      </w:tr>
      <w:tr w:rsidR="00027B1A" w:rsidRPr="00027B1A" w:rsidTr="0063503D">
        <w:trPr>
          <w:trHeight w:val="55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Аппарат представительного органа муниципального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92 2 00 00000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1 145,10</w:t>
            </w:r>
          </w:p>
        </w:tc>
      </w:tr>
      <w:tr w:rsidR="00027B1A" w:rsidRPr="00027B1A" w:rsidTr="0063503D">
        <w:trPr>
          <w:trHeight w:val="6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1 057,80</w:t>
            </w:r>
          </w:p>
        </w:tc>
      </w:tr>
      <w:tr w:rsidR="00027B1A" w:rsidRPr="00027B1A" w:rsidTr="0063503D">
        <w:trPr>
          <w:trHeight w:val="119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92 2 00 00110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1 057,80</w:t>
            </w:r>
          </w:p>
        </w:tc>
      </w:tr>
      <w:tr w:rsidR="00027B1A" w:rsidRPr="00027B1A" w:rsidTr="0063503D">
        <w:trPr>
          <w:trHeight w:val="80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92 2 00 00110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1 057,80</w:t>
            </w:r>
          </w:p>
        </w:tc>
      </w:tr>
      <w:tr w:rsidR="00027B1A" w:rsidRPr="00027B1A" w:rsidTr="0063503D">
        <w:trPr>
          <w:trHeight w:val="38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Расходы на обеспечение функций муниципальных органов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92 2 00 00190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87,30</w:t>
            </w:r>
          </w:p>
        </w:tc>
      </w:tr>
      <w:tr w:rsidR="00027B1A" w:rsidRPr="00027B1A" w:rsidTr="0063503D">
        <w:trPr>
          <w:trHeight w:val="34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92 2 00 00190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200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84,30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auto"/>
              <w:right w:val="single" w:sz="4" w:space="0" w:color="000000"/>
            </w:tcBorders>
            <w:shd w:val="clear" w:color="000000" w:fill="FFFFFF"/>
            <w:hideMark/>
          </w:tcPr>
          <w:p w:rsidR="00027B1A" w:rsidRPr="00027B1A" w:rsidRDefault="00027B1A" w:rsidP="0063503D">
            <w:pPr>
              <w:jc w:val="center"/>
            </w:pPr>
            <w:r w:rsidRPr="00027B1A">
              <w:t>92 2 00 00190</w:t>
            </w:r>
          </w:p>
        </w:tc>
        <w:tc>
          <w:tcPr>
            <w:tcW w:w="851" w:type="dxa"/>
            <w:tcBorders>
              <w:top w:val="nil"/>
              <w:left w:val="nil"/>
              <w:bottom w:val="single" w:sz="4" w:space="0" w:color="auto"/>
              <w:right w:val="single" w:sz="4" w:space="0" w:color="000000"/>
            </w:tcBorders>
            <w:shd w:val="clear" w:color="000000" w:fill="FFFFFF"/>
            <w:hideMark/>
          </w:tcPr>
          <w:p w:rsidR="00027B1A" w:rsidRPr="00027B1A" w:rsidRDefault="00027B1A" w:rsidP="0063503D">
            <w:pPr>
              <w:jc w:val="center"/>
            </w:pPr>
            <w:r w:rsidRPr="00027B1A">
              <w:t>240</w:t>
            </w:r>
          </w:p>
        </w:tc>
        <w:tc>
          <w:tcPr>
            <w:tcW w:w="1417" w:type="dxa"/>
            <w:tcBorders>
              <w:top w:val="nil"/>
              <w:left w:val="nil"/>
              <w:bottom w:val="single" w:sz="4" w:space="0" w:color="auto"/>
              <w:right w:val="single" w:sz="4" w:space="0" w:color="000000"/>
            </w:tcBorders>
            <w:shd w:val="clear" w:color="000000" w:fill="FFFFFF"/>
            <w:hideMark/>
          </w:tcPr>
          <w:p w:rsidR="00027B1A" w:rsidRPr="00027B1A" w:rsidRDefault="00027B1A" w:rsidP="0063503D">
            <w:pPr>
              <w:jc w:val="center"/>
            </w:pPr>
            <w:r w:rsidRPr="00027B1A">
              <w:t>84,30</w:t>
            </w:r>
          </w:p>
        </w:tc>
      </w:tr>
      <w:tr w:rsidR="00027B1A" w:rsidRPr="00027B1A" w:rsidTr="0063503D">
        <w:trPr>
          <w:trHeight w:val="4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Социальное обеспечение и иные выплаты населению</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000000"/>
              <w:right w:val="single" w:sz="4" w:space="0" w:color="auto"/>
            </w:tcBorders>
            <w:shd w:val="clear" w:color="000000" w:fill="FFFFFF"/>
            <w:hideMark/>
          </w:tcPr>
          <w:p w:rsidR="00027B1A" w:rsidRPr="00027B1A" w:rsidRDefault="00027B1A" w:rsidP="0063503D">
            <w:pPr>
              <w:jc w:val="center"/>
            </w:pPr>
            <w:r w:rsidRPr="00027B1A">
              <w:t>92 2 00 00190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300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3,00</w:t>
            </w:r>
          </w:p>
        </w:tc>
      </w:tr>
      <w:tr w:rsidR="00027B1A" w:rsidRPr="00027B1A" w:rsidTr="0063503D">
        <w:trPr>
          <w:trHeight w:val="37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Премии и гранты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037</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03</w:t>
            </w:r>
          </w:p>
        </w:tc>
        <w:tc>
          <w:tcPr>
            <w:tcW w:w="1276"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92 2 00 00190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350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27B1A" w:rsidRPr="00027B1A" w:rsidRDefault="00027B1A" w:rsidP="0063503D">
            <w:pPr>
              <w:jc w:val="center"/>
            </w:pPr>
            <w:r w:rsidRPr="00027B1A">
              <w:t>3,00</w:t>
            </w:r>
          </w:p>
        </w:tc>
      </w:tr>
      <w:tr w:rsidR="00027B1A" w:rsidRPr="00027B1A" w:rsidTr="0063503D">
        <w:trPr>
          <w:trHeight w:val="6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КОНТРОЛЬНО-РЕВИЗИОННАЯ КОМИССИЯ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276"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2 134,20</w:t>
            </w:r>
          </w:p>
        </w:tc>
      </w:tr>
      <w:tr w:rsidR="00027B1A" w:rsidRPr="00027B1A" w:rsidTr="0063503D">
        <w:trPr>
          <w:trHeight w:val="645"/>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деятельности финансовых, налоговых и таможенных органов и органов финансового (финансово-бюджетного) надзора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2 134,20</w:t>
            </w:r>
          </w:p>
        </w:tc>
      </w:tr>
      <w:tr w:rsidR="00027B1A" w:rsidRPr="00027B1A" w:rsidTr="0063503D">
        <w:trPr>
          <w:trHeight w:val="6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Обеспечение деятельности контрольно-ревизионной  комиссии Октябрьского муниципального района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93 0 00 00000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2 134,20</w:t>
            </w:r>
          </w:p>
        </w:tc>
      </w:tr>
      <w:tr w:rsidR="00027B1A" w:rsidRPr="00027B1A" w:rsidTr="0063503D">
        <w:trPr>
          <w:trHeight w:val="29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lastRenderedPageBreak/>
              <w:t>Председатель контрольно-ревизионной комиссии Октябрьского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93 1 00 00000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1 278,90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93 1 00 00110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1 278,90</w:t>
            </w:r>
          </w:p>
        </w:tc>
      </w:tr>
      <w:tr w:rsidR="00027B1A" w:rsidRPr="00027B1A" w:rsidTr="0063503D">
        <w:trPr>
          <w:trHeight w:val="509"/>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1 278,90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93 1 00 00110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1 278,90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деятельности аппарата контрольно-ревизионной комиссии Октябрьского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93 2 00 00000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699,60</w:t>
            </w:r>
          </w:p>
        </w:tc>
      </w:tr>
      <w:tr w:rsidR="00027B1A" w:rsidRPr="00027B1A" w:rsidTr="0063503D">
        <w:trPr>
          <w:trHeight w:val="70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Расходы на выплаты по оплате труда работников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93 2 00 00110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623,00</w:t>
            </w:r>
          </w:p>
        </w:tc>
      </w:tr>
      <w:tr w:rsidR="00027B1A" w:rsidRPr="00027B1A" w:rsidTr="0063503D">
        <w:trPr>
          <w:trHeight w:val="1118"/>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623,00</w:t>
            </w:r>
          </w:p>
        </w:tc>
      </w:tr>
      <w:tr w:rsidR="00027B1A" w:rsidRPr="00027B1A" w:rsidTr="0063503D">
        <w:trPr>
          <w:trHeight w:val="63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93 2 00 00110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623,00</w:t>
            </w:r>
          </w:p>
        </w:tc>
      </w:tr>
      <w:tr w:rsidR="00027B1A" w:rsidRPr="00027B1A" w:rsidTr="0063503D">
        <w:trPr>
          <w:trHeight w:val="39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 xml:space="preserve">Расходы на обеспечение функций муниципальных органов </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06</w:t>
            </w:r>
          </w:p>
        </w:tc>
        <w:tc>
          <w:tcPr>
            <w:tcW w:w="1276"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93 2 00 00190</w:t>
            </w:r>
          </w:p>
        </w:tc>
        <w:tc>
          <w:tcPr>
            <w:tcW w:w="851"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nil"/>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76,60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Закупка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93 2 00 00190</w:t>
            </w:r>
          </w:p>
        </w:tc>
        <w:tc>
          <w:tcPr>
            <w:tcW w:w="851"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200</w:t>
            </w:r>
          </w:p>
        </w:tc>
        <w:tc>
          <w:tcPr>
            <w:tcW w:w="1417" w:type="dxa"/>
            <w:tcBorders>
              <w:top w:val="single" w:sz="4" w:space="0" w:color="000000"/>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76,60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закупки товаров, работ и услуг для обеспечения государственных (муниципальных) нужд</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240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76,60</w:t>
            </w:r>
          </w:p>
        </w:tc>
      </w:tr>
      <w:tr w:rsidR="00027B1A" w:rsidRPr="00027B1A" w:rsidTr="0063503D">
        <w:trPr>
          <w:trHeight w:val="4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бюджетные ассигнования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4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Уплата налогов, сборов и иных платежей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93 2 00 00190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850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0,00</w:t>
            </w:r>
          </w:p>
        </w:tc>
      </w:tr>
      <w:tr w:rsidR="00027B1A" w:rsidRPr="00027B1A" w:rsidTr="0063503D">
        <w:trPr>
          <w:trHeight w:val="31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Выполнение функций органами местного самоуправления по соглашениям по осуществлению внешнего муниципального финансового контроля по сельским поселениям</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93 3 00 26000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rPr>
            </w:pPr>
            <w:r w:rsidRPr="00027B1A">
              <w:rPr>
                <w:b/>
                <w:bCs/>
              </w:rPr>
              <w:t>155,70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 xml:space="preserve">Расходы на выплаты персоналу в целях обеспечения выполнения функций </w:t>
            </w:r>
            <w:r w:rsidRPr="00027B1A">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lastRenderedPageBreak/>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93 3 00 26000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100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pPr>
            <w:r w:rsidRPr="00027B1A">
              <w:t>155,70</w:t>
            </w:r>
          </w:p>
        </w:tc>
      </w:tr>
      <w:tr w:rsidR="00027B1A" w:rsidRPr="00027B1A" w:rsidTr="0063503D">
        <w:trPr>
          <w:trHeight w:val="5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lastRenderedPageBreak/>
              <w:t>Расходы на выплаты персоналу государственных (муниципальных) органов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043</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01</w:t>
            </w: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i/>
                <w:iCs/>
              </w:rPr>
            </w:pPr>
            <w:r w:rsidRPr="00027B1A">
              <w:rPr>
                <w:i/>
                <w:iCs/>
              </w:rPr>
              <w:t>06</w:t>
            </w: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93 3 00 26000</w:t>
            </w: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120</w:t>
            </w: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i/>
                <w:iCs/>
              </w:rPr>
            </w:pPr>
            <w:r w:rsidRPr="00027B1A">
              <w:rPr>
                <w:i/>
                <w:iCs/>
              </w:rPr>
              <w:t>155,70</w:t>
            </w:r>
          </w:p>
        </w:tc>
      </w:tr>
      <w:tr w:rsidR="00027B1A" w:rsidRPr="00027B1A" w:rsidTr="0063503D">
        <w:trPr>
          <w:trHeight w:val="42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ФИНАНСОВЫЙ ОТДЕЛ</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p>
        </w:tc>
        <w:tc>
          <w:tcPr>
            <w:tcW w:w="708"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p>
        </w:tc>
        <w:tc>
          <w:tcPr>
            <w:tcW w:w="1276"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851"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p>
        </w:tc>
        <w:tc>
          <w:tcPr>
            <w:tcW w:w="1417" w:type="dxa"/>
            <w:tcBorders>
              <w:top w:val="nil"/>
              <w:left w:val="nil"/>
              <w:bottom w:val="single" w:sz="4" w:space="0" w:color="000000"/>
              <w:right w:val="single" w:sz="4" w:space="0" w:color="000000"/>
            </w:tcBorders>
            <w:shd w:val="clear" w:color="000000" w:fill="FFFFFF"/>
            <w:hideMark/>
          </w:tcPr>
          <w:p w:rsidR="00027B1A" w:rsidRPr="00027B1A" w:rsidRDefault="00027B1A" w:rsidP="0063503D">
            <w:pPr>
              <w:jc w:val="center"/>
              <w:rPr>
                <w:b/>
                <w:bCs/>
                <w:i/>
                <w:iCs/>
              </w:rPr>
            </w:pPr>
            <w:r w:rsidRPr="00027B1A">
              <w:rPr>
                <w:b/>
                <w:bCs/>
                <w:i/>
                <w:iCs/>
              </w:rPr>
              <w:t>54,50</w:t>
            </w:r>
          </w:p>
        </w:tc>
      </w:tr>
      <w:tr w:rsidR="00027B1A" w:rsidRPr="00027B1A" w:rsidTr="0063503D">
        <w:trPr>
          <w:trHeight w:val="683"/>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jc w:val="center"/>
              <w:rPr>
                <w:b/>
                <w:bCs/>
              </w:rPr>
            </w:pPr>
            <w:r w:rsidRPr="00027B1A">
              <w:rPr>
                <w:b/>
                <w:bCs/>
              </w:rPr>
              <w:t>ОБСЛУЖИВАНИЕ ГОСУДАРСТВЕННОГО И МУНИЦИПАЛЬНОГО ДОЛГА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00</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0,00</w:t>
            </w:r>
          </w:p>
        </w:tc>
      </w:tr>
      <w:tr w:rsidR="00027B1A" w:rsidRPr="00027B1A" w:rsidTr="0063503D">
        <w:trPr>
          <w:trHeight w:val="460"/>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Обслуживание государственного внутреннего  и муниципального долга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0,00</w:t>
            </w:r>
          </w:p>
        </w:tc>
      </w:tr>
      <w:tr w:rsidR="00027B1A" w:rsidRPr="00027B1A" w:rsidTr="0063503D">
        <w:trPr>
          <w:trHeight w:val="4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i/>
                <w:iCs/>
              </w:rPr>
            </w:pPr>
            <w:proofErr w:type="spellStart"/>
            <w:r w:rsidRPr="00027B1A">
              <w:rPr>
                <w:b/>
                <w:bCs/>
                <w:i/>
                <w:iCs/>
              </w:rPr>
              <w:t>Непрограммные</w:t>
            </w:r>
            <w:proofErr w:type="spellEnd"/>
            <w:r w:rsidRPr="00027B1A">
              <w:rPr>
                <w:b/>
                <w:bCs/>
                <w:i/>
                <w:iCs/>
              </w:rPr>
              <w:t xml:space="preserve"> расходы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i/>
                <w:iCs/>
              </w:rPr>
            </w:pPr>
            <w:r w:rsidRPr="00027B1A">
              <w:rPr>
                <w:b/>
                <w:bCs/>
                <w:i/>
                <w:i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99 0 00 00000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0,00</w:t>
            </w:r>
          </w:p>
        </w:tc>
      </w:tr>
      <w:tr w:rsidR="00027B1A" w:rsidRPr="00027B1A" w:rsidTr="0063503D">
        <w:trPr>
          <w:trHeight w:val="447"/>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proofErr w:type="spellStart"/>
            <w:r w:rsidRPr="00027B1A">
              <w:rPr>
                <w:b/>
                <w:bCs/>
              </w:rPr>
              <w:t>Непрограммные</w:t>
            </w:r>
            <w:proofErr w:type="spellEnd"/>
            <w:r w:rsidRPr="00027B1A">
              <w:rPr>
                <w:b/>
                <w:bCs/>
              </w:rPr>
              <w:t xml:space="preserve"> мероприятия органов местного самоуправления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99 9 00 00000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0,00</w:t>
            </w:r>
          </w:p>
        </w:tc>
      </w:tr>
      <w:tr w:rsidR="00027B1A" w:rsidRPr="00027B1A" w:rsidTr="0063503D">
        <w:trPr>
          <w:trHeight w:val="53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Обеспечение своевременности и полноты исполнения долговых обязательств Октябрьского муниципального района»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99 9 01 06502</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0,00</w:t>
            </w:r>
          </w:p>
        </w:tc>
      </w:tr>
      <w:tr w:rsidR="00027B1A" w:rsidRPr="00027B1A" w:rsidTr="0063503D">
        <w:trPr>
          <w:trHeight w:val="584"/>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Обслуживание государственного (муниципального</w:t>
            </w:r>
            <w:proofErr w:type="gramStart"/>
            <w:r w:rsidRPr="00027B1A">
              <w:t xml:space="preserve"> )</w:t>
            </w:r>
            <w:proofErr w:type="gramEnd"/>
            <w:r w:rsidRPr="00027B1A">
              <w:t xml:space="preserve"> долга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99 9 01 06502</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700</w:t>
            </w: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0,00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Обслуживание муниципального долга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13</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99 9 01 06502</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730</w:t>
            </w: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0,00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МЕЖБЮДЖЕТНЫЕ ТРАНСФЕРТЫ ОБЩЕГО ХАРАКТЕРА БЮДЖЕТАМ БЮДЖЕТНОЙ СИСТЕМЫ РОССИЙСКОЙ ФЕДЕРАЦИИ</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r w:rsidRPr="00027B1A">
              <w:rPr>
                <w:b/>
                <w:bCs/>
              </w:rPr>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r w:rsidRPr="00027B1A">
              <w:rPr>
                <w:b/>
                <w:bCs/>
              </w:rPr>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54,50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Прочие межбюджетные трансферты общего характера</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99 9 02 60130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54,50</w:t>
            </w:r>
          </w:p>
        </w:tc>
      </w:tr>
      <w:tr w:rsidR="00027B1A" w:rsidRPr="00027B1A" w:rsidTr="0063503D">
        <w:trPr>
          <w:trHeight w:val="52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875568">
            <w:r w:rsidRPr="00027B1A">
              <w:t>Дотация на выравнива</w:t>
            </w:r>
            <w:r w:rsidR="00875568">
              <w:t>ние бюджетной обеспеченности су</w:t>
            </w:r>
            <w:r w:rsidRPr="00027B1A">
              <w:t>бъектов Российской Федерации и муниципальных образований</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99 9 02 60130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54,50</w:t>
            </w:r>
          </w:p>
        </w:tc>
      </w:tr>
      <w:tr w:rsidR="00027B1A" w:rsidRPr="00027B1A" w:rsidTr="0063503D">
        <w:trPr>
          <w:trHeight w:val="782"/>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Обеспечение функционирования органа местного самоуправления муниципального образования, обеспечение функционирования отдельных казенных учреждений муниципального образования</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99 9 02 60130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54,50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Межбюджетные трансферты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99 9 02 60130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500</w:t>
            </w: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54,50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r w:rsidRPr="00027B1A">
              <w:t>Иные межбюджетные трансферты</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pPr>
            <w:r w:rsidRPr="00027B1A">
              <w:t>501</w:t>
            </w: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14</w:t>
            </w: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pPr>
            <w:r w:rsidRPr="00027B1A">
              <w:t>01</w:t>
            </w: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99 9 02 60130</w:t>
            </w: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510</w:t>
            </w: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pPr>
            <w:r w:rsidRPr="00027B1A">
              <w:t>54,50</w:t>
            </w:r>
          </w:p>
        </w:tc>
      </w:tr>
      <w:tr w:rsidR="00027B1A" w:rsidRPr="00027B1A" w:rsidTr="0063503D">
        <w:trPr>
          <w:trHeight w:val="261"/>
        </w:trPr>
        <w:tc>
          <w:tcPr>
            <w:tcW w:w="4289" w:type="dxa"/>
            <w:tcBorders>
              <w:top w:val="nil"/>
              <w:left w:val="single" w:sz="4" w:space="0" w:color="auto"/>
              <w:bottom w:val="single" w:sz="4" w:space="0" w:color="auto"/>
              <w:right w:val="single" w:sz="4" w:space="0" w:color="auto"/>
            </w:tcBorders>
            <w:shd w:val="clear" w:color="auto" w:fill="auto"/>
            <w:vAlign w:val="bottom"/>
            <w:hideMark/>
          </w:tcPr>
          <w:p w:rsidR="00027B1A" w:rsidRPr="00027B1A" w:rsidRDefault="00027B1A" w:rsidP="00027B1A">
            <w:pPr>
              <w:rPr>
                <w:b/>
                <w:bCs/>
              </w:rPr>
            </w:pPr>
            <w:r w:rsidRPr="00027B1A">
              <w:rPr>
                <w:b/>
                <w:bCs/>
              </w:rPr>
              <w:t>ВСЕГО РАСХОДОВ</w:t>
            </w:r>
          </w:p>
        </w:tc>
        <w:tc>
          <w:tcPr>
            <w:tcW w:w="693" w:type="dxa"/>
            <w:tcBorders>
              <w:top w:val="nil"/>
              <w:left w:val="nil"/>
              <w:bottom w:val="single" w:sz="4" w:space="0" w:color="auto"/>
              <w:right w:val="single" w:sz="4" w:space="0" w:color="auto"/>
            </w:tcBorders>
            <w:shd w:val="clear" w:color="000000" w:fill="FFFFFF"/>
            <w:hideMark/>
          </w:tcPr>
          <w:p w:rsidR="00027B1A" w:rsidRPr="00027B1A" w:rsidRDefault="00027B1A" w:rsidP="0063503D">
            <w:pPr>
              <w:jc w:val="center"/>
              <w:rPr>
                <w:b/>
                <w:bCs/>
              </w:rPr>
            </w:pPr>
          </w:p>
        </w:tc>
        <w:tc>
          <w:tcPr>
            <w:tcW w:w="567"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p>
        </w:tc>
        <w:tc>
          <w:tcPr>
            <w:tcW w:w="708" w:type="dxa"/>
            <w:tcBorders>
              <w:top w:val="nil"/>
              <w:left w:val="nil"/>
              <w:bottom w:val="single" w:sz="4" w:space="0" w:color="auto"/>
              <w:right w:val="single" w:sz="4" w:space="0" w:color="auto"/>
            </w:tcBorders>
            <w:shd w:val="clear" w:color="000000" w:fill="FFFFFF"/>
            <w:noWrap/>
            <w:hideMark/>
          </w:tcPr>
          <w:p w:rsidR="00027B1A" w:rsidRPr="00027B1A" w:rsidRDefault="00027B1A" w:rsidP="0063503D">
            <w:pPr>
              <w:jc w:val="center"/>
              <w:rPr>
                <w:b/>
                <w:bCs/>
              </w:rPr>
            </w:pPr>
          </w:p>
        </w:tc>
        <w:tc>
          <w:tcPr>
            <w:tcW w:w="1276"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851"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p>
        </w:tc>
        <w:tc>
          <w:tcPr>
            <w:tcW w:w="1417" w:type="dxa"/>
            <w:tcBorders>
              <w:top w:val="nil"/>
              <w:left w:val="nil"/>
              <w:bottom w:val="single" w:sz="4" w:space="0" w:color="000000"/>
              <w:right w:val="single" w:sz="4" w:space="0" w:color="000000"/>
            </w:tcBorders>
            <w:shd w:val="clear" w:color="000000" w:fill="FFFFFF"/>
            <w:noWrap/>
            <w:hideMark/>
          </w:tcPr>
          <w:p w:rsidR="00027B1A" w:rsidRPr="00027B1A" w:rsidRDefault="00027B1A" w:rsidP="0063503D">
            <w:pPr>
              <w:jc w:val="center"/>
              <w:rPr>
                <w:b/>
                <w:bCs/>
              </w:rPr>
            </w:pPr>
            <w:r w:rsidRPr="00027B1A">
              <w:rPr>
                <w:b/>
                <w:bCs/>
              </w:rPr>
              <w:t>567 211,33</w:t>
            </w:r>
          </w:p>
        </w:tc>
      </w:tr>
      <w:tr w:rsidR="00027B1A" w:rsidRPr="00027B1A" w:rsidTr="0063503D">
        <w:trPr>
          <w:trHeight w:val="211"/>
        </w:trPr>
        <w:tc>
          <w:tcPr>
            <w:tcW w:w="4289" w:type="dxa"/>
            <w:tcBorders>
              <w:top w:val="nil"/>
              <w:left w:val="nil"/>
              <w:bottom w:val="nil"/>
              <w:right w:val="nil"/>
            </w:tcBorders>
            <w:shd w:val="clear" w:color="auto" w:fill="auto"/>
            <w:vAlign w:val="bottom"/>
            <w:hideMark/>
          </w:tcPr>
          <w:p w:rsidR="00027B1A" w:rsidRPr="00027B1A" w:rsidRDefault="00027B1A" w:rsidP="00027B1A">
            <w:pPr>
              <w:rPr>
                <w:rFonts w:ascii="Arial CYR" w:hAnsi="Arial CYR" w:cs="Arial CYR"/>
                <w:sz w:val="20"/>
                <w:szCs w:val="20"/>
              </w:rPr>
            </w:pPr>
          </w:p>
        </w:tc>
        <w:tc>
          <w:tcPr>
            <w:tcW w:w="693" w:type="dxa"/>
            <w:tcBorders>
              <w:top w:val="nil"/>
              <w:left w:val="nil"/>
              <w:bottom w:val="nil"/>
              <w:right w:val="nil"/>
            </w:tcBorders>
            <w:shd w:val="clear" w:color="auto" w:fill="auto"/>
            <w:hideMark/>
          </w:tcPr>
          <w:p w:rsidR="00027B1A" w:rsidRPr="00027B1A" w:rsidRDefault="00027B1A" w:rsidP="0063503D">
            <w:pPr>
              <w:jc w:val="center"/>
              <w:rPr>
                <w:rFonts w:ascii="Arial CYR" w:hAnsi="Arial CYR" w:cs="Arial CYR"/>
                <w:sz w:val="20"/>
                <w:szCs w:val="20"/>
              </w:rPr>
            </w:pPr>
          </w:p>
        </w:tc>
        <w:tc>
          <w:tcPr>
            <w:tcW w:w="567" w:type="dxa"/>
            <w:tcBorders>
              <w:top w:val="nil"/>
              <w:left w:val="nil"/>
              <w:bottom w:val="nil"/>
              <w:right w:val="nil"/>
            </w:tcBorders>
            <w:shd w:val="clear" w:color="auto" w:fill="auto"/>
            <w:noWrap/>
            <w:hideMark/>
          </w:tcPr>
          <w:p w:rsidR="00027B1A" w:rsidRPr="00027B1A" w:rsidRDefault="00027B1A" w:rsidP="0063503D">
            <w:pPr>
              <w:jc w:val="center"/>
              <w:rPr>
                <w:rFonts w:ascii="Arial CYR" w:hAnsi="Arial CYR" w:cs="Arial CYR"/>
                <w:sz w:val="20"/>
                <w:szCs w:val="20"/>
              </w:rPr>
            </w:pPr>
          </w:p>
        </w:tc>
        <w:tc>
          <w:tcPr>
            <w:tcW w:w="708" w:type="dxa"/>
            <w:tcBorders>
              <w:top w:val="nil"/>
              <w:left w:val="nil"/>
              <w:bottom w:val="nil"/>
              <w:right w:val="nil"/>
            </w:tcBorders>
            <w:shd w:val="clear" w:color="auto" w:fill="auto"/>
            <w:noWrap/>
            <w:hideMark/>
          </w:tcPr>
          <w:p w:rsidR="00027B1A" w:rsidRPr="00027B1A" w:rsidRDefault="00027B1A" w:rsidP="0063503D">
            <w:pPr>
              <w:jc w:val="center"/>
              <w:rPr>
                <w:rFonts w:ascii="Arial CYR" w:hAnsi="Arial CYR" w:cs="Arial CYR"/>
                <w:sz w:val="20"/>
                <w:szCs w:val="20"/>
              </w:rPr>
            </w:pPr>
          </w:p>
        </w:tc>
        <w:tc>
          <w:tcPr>
            <w:tcW w:w="1276" w:type="dxa"/>
            <w:tcBorders>
              <w:top w:val="nil"/>
              <w:left w:val="nil"/>
              <w:bottom w:val="nil"/>
              <w:right w:val="nil"/>
            </w:tcBorders>
            <w:shd w:val="clear" w:color="auto" w:fill="auto"/>
            <w:noWrap/>
            <w:hideMark/>
          </w:tcPr>
          <w:p w:rsidR="00027B1A" w:rsidRPr="00027B1A" w:rsidRDefault="00027B1A" w:rsidP="0063503D">
            <w:pPr>
              <w:jc w:val="center"/>
              <w:rPr>
                <w:rFonts w:ascii="Arial CYR" w:hAnsi="Arial CYR" w:cs="Arial CYR"/>
                <w:sz w:val="20"/>
                <w:szCs w:val="20"/>
              </w:rPr>
            </w:pPr>
          </w:p>
        </w:tc>
        <w:tc>
          <w:tcPr>
            <w:tcW w:w="851" w:type="dxa"/>
            <w:tcBorders>
              <w:top w:val="nil"/>
              <w:left w:val="nil"/>
              <w:bottom w:val="nil"/>
              <w:right w:val="nil"/>
            </w:tcBorders>
            <w:shd w:val="clear" w:color="auto" w:fill="auto"/>
            <w:noWrap/>
            <w:hideMark/>
          </w:tcPr>
          <w:p w:rsidR="00027B1A" w:rsidRPr="00027B1A" w:rsidRDefault="00027B1A" w:rsidP="0063503D">
            <w:pPr>
              <w:jc w:val="center"/>
              <w:rPr>
                <w:rFonts w:ascii="Arial CYR" w:hAnsi="Arial CYR" w:cs="Arial CYR"/>
                <w:sz w:val="20"/>
                <w:szCs w:val="20"/>
              </w:rPr>
            </w:pPr>
          </w:p>
        </w:tc>
        <w:tc>
          <w:tcPr>
            <w:tcW w:w="1417" w:type="dxa"/>
            <w:tcBorders>
              <w:top w:val="nil"/>
              <w:left w:val="nil"/>
              <w:bottom w:val="nil"/>
              <w:right w:val="nil"/>
            </w:tcBorders>
            <w:shd w:val="clear" w:color="auto" w:fill="auto"/>
            <w:noWrap/>
            <w:hideMark/>
          </w:tcPr>
          <w:p w:rsidR="00027B1A" w:rsidRPr="00027B1A" w:rsidRDefault="00027B1A" w:rsidP="0063503D">
            <w:pPr>
              <w:jc w:val="center"/>
              <w:rPr>
                <w:rFonts w:ascii="Arial CYR" w:hAnsi="Arial CYR" w:cs="Arial CYR"/>
                <w:sz w:val="20"/>
                <w:szCs w:val="20"/>
              </w:rPr>
            </w:pPr>
          </w:p>
        </w:tc>
      </w:tr>
    </w:tbl>
    <w:p w:rsidR="00D11786" w:rsidRDefault="00D11786">
      <w:pPr>
        <w:tabs>
          <w:tab w:val="left" w:pos="960"/>
        </w:tabs>
        <w:rPr>
          <w:sz w:val="27"/>
          <w:szCs w:val="27"/>
        </w:rPr>
      </w:pPr>
    </w:p>
    <w:p w:rsidR="00D11786" w:rsidRDefault="00D11786">
      <w:pPr>
        <w:tabs>
          <w:tab w:val="left" w:pos="960"/>
        </w:tabs>
        <w:rPr>
          <w:sz w:val="27"/>
          <w:szCs w:val="27"/>
        </w:rPr>
      </w:pPr>
    </w:p>
    <w:p w:rsidR="00027B1A" w:rsidRPr="009108F3" w:rsidRDefault="00027B1A" w:rsidP="00027B1A">
      <w:pPr>
        <w:ind w:firstLine="708"/>
        <w:jc w:val="center"/>
        <w:rPr>
          <w:sz w:val="28"/>
          <w:szCs w:val="28"/>
        </w:rPr>
      </w:pPr>
      <w:r>
        <w:rPr>
          <w:sz w:val="28"/>
          <w:szCs w:val="28"/>
        </w:rPr>
        <w:t xml:space="preserve">   </w:t>
      </w:r>
      <w:r w:rsidRPr="009108F3">
        <w:rPr>
          <w:sz w:val="28"/>
          <w:szCs w:val="28"/>
        </w:rPr>
        <w:t>ИНФОРМАЦИЯ</w:t>
      </w:r>
    </w:p>
    <w:p w:rsidR="00027B1A" w:rsidRPr="009108F3" w:rsidRDefault="00027B1A" w:rsidP="00027B1A">
      <w:pPr>
        <w:ind w:firstLine="708"/>
        <w:jc w:val="center"/>
        <w:rPr>
          <w:sz w:val="28"/>
          <w:szCs w:val="28"/>
        </w:rPr>
      </w:pPr>
      <w:r w:rsidRPr="009108F3">
        <w:rPr>
          <w:sz w:val="28"/>
          <w:szCs w:val="28"/>
        </w:rPr>
        <w:t>к отчету об исполнении бюджета муниципального образования «Октябрьский муниципальный район»</w:t>
      </w:r>
    </w:p>
    <w:p w:rsidR="00027B1A" w:rsidRDefault="00027B1A" w:rsidP="00027B1A">
      <w:pPr>
        <w:ind w:firstLine="708"/>
        <w:jc w:val="center"/>
        <w:rPr>
          <w:sz w:val="28"/>
          <w:szCs w:val="28"/>
        </w:rPr>
      </w:pPr>
      <w:r w:rsidRPr="009108F3">
        <w:rPr>
          <w:sz w:val="28"/>
          <w:szCs w:val="28"/>
        </w:rPr>
        <w:t>на 01.</w:t>
      </w:r>
      <w:r>
        <w:rPr>
          <w:sz w:val="28"/>
          <w:szCs w:val="28"/>
        </w:rPr>
        <w:t>10</w:t>
      </w:r>
      <w:r w:rsidRPr="009108F3">
        <w:rPr>
          <w:sz w:val="28"/>
          <w:szCs w:val="28"/>
        </w:rPr>
        <w:t>.20</w:t>
      </w:r>
      <w:r>
        <w:rPr>
          <w:sz w:val="28"/>
          <w:szCs w:val="28"/>
        </w:rPr>
        <w:t>24</w:t>
      </w:r>
    </w:p>
    <w:p w:rsidR="00027B1A" w:rsidRDefault="00027B1A" w:rsidP="00027B1A">
      <w:pPr>
        <w:ind w:firstLine="708"/>
        <w:jc w:val="both"/>
        <w:rPr>
          <w:sz w:val="30"/>
          <w:szCs w:val="26"/>
        </w:rPr>
      </w:pPr>
    </w:p>
    <w:p w:rsidR="00027B1A" w:rsidRDefault="00027B1A" w:rsidP="00027B1A">
      <w:pPr>
        <w:ind w:firstLine="708"/>
        <w:jc w:val="both"/>
        <w:rPr>
          <w:sz w:val="30"/>
          <w:szCs w:val="26"/>
        </w:rPr>
      </w:pPr>
      <w:r>
        <w:rPr>
          <w:sz w:val="30"/>
          <w:szCs w:val="26"/>
        </w:rPr>
        <w:t>Всего поступило доходов в бюджет муниципального образования «Октябрьский муниципальный район» с учетом безвозмездных поступлений по состоянию на 01.10.2024 в сумме 578984,5 тыс. рублей, при годовых плановых назначениях 808847,9 тыс. рублей или исполнение составило 71,6 процентов.</w:t>
      </w:r>
    </w:p>
    <w:p w:rsidR="00027B1A" w:rsidRDefault="00027B1A" w:rsidP="00027B1A">
      <w:pPr>
        <w:ind w:firstLine="709"/>
        <w:jc w:val="both"/>
        <w:rPr>
          <w:sz w:val="28"/>
          <w:szCs w:val="28"/>
        </w:rPr>
      </w:pPr>
      <w:r>
        <w:rPr>
          <w:sz w:val="28"/>
          <w:szCs w:val="28"/>
        </w:rPr>
        <w:t>По состоянию на 01.10.2024 в бюджет муниципального образования «Октябрьский муниципальный район» поступило налоговых и неналоговых доходов на сумму 84015,8 тыс. рублей (по плану 116786,4 тыс. рублей), или исполнение составило 71,9%.</w:t>
      </w:r>
    </w:p>
    <w:p w:rsidR="00027B1A" w:rsidRDefault="00027B1A" w:rsidP="00027B1A">
      <w:pPr>
        <w:ind w:firstLine="709"/>
        <w:jc w:val="both"/>
        <w:rPr>
          <w:sz w:val="28"/>
          <w:szCs w:val="28"/>
        </w:rPr>
      </w:pPr>
      <w:r>
        <w:rPr>
          <w:sz w:val="28"/>
          <w:szCs w:val="28"/>
        </w:rPr>
        <w:t>Налоговых доходов поступило в бюджет на сумму 33088,8 тыс. рублей, исполнение составило 78,6% к годовому плану (42098,1 тыс. рублей). Неналоговых платежей поступило на сумму 50927 тыс. рублей, исполнение 68,2%  к годовому плану (74688,3 тыс. рублей).</w:t>
      </w:r>
    </w:p>
    <w:p w:rsidR="00027B1A" w:rsidRDefault="00027B1A" w:rsidP="00027B1A">
      <w:pPr>
        <w:ind w:firstLine="708"/>
        <w:jc w:val="both"/>
        <w:rPr>
          <w:sz w:val="30"/>
          <w:szCs w:val="26"/>
        </w:rPr>
      </w:pPr>
      <w:proofErr w:type="gramStart"/>
      <w:r>
        <w:rPr>
          <w:sz w:val="30"/>
          <w:szCs w:val="26"/>
        </w:rPr>
        <w:t>Основная часть налоговых доходов бюджета района обеспечена поступлением налога на доходы физических лиц, который составляет в объеме поступивших налоговых доходов 56%, Данного налога поступило по состоянию на 01.10.2024 в сумме 18527,3 тыс. рублей или плановые назначения (24338,3 тыс. рублей) выполнены на 76,1</w:t>
      </w:r>
      <w:r w:rsidRPr="006278A9">
        <w:rPr>
          <w:sz w:val="30"/>
          <w:szCs w:val="26"/>
        </w:rPr>
        <w:t xml:space="preserve">%. По отношению к соответствующему периоду прошлого года поступления </w:t>
      </w:r>
      <w:r>
        <w:rPr>
          <w:sz w:val="30"/>
          <w:szCs w:val="26"/>
        </w:rPr>
        <w:t xml:space="preserve">увеличились </w:t>
      </w:r>
      <w:r w:rsidRPr="006278A9">
        <w:rPr>
          <w:sz w:val="30"/>
          <w:szCs w:val="26"/>
        </w:rPr>
        <w:t xml:space="preserve">на сумму </w:t>
      </w:r>
      <w:r>
        <w:rPr>
          <w:sz w:val="30"/>
          <w:szCs w:val="26"/>
        </w:rPr>
        <w:t>2876,7</w:t>
      </w:r>
      <w:r w:rsidRPr="006278A9">
        <w:rPr>
          <w:sz w:val="30"/>
          <w:szCs w:val="26"/>
        </w:rPr>
        <w:t xml:space="preserve"> тыс. рублей или на </w:t>
      </w:r>
      <w:r>
        <w:rPr>
          <w:sz w:val="30"/>
          <w:szCs w:val="26"/>
        </w:rPr>
        <w:t>18,4</w:t>
      </w:r>
      <w:r w:rsidRPr="006278A9">
        <w:rPr>
          <w:sz w:val="30"/>
          <w:szCs w:val="26"/>
        </w:rPr>
        <w:t xml:space="preserve"> процентов</w:t>
      </w:r>
      <w:proofErr w:type="gramEnd"/>
      <w:r w:rsidRPr="006278A9">
        <w:rPr>
          <w:sz w:val="30"/>
          <w:szCs w:val="26"/>
        </w:rPr>
        <w:t>.</w:t>
      </w:r>
    </w:p>
    <w:p w:rsidR="00027B1A" w:rsidRDefault="00027B1A" w:rsidP="00027B1A">
      <w:pPr>
        <w:ind w:firstLine="708"/>
        <w:jc w:val="both"/>
        <w:rPr>
          <w:sz w:val="30"/>
          <w:szCs w:val="26"/>
        </w:rPr>
      </w:pPr>
      <w:r>
        <w:rPr>
          <w:sz w:val="30"/>
          <w:szCs w:val="26"/>
        </w:rPr>
        <w:t>Поступление налога на товары (работы, услуги), реализуемые на территории РФ в виде акцизов на нефтепродукты  по состоянию на 01.10.2024 составило 10462,3 тыс. рублей при годовом плане 13991,4 тыс</w:t>
      </w:r>
      <w:proofErr w:type="gramStart"/>
      <w:r>
        <w:rPr>
          <w:sz w:val="30"/>
          <w:szCs w:val="26"/>
        </w:rPr>
        <w:t>.р</w:t>
      </w:r>
      <w:proofErr w:type="gramEnd"/>
      <w:r>
        <w:rPr>
          <w:sz w:val="30"/>
          <w:szCs w:val="26"/>
        </w:rPr>
        <w:t xml:space="preserve">ублей, исполнение составило 74,8%.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773,1</w:t>
      </w:r>
      <w:r w:rsidRPr="006278A9">
        <w:rPr>
          <w:sz w:val="30"/>
          <w:szCs w:val="26"/>
        </w:rPr>
        <w:t xml:space="preserve"> тыс. рублей или на </w:t>
      </w:r>
      <w:r>
        <w:rPr>
          <w:sz w:val="30"/>
          <w:szCs w:val="26"/>
        </w:rPr>
        <w:t>8,0</w:t>
      </w:r>
      <w:r w:rsidRPr="006278A9">
        <w:rPr>
          <w:sz w:val="30"/>
          <w:szCs w:val="26"/>
        </w:rPr>
        <w:t xml:space="preserve"> процентов</w:t>
      </w:r>
      <w:r>
        <w:rPr>
          <w:sz w:val="30"/>
          <w:szCs w:val="26"/>
        </w:rPr>
        <w:t xml:space="preserve">. </w:t>
      </w:r>
    </w:p>
    <w:p w:rsidR="00027B1A" w:rsidRDefault="00027B1A" w:rsidP="00027B1A">
      <w:pPr>
        <w:ind w:firstLine="708"/>
        <w:jc w:val="both"/>
        <w:rPr>
          <w:sz w:val="28"/>
          <w:szCs w:val="28"/>
        </w:rPr>
      </w:pPr>
      <w:r>
        <w:rPr>
          <w:sz w:val="28"/>
          <w:szCs w:val="28"/>
        </w:rPr>
        <w:t xml:space="preserve">Единого сельскохозяйственного налога поступило 1858,6 тыс. рублей, при годовом плане 1874 тыс. рублей, исполнение составило 99,2 </w:t>
      </w:r>
      <w:r w:rsidRPr="001706F6">
        <w:rPr>
          <w:sz w:val="28"/>
          <w:szCs w:val="28"/>
        </w:rPr>
        <w:t xml:space="preserve">процентов. По отношению к аналогичному периоду прошлого года данного налога поступило в текущем году </w:t>
      </w:r>
      <w:r>
        <w:rPr>
          <w:sz w:val="28"/>
          <w:szCs w:val="28"/>
        </w:rPr>
        <w:t xml:space="preserve">больше </w:t>
      </w:r>
      <w:r w:rsidRPr="001706F6">
        <w:rPr>
          <w:sz w:val="28"/>
          <w:szCs w:val="28"/>
        </w:rPr>
        <w:t xml:space="preserve">на </w:t>
      </w:r>
      <w:r>
        <w:rPr>
          <w:sz w:val="28"/>
          <w:szCs w:val="28"/>
        </w:rPr>
        <w:t>562,8</w:t>
      </w:r>
      <w:r w:rsidRPr="001706F6">
        <w:rPr>
          <w:sz w:val="28"/>
          <w:szCs w:val="28"/>
        </w:rPr>
        <w:t xml:space="preserve"> тыс. рублей.</w:t>
      </w:r>
      <w:r>
        <w:rPr>
          <w:sz w:val="28"/>
          <w:szCs w:val="28"/>
        </w:rPr>
        <w:t xml:space="preserve"> Увеличение поступлений и темп обусловлены увеличением в 2023 году доходов от реализации сельхозпродукции от ряда налогоплательщиков.</w:t>
      </w:r>
      <w:r w:rsidRPr="001706F6">
        <w:rPr>
          <w:sz w:val="28"/>
          <w:szCs w:val="28"/>
        </w:rPr>
        <w:t xml:space="preserve"> </w:t>
      </w:r>
    </w:p>
    <w:p w:rsidR="00027B1A" w:rsidRDefault="00027B1A" w:rsidP="00027B1A">
      <w:pPr>
        <w:ind w:firstLine="708"/>
        <w:jc w:val="both"/>
        <w:rPr>
          <w:sz w:val="28"/>
          <w:szCs w:val="28"/>
        </w:rPr>
      </w:pPr>
      <w:r>
        <w:rPr>
          <w:sz w:val="28"/>
          <w:szCs w:val="28"/>
        </w:rPr>
        <w:t xml:space="preserve">Поступления по </w:t>
      </w:r>
      <w:r w:rsidR="00875568">
        <w:rPr>
          <w:sz w:val="28"/>
          <w:szCs w:val="28"/>
        </w:rPr>
        <w:t>налогу,</w:t>
      </w:r>
      <w:r>
        <w:rPr>
          <w:sz w:val="28"/>
          <w:szCs w:val="28"/>
        </w:rPr>
        <w:t xml:space="preserve"> взимаемому в связи с применением патентной системы налогообложения при годовом плане 310,0 тыс. рублей поступление составило 312,7 тыс. рублей</w:t>
      </w:r>
      <w:r w:rsidRPr="001706F6">
        <w:rPr>
          <w:sz w:val="28"/>
          <w:szCs w:val="28"/>
        </w:rPr>
        <w:t xml:space="preserve">, </w:t>
      </w:r>
      <w:r>
        <w:rPr>
          <w:sz w:val="28"/>
          <w:szCs w:val="28"/>
        </w:rPr>
        <w:t>или 100,9 процентов</w:t>
      </w:r>
      <w:r w:rsidRPr="007C54E2">
        <w:rPr>
          <w:sz w:val="28"/>
          <w:szCs w:val="28"/>
        </w:rPr>
        <w:t>.</w:t>
      </w:r>
      <w:r>
        <w:rPr>
          <w:sz w:val="28"/>
          <w:szCs w:val="28"/>
        </w:rPr>
        <w:t xml:space="preserve">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175,8</w:t>
      </w:r>
      <w:r w:rsidRPr="006278A9">
        <w:rPr>
          <w:sz w:val="30"/>
          <w:szCs w:val="26"/>
        </w:rPr>
        <w:t xml:space="preserve"> тыс. рублей</w:t>
      </w:r>
      <w:r>
        <w:rPr>
          <w:sz w:val="30"/>
          <w:szCs w:val="26"/>
        </w:rPr>
        <w:t>.</w:t>
      </w:r>
      <w:r w:rsidRPr="007C54E2">
        <w:rPr>
          <w:sz w:val="28"/>
          <w:szCs w:val="28"/>
        </w:rPr>
        <w:t xml:space="preserve"> </w:t>
      </w:r>
    </w:p>
    <w:p w:rsidR="00027B1A" w:rsidRDefault="00027B1A" w:rsidP="00027B1A">
      <w:pPr>
        <w:ind w:firstLine="708"/>
        <w:jc w:val="both"/>
        <w:rPr>
          <w:sz w:val="28"/>
          <w:szCs w:val="28"/>
        </w:rPr>
      </w:pPr>
      <w:r>
        <w:rPr>
          <w:sz w:val="28"/>
          <w:szCs w:val="28"/>
        </w:rPr>
        <w:lastRenderedPageBreak/>
        <w:t xml:space="preserve">Налога на добычу полезных ископаемых поступило в сумме 979,3 тыс. рублей при годовом плане 688,5 тыс. рублей, исполнение составило 142,3 процентов. </w:t>
      </w:r>
      <w:r w:rsidRPr="006278A9">
        <w:rPr>
          <w:sz w:val="30"/>
          <w:szCs w:val="26"/>
        </w:rPr>
        <w:t xml:space="preserve">По отношению к соответствующему периоду прошлого года поступления по данному доходу увеличились на сумму </w:t>
      </w:r>
      <w:r>
        <w:rPr>
          <w:sz w:val="30"/>
          <w:szCs w:val="26"/>
        </w:rPr>
        <w:t xml:space="preserve">417,9 </w:t>
      </w:r>
      <w:r w:rsidRPr="006278A9">
        <w:rPr>
          <w:sz w:val="30"/>
          <w:szCs w:val="26"/>
        </w:rPr>
        <w:t>тыс. рублей</w:t>
      </w:r>
      <w:r>
        <w:rPr>
          <w:sz w:val="30"/>
          <w:szCs w:val="26"/>
        </w:rPr>
        <w:t>.</w:t>
      </w:r>
      <w:r w:rsidRPr="007C54E2">
        <w:rPr>
          <w:sz w:val="28"/>
          <w:szCs w:val="28"/>
        </w:rPr>
        <w:t xml:space="preserve"> </w:t>
      </w:r>
    </w:p>
    <w:p w:rsidR="00027B1A" w:rsidRDefault="00027B1A" w:rsidP="00027B1A">
      <w:pPr>
        <w:ind w:firstLine="709"/>
        <w:jc w:val="both"/>
        <w:rPr>
          <w:sz w:val="28"/>
          <w:szCs w:val="28"/>
        </w:rPr>
      </w:pPr>
      <w:r>
        <w:rPr>
          <w:sz w:val="28"/>
          <w:szCs w:val="28"/>
        </w:rPr>
        <w:t xml:space="preserve">Государственной пошлины по делам, рассматриваемым в судах общей юрисдикции, мировыми судьями поступило 942,8 тыс. рублей при плане 890 тыс. рублей, исполнение 105,9%, данный доход имеет не постоянный характер поступления в бюджет района, </w:t>
      </w:r>
      <w:r w:rsidRPr="001706F6">
        <w:rPr>
          <w:sz w:val="28"/>
          <w:szCs w:val="28"/>
        </w:rPr>
        <w:t xml:space="preserve">по отношению к соответствующему периоду прошлого года данного дохода поступило </w:t>
      </w:r>
      <w:r>
        <w:rPr>
          <w:sz w:val="28"/>
          <w:szCs w:val="28"/>
        </w:rPr>
        <w:t>больше</w:t>
      </w:r>
      <w:r w:rsidRPr="001706F6">
        <w:rPr>
          <w:sz w:val="28"/>
          <w:szCs w:val="28"/>
        </w:rPr>
        <w:t xml:space="preserve"> на </w:t>
      </w:r>
      <w:r>
        <w:rPr>
          <w:sz w:val="28"/>
          <w:szCs w:val="28"/>
        </w:rPr>
        <w:t>223,9</w:t>
      </w:r>
      <w:r w:rsidRPr="001706F6">
        <w:rPr>
          <w:sz w:val="28"/>
          <w:szCs w:val="28"/>
        </w:rPr>
        <w:t xml:space="preserve"> тыс. рублей. Темп роста по данному доходу в сравнении с аналогичным периодом прошлого года составляет </w:t>
      </w:r>
      <w:r>
        <w:rPr>
          <w:sz w:val="28"/>
          <w:szCs w:val="28"/>
        </w:rPr>
        <w:t>131,1</w:t>
      </w:r>
      <w:r w:rsidRPr="001706F6">
        <w:rPr>
          <w:sz w:val="28"/>
          <w:szCs w:val="28"/>
        </w:rPr>
        <w:t xml:space="preserve"> процентов.</w:t>
      </w:r>
      <w:r>
        <w:rPr>
          <w:sz w:val="28"/>
          <w:szCs w:val="28"/>
        </w:rPr>
        <w:t xml:space="preserve"> </w:t>
      </w:r>
    </w:p>
    <w:p w:rsidR="00027B1A" w:rsidRDefault="00027B1A" w:rsidP="00027B1A">
      <w:pPr>
        <w:autoSpaceDE w:val="0"/>
        <w:ind w:firstLine="709"/>
        <w:jc w:val="both"/>
        <w:rPr>
          <w:sz w:val="28"/>
          <w:szCs w:val="28"/>
        </w:rPr>
      </w:pPr>
      <w:proofErr w:type="gramStart"/>
      <w:r w:rsidRPr="00A4002B">
        <w:rPr>
          <w:sz w:val="28"/>
          <w:szCs w:val="2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w:t>
      </w:r>
      <w:r>
        <w:rPr>
          <w:sz w:val="28"/>
          <w:szCs w:val="28"/>
        </w:rPr>
        <w:t xml:space="preserve"> сельских</w:t>
      </w:r>
      <w:r w:rsidRPr="00A4002B">
        <w:rPr>
          <w:sz w:val="28"/>
          <w:szCs w:val="28"/>
        </w:rPr>
        <w:t xml:space="preserve"> поселений</w:t>
      </w:r>
      <w:r>
        <w:rPr>
          <w:sz w:val="28"/>
          <w:szCs w:val="28"/>
        </w:rPr>
        <w:t xml:space="preserve"> и межселенных территорий муниципальных районов</w:t>
      </w:r>
      <w:r w:rsidRPr="00A4002B">
        <w:rPr>
          <w:sz w:val="28"/>
          <w:szCs w:val="28"/>
        </w:rPr>
        <w:t xml:space="preserve">, а также средства от продажи права на заключение договоров аренды указанных земельных участков поступило в бюджет в сумме </w:t>
      </w:r>
      <w:r>
        <w:rPr>
          <w:sz w:val="28"/>
          <w:szCs w:val="28"/>
        </w:rPr>
        <w:t xml:space="preserve">19976,6 </w:t>
      </w:r>
      <w:r w:rsidRPr="00A4002B">
        <w:rPr>
          <w:sz w:val="28"/>
          <w:szCs w:val="28"/>
        </w:rPr>
        <w:t xml:space="preserve">тыс. рублей при годовом плане </w:t>
      </w:r>
      <w:r>
        <w:rPr>
          <w:sz w:val="28"/>
          <w:szCs w:val="28"/>
        </w:rPr>
        <w:t>24500</w:t>
      </w:r>
      <w:r w:rsidRPr="00A4002B">
        <w:rPr>
          <w:sz w:val="28"/>
          <w:szCs w:val="28"/>
        </w:rPr>
        <w:t xml:space="preserve"> тыс. рублей, исполнение </w:t>
      </w:r>
      <w:r>
        <w:rPr>
          <w:sz w:val="28"/>
          <w:szCs w:val="28"/>
        </w:rPr>
        <w:t>81,5</w:t>
      </w:r>
      <w:r w:rsidRPr="001706F6">
        <w:rPr>
          <w:sz w:val="28"/>
          <w:szCs w:val="28"/>
        </w:rPr>
        <w:t>%. В сравнении с аналогичным</w:t>
      </w:r>
      <w:proofErr w:type="gramEnd"/>
      <w:r w:rsidRPr="001706F6">
        <w:rPr>
          <w:sz w:val="28"/>
          <w:szCs w:val="28"/>
        </w:rPr>
        <w:t xml:space="preserve"> периодом прошлого года данного дохода поступило </w:t>
      </w:r>
      <w:r>
        <w:rPr>
          <w:sz w:val="28"/>
          <w:szCs w:val="28"/>
        </w:rPr>
        <w:t xml:space="preserve">больше </w:t>
      </w:r>
      <w:r w:rsidRPr="001706F6">
        <w:rPr>
          <w:sz w:val="28"/>
          <w:szCs w:val="28"/>
        </w:rPr>
        <w:t xml:space="preserve">на </w:t>
      </w:r>
      <w:r>
        <w:rPr>
          <w:sz w:val="28"/>
          <w:szCs w:val="28"/>
        </w:rPr>
        <w:t>3678,9</w:t>
      </w:r>
      <w:r w:rsidRPr="001706F6">
        <w:rPr>
          <w:sz w:val="28"/>
          <w:szCs w:val="28"/>
        </w:rPr>
        <w:t xml:space="preserve"> тыс. рублей.</w:t>
      </w:r>
      <w:r>
        <w:rPr>
          <w:sz w:val="28"/>
          <w:szCs w:val="28"/>
        </w:rPr>
        <w:t xml:space="preserve"> </w:t>
      </w:r>
      <w:r w:rsidRPr="00A4002B">
        <w:rPr>
          <w:sz w:val="28"/>
          <w:szCs w:val="28"/>
        </w:rPr>
        <w:t>Доходов, полученных в виде арендной платы, а также средства от продажи права на заключение договоров аренды за земли, находящиеся в собственности муниципальных районов</w:t>
      </w:r>
      <w:r>
        <w:rPr>
          <w:sz w:val="28"/>
          <w:szCs w:val="28"/>
        </w:rPr>
        <w:t xml:space="preserve"> </w:t>
      </w:r>
      <w:r w:rsidRPr="00A4002B">
        <w:rPr>
          <w:sz w:val="28"/>
          <w:szCs w:val="28"/>
        </w:rPr>
        <w:t>поступило по состоянию на 01.</w:t>
      </w:r>
      <w:r>
        <w:rPr>
          <w:sz w:val="28"/>
          <w:szCs w:val="28"/>
        </w:rPr>
        <w:t>10</w:t>
      </w:r>
      <w:r w:rsidRPr="00A4002B">
        <w:rPr>
          <w:sz w:val="28"/>
          <w:szCs w:val="28"/>
        </w:rPr>
        <w:t>.20</w:t>
      </w:r>
      <w:r>
        <w:rPr>
          <w:sz w:val="28"/>
          <w:szCs w:val="28"/>
        </w:rPr>
        <w:t xml:space="preserve">24 </w:t>
      </w:r>
      <w:r w:rsidRPr="00A4002B">
        <w:rPr>
          <w:sz w:val="28"/>
          <w:szCs w:val="28"/>
        </w:rPr>
        <w:t xml:space="preserve">в сумме </w:t>
      </w:r>
      <w:r>
        <w:rPr>
          <w:sz w:val="28"/>
          <w:szCs w:val="28"/>
        </w:rPr>
        <w:t>6392,8</w:t>
      </w:r>
      <w:r w:rsidRPr="00A4002B">
        <w:rPr>
          <w:sz w:val="28"/>
          <w:szCs w:val="28"/>
        </w:rPr>
        <w:t xml:space="preserve"> тыс. рублей при годовом плане</w:t>
      </w:r>
      <w:r>
        <w:rPr>
          <w:sz w:val="28"/>
          <w:szCs w:val="28"/>
        </w:rPr>
        <w:t xml:space="preserve"> 11000 </w:t>
      </w:r>
      <w:r w:rsidRPr="00A4002B">
        <w:rPr>
          <w:sz w:val="28"/>
          <w:szCs w:val="28"/>
        </w:rPr>
        <w:t xml:space="preserve">тыс. рублей, исполнение </w:t>
      </w:r>
      <w:r>
        <w:rPr>
          <w:sz w:val="28"/>
          <w:szCs w:val="28"/>
        </w:rPr>
        <w:t xml:space="preserve">58,1 </w:t>
      </w:r>
      <w:r w:rsidRPr="00A4002B">
        <w:rPr>
          <w:sz w:val="28"/>
          <w:szCs w:val="28"/>
        </w:rPr>
        <w:t>процентов.</w:t>
      </w:r>
      <w:r>
        <w:rPr>
          <w:sz w:val="28"/>
          <w:szCs w:val="28"/>
        </w:rPr>
        <w:t xml:space="preserve"> </w:t>
      </w:r>
      <w:r w:rsidRPr="001706F6">
        <w:rPr>
          <w:sz w:val="28"/>
          <w:szCs w:val="28"/>
        </w:rPr>
        <w:t xml:space="preserve">В сравнении с аналогичным периодом прошлого года данного дохода поступило </w:t>
      </w:r>
      <w:r>
        <w:rPr>
          <w:sz w:val="28"/>
          <w:szCs w:val="28"/>
        </w:rPr>
        <w:t>меньше</w:t>
      </w:r>
      <w:r w:rsidRPr="001706F6">
        <w:rPr>
          <w:sz w:val="28"/>
          <w:szCs w:val="28"/>
        </w:rPr>
        <w:t xml:space="preserve"> на </w:t>
      </w:r>
      <w:r>
        <w:rPr>
          <w:sz w:val="28"/>
          <w:szCs w:val="28"/>
        </w:rPr>
        <w:t>1628</w:t>
      </w:r>
      <w:r w:rsidRPr="001706F6">
        <w:rPr>
          <w:sz w:val="28"/>
          <w:szCs w:val="28"/>
        </w:rPr>
        <w:t xml:space="preserve"> тыс. рублей. </w:t>
      </w:r>
      <w:r w:rsidRPr="001706F6">
        <w:rPr>
          <w:b/>
          <w:sz w:val="40"/>
          <w:szCs w:val="40"/>
        </w:rPr>
        <w:t xml:space="preserve"> </w:t>
      </w:r>
      <w:r w:rsidRPr="001706F6">
        <w:rPr>
          <w:sz w:val="28"/>
          <w:szCs w:val="28"/>
        </w:rPr>
        <w:t>Доходов от сдачи в аренду имущества, находящегося в</w:t>
      </w:r>
      <w:r w:rsidRPr="00187181">
        <w:rPr>
          <w:sz w:val="28"/>
          <w:szCs w:val="28"/>
        </w:rPr>
        <w:t xml:space="preserve"> собственности муниципального района</w:t>
      </w:r>
      <w:r>
        <w:rPr>
          <w:sz w:val="28"/>
          <w:szCs w:val="28"/>
        </w:rPr>
        <w:t xml:space="preserve"> </w:t>
      </w:r>
      <w:r w:rsidRPr="00187181">
        <w:rPr>
          <w:sz w:val="28"/>
          <w:szCs w:val="28"/>
        </w:rPr>
        <w:t xml:space="preserve">поступило в сумме </w:t>
      </w:r>
      <w:r>
        <w:rPr>
          <w:sz w:val="28"/>
          <w:szCs w:val="28"/>
        </w:rPr>
        <w:t xml:space="preserve">899,3 </w:t>
      </w:r>
      <w:r w:rsidRPr="00187181">
        <w:rPr>
          <w:sz w:val="28"/>
          <w:szCs w:val="28"/>
        </w:rPr>
        <w:t xml:space="preserve">тыс. рублей при годовом плане </w:t>
      </w:r>
      <w:r>
        <w:rPr>
          <w:sz w:val="28"/>
          <w:szCs w:val="28"/>
        </w:rPr>
        <w:t>1300</w:t>
      </w:r>
      <w:r w:rsidRPr="00187181">
        <w:rPr>
          <w:sz w:val="28"/>
          <w:szCs w:val="28"/>
        </w:rPr>
        <w:t xml:space="preserve"> тыс. рублей, исполнение </w:t>
      </w:r>
      <w:r>
        <w:rPr>
          <w:sz w:val="28"/>
          <w:szCs w:val="28"/>
        </w:rPr>
        <w:t xml:space="preserve">69,2 </w:t>
      </w:r>
      <w:r w:rsidRPr="00187181">
        <w:rPr>
          <w:sz w:val="28"/>
          <w:szCs w:val="28"/>
        </w:rPr>
        <w:t>процентов</w:t>
      </w:r>
      <w:r w:rsidRPr="001706F6">
        <w:rPr>
          <w:sz w:val="28"/>
          <w:szCs w:val="28"/>
        </w:rPr>
        <w:t xml:space="preserve">. По отношению к соответствующему периоду прошлого года данного дохода поступило </w:t>
      </w:r>
      <w:r>
        <w:rPr>
          <w:sz w:val="28"/>
          <w:szCs w:val="28"/>
        </w:rPr>
        <w:t>больше</w:t>
      </w:r>
      <w:r w:rsidRPr="001706F6">
        <w:rPr>
          <w:sz w:val="28"/>
          <w:szCs w:val="28"/>
        </w:rPr>
        <w:t xml:space="preserve"> на </w:t>
      </w:r>
      <w:r>
        <w:rPr>
          <w:sz w:val="28"/>
          <w:szCs w:val="28"/>
        </w:rPr>
        <w:t>139,3</w:t>
      </w:r>
      <w:r w:rsidRPr="001706F6">
        <w:rPr>
          <w:sz w:val="28"/>
          <w:szCs w:val="28"/>
        </w:rPr>
        <w:t xml:space="preserve"> тыс. рублей.</w:t>
      </w:r>
    </w:p>
    <w:p w:rsidR="00027B1A" w:rsidRDefault="00027B1A" w:rsidP="00027B1A">
      <w:pPr>
        <w:autoSpaceDE w:val="0"/>
        <w:ind w:firstLine="709"/>
        <w:jc w:val="both"/>
        <w:rPr>
          <w:sz w:val="28"/>
          <w:szCs w:val="28"/>
        </w:rPr>
      </w:pPr>
      <w:r>
        <w:rPr>
          <w:sz w:val="28"/>
          <w:szCs w:val="28"/>
        </w:rPr>
        <w:t>Прочих доходов от использования имущества и прав, находящихся в государственной и муниципальной собственности поступило в бюджет района 149,8 тыс. рублей при годовом плане 149,8 тыс. рублей исполнение составило 100 процентов</w:t>
      </w:r>
      <w:r w:rsidRPr="001706F6">
        <w:rPr>
          <w:sz w:val="28"/>
          <w:szCs w:val="28"/>
        </w:rPr>
        <w:t xml:space="preserve">. По отношению к соответствующему периоду прошлого года данного дохода поступило </w:t>
      </w:r>
      <w:r>
        <w:rPr>
          <w:sz w:val="28"/>
          <w:szCs w:val="28"/>
        </w:rPr>
        <w:t>боль</w:t>
      </w:r>
      <w:r w:rsidRPr="001706F6">
        <w:rPr>
          <w:sz w:val="28"/>
          <w:szCs w:val="28"/>
        </w:rPr>
        <w:t xml:space="preserve">ше на </w:t>
      </w:r>
      <w:r>
        <w:rPr>
          <w:sz w:val="28"/>
          <w:szCs w:val="28"/>
        </w:rPr>
        <w:t>104,8</w:t>
      </w:r>
      <w:r w:rsidRPr="001706F6">
        <w:rPr>
          <w:sz w:val="28"/>
          <w:szCs w:val="28"/>
        </w:rPr>
        <w:t>тыс. рублей.</w:t>
      </w:r>
    </w:p>
    <w:p w:rsidR="00027B1A" w:rsidRDefault="00027B1A" w:rsidP="00027B1A">
      <w:pPr>
        <w:autoSpaceDE w:val="0"/>
        <w:ind w:firstLine="709"/>
        <w:jc w:val="both"/>
        <w:rPr>
          <w:sz w:val="28"/>
          <w:szCs w:val="28"/>
        </w:rPr>
      </w:pPr>
      <w:r w:rsidRPr="00DB204D">
        <w:rPr>
          <w:sz w:val="28"/>
          <w:szCs w:val="28"/>
        </w:rPr>
        <w:t xml:space="preserve">Платы за негативное воздействие на окружающую среду поступило </w:t>
      </w:r>
      <w:r>
        <w:rPr>
          <w:sz w:val="28"/>
          <w:szCs w:val="28"/>
        </w:rPr>
        <w:t xml:space="preserve">1324,4 </w:t>
      </w:r>
      <w:r w:rsidRPr="00DB204D">
        <w:rPr>
          <w:sz w:val="28"/>
          <w:szCs w:val="28"/>
        </w:rPr>
        <w:t xml:space="preserve">тыс. рублей при плане </w:t>
      </w:r>
      <w:r>
        <w:rPr>
          <w:sz w:val="28"/>
          <w:szCs w:val="28"/>
        </w:rPr>
        <w:t xml:space="preserve">1359,6 </w:t>
      </w:r>
      <w:r w:rsidRPr="00DB204D">
        <w:rPr>
          <w:sz w:val="28"/>
          <w:szCs w:val="28"/>
        </w:rPr>
        <w:t xml:space="preserve">тыс. рублей исполнение составило </w:t>
      </w:r>
      <w:r>
        <w:rPr>
          <w:sz w:val="28"/>
          <w:szCs w:val="28"/>
        </w:rPr>
        <w:t xml:space="preserve">более 100 процентов. </w:t>
      </w:r>
      <w:r w:rsidRPr="001706F6">
        <w:rPr>
          <w:sz w:val="28"/>
          <w:szCs w:val="28"/>
        </w:rPr>
        <w:t xml:space="preserve">По отношению к соответствующему периоду прошлого года данного дохода поступило </w:t>
      </w:r>
      <w:r>
        <w:rPr>
          <w:sz w:val="28"/>
          <w:szCs w:val="28"/>
        </w:rPr>
        <w:t>больше</w:t>
      </w:r>
      <w:r w:rsidRPr="001706F6">
        <w:rPr>
          <w:sz w:val="28"/>
          <w:szCs w:val="28"/>
        </w:rPr>
        <w:t xml:space="preserve"> на </w:t>
      </w:r>
      <w:r>
        <w:rPr>
          <w:sz w:val="28"/>
          <w:szCs w:val="28"/>
        </w:rPr>
        <w:t>1293,7</w:t>
      </w:r>
      <w:r w:rsidRPr="001706F6">
        <w:rPr>
          <w:sz w:val="28"/>
          <w:szCs w:val="28"/>
        </w:rPr>
        <w:t xml:space="preserve"> тыс. рублей</w:t>
      </w:r>
      <w:r>
        <w:rPr>
          <w:sz w:val="28"/>
          <w:szCs w:val="28"/>
        </w:rPr>
        <w:t>, поступила задолженность прошлых лет от теплоснабжающего предприятия</w:t>
      </w:r>
      <w:r w:rsidRPr="001706F6">
        <w:rPr>
          <w:sz w:val="28"/>
          <w:szCs w:val="28"/>
        </w:rPr>
        <w:t>.</w:t>
      </w:r>
      <w:r>
        <w:rPr>
          <w:sz w:val="28"/>
          <w:szCs w:val="28"/>
        </w:rPr>
        <w:t xml:space="preserve"> </w:t>
      </w:r>
    </w:p>
    <w:p w:rsidR="00027B1A" w:rsidRPr="001706F6" w:rsidRDefault="00027B1A" w:rsidP="00027B1A">
      <w:pPr>
        <w:autoSpaceDE w:val="0"/>
        <w:ind w:firstLine="709"/>
        <w:jc w:val="both"/>
        <w:rPr>
          <w:sz w:val="28"/>
          <w:szCs w:val="28"/>
        </w:rPr>
      </w:pPr>
      <w:r>
        <w:rPr>
          <w:sz w:val="28"/>
          <w:szCs w:val="28"/>
        </w:rPr>
        <w:t xml:space="preserve">Доходы от оказания платных услуг (работ) получателями средств бюджетов муниципальных районов исполнены на 46,1 процентов при годовом плане 12991 тыс. рублей исполнение составило 5986,1 тыс. рублей. </w:t>
      </w:r>
      <w:r w:rsidRPr="001706F6">
        <w:rPr>
          <w:sz w:val="28"/>
          <w:szCs w:val="28"/>
        </w:rPr>
        <w:t>По отношению к соответствующему периоду 202</w:t>
      </w:r>
      <w:r>
        <w:rPr>
          <w:sz w:val="28"/>
          <w:szCs w:val="28"/>
        </w:rPr>
        <w:t>3</w:t>
      </w:r>
      <w:r w:rsidRPr="001706F6">
        <w:rPr>
          <w:sz w:val="28"/>
          <w:szCs w:val="28"/>
        </w:rPr>
        <w:t xml:space="preserve"> года данного дохода поступило больше на </w:t>
      </w:r>
      <w:r>
        <w:rPr>
          <w:sz w:val="28"/>
          <w:szCs w:val="28"/>
        </w:rPr>
        <w:t>942,3</w:t>
      </w:r>
      <w:r w:rsidRPr="001706F6">
        <w:rPr>
          <w:sz w:val="28"/>
          <w:szCs w:val="28"/>
        </w:rPr>
        <w:t xml:space="preserve"> тыс. рублей.  </w:t>
      </w:r>
    </w:p>
    <w:p w:rsidR="00027B1A" w:rsidRDefault="00027B1A" w:rsidP="00027B1A">
      <w:pPr>
        <w:autoSpaceDE w:val="0"/>
        <w:ind w:firstLine="709"/>
        <w:jc w:val="both"/>
        <w:rPr>
          <w:sz w:val="28"/>
          <w:szCs w:val="28"/>
        </w:rPr>
      </w:pPr>
      <w:r w:rsidRPr="001706F6">
        <w:rPr>
          <w:sz w:val="28"/>
          <w:szCs w:val="28"/>
        </w:rPr>
        <w:lastRenderedPageBreak/>
        <w:t>Доходы от продажи материальных и</w:t>
      </w:r>
      <w:r>
        <w:rPr>
          <w:sz w:val="28"/>
          <w:szCs w:val="28"/>
        </w:rPr>
        <w:t xml:space="preserve"> нематериальных активов выполнены  на 69,3 процентов, при годовом плане 23160 тыс. рублей, исполнение составило 16049,8 тыс. рублей. </w:t>
      </w:r>
    </w:p>
    <w:p w:rsidR="00027B1A" w:rsidRDefault="00027B1A" w:rsidP="00027B1A">
      <w:pPr>
        <w:ind w:firstLine="709"/>
        <w:jc w:val="both"/>
        <w:rPr>
          <w:sz w:val="28"/>
          <w:szCs w:val="28"/>
        </w:rPr>
      </w:pPr>
      <w:r w:rsidRPr="004D1084">
        <w:rPr>
          <w:sz w:val="28"/>
          <w:szCs w:val="28"/>
        </w:rPr>
        <w:t xml:space="preserve">По штрафным санкциям план выполнен </w:t>
      </w:r>
      <w:r>
        <w:rPr>
          <w:sz w:val="28"/>
          <w:szCs w:val="28"/>
        </w:rPr>
        <w:t>на 98,1 процентов</w:t>
      </w:r>
      <w:r w:rsidRPr="004D1084">
        <w:rPr>
          <w:sz w:val="28"/>
          <w:szCs w:val="28"/>
        </w:rPr>
        <w:t xml:space="preserve">, поступление составило в сумме </w:t>
      </w:r>
      <w:r>
        <w:rPr>
          <w:sz w:val="28"/>
          <w:szCs w:val="28"/>
        </w:rPr>
        <w:t xml:space="preserve">223,6 </w:t>
      </w:r>
      <w:r w:rsidRPr="004D1084">
        <w:rPr>
          <w:sz w:val="28"/>
          <w:szCs w:val="28"/>
        </w:rPr>
        <w:t xml:space="preserve">тыс. рублей при плане </w:t>
      </w:r>
      <w:r>
        <w:rPr>
          <w:sz w:val="28"/>
          <w:szCs w:val="28"/>
        </w:rPr>
        <w:t>227,9</w:t>
      </w:r>
      <w:r w:rsidRPr="004D1084">
        <w:rPr>
          <w:sz w:val="28"/>
          <w:szCs w:val="28"/>
        </w:rPr>
        <w:t xml:space="preserve"> тыс. рублей.</w:t>
      </w:r>
    </w:p>
    <w:p w:rsidR="00027B1A" w:rsidRDefault="00027B1A" w:rsidP="00027B1A">
      <w:pPr>
        <w:ind w:firstLine="708"/>
        <w:jc w:val="both"/>
        <w:rPr>
          <w:sz w:val="28"/>
          <w:szCs w:val="28"/>
        </w:rPr>
      </w:pPr>
      <w:r w:rsidRPr="00D061A5">
        <w:rPr>
          <w:sz w:val="28"/>
          <w:szCs w:val="28"/>
        </w:rPr>
        <w:t xml:space="preserve">Безвозмездные поступления </w:t>
      </w:r>
      <w:r>
        <w:rPr>
          <w:sz w:val="28"/>
          <w:szCs w:val="28"/>
        </w:rPr>
        <w:t xml:space="preserve">по состоянию на 01.10.2024 </w:t>
      </w:r>
      <w:r w:rsidRPr="00D061A5">
        <w:rPr>
          <w:sz w:val="28"/>
          <w:szCs w:val="28"/>
        </w:rPr>
        <w:t xml:space="preserve"> выполнены по отношению к годовым плановым назначениям на </w:t>
      </w:r>
      <w:r>
        <w:rPr>
          <w:sz w:val="28"/>
          <w:szCs w:val="28"/>
        </w:rPr>
        <w:t>71,5 %</w:t>
      </w:r>
      <w:r w:rsidRPr="00D061A5">
        <w:rPr>
          <w:sz w:val="28"/>
          <w:szCs w:val="28"/>
        </w:rPr>
        <w:t xml:space="preserve">, при годовом плане </w:t>
      </w:r>
      <w:r>
        <w:rPr>
          <w:sz w:val="28"/>
          <w:szCs w:val="28"/>
        </w:rPr>
        <w:t xml:space="preserve"> 692061,5 </w:t>
      </w:r>
      <w:r w:rsidRPr="00D061A5">
        <w:rPr>
          <w:sz w:val="28"/>
          <w:szCs w:val="28"/>
        </w:rPr>
        <w:t xml:space="preserve">тыс. рублей, поступило в бюджет </w:t>
      </w:r>
      <w:r>
        <w:rPr>
          <w:sz w:val="28"/>
          <w:szCs w:val="28"/>
        </w:rPr>
        <w:t xml:space="preserve">494968,7 </w:t>
      </w:r>
      <w:r w:rsidRPr="00D061A5">
        <w:rPr>
          <w:sz w:val="28"/>
          <w:szCs w:val="28"/>
        </w:rPr>
        <w:t xml:space="preserve">тыс. рублей. </w:t>
      </w:r>
    </w:p>
    <w:p w:rsidR="00027B1A" w:rsidRDefault="00027B1A" w:rsidP="00027B1A">
      <w:pPr>
        <w:ind w:firstLine="708"/>
        <w:jc w:val="both"/>
        <w:rPr>
          <w:sz w:val="28"/>
          <w:szCs w:val="28"/>
        </w:rPr>
      </w:pPr>
      <w:r w:rsidRPr="00D061A5">
        <w:rPr>
          <w:sz w:val="28"/>
          <w:szCs w:val="28"/>
        </w:rPr>
        <w:t xml:space="preserve">Дотаций бюджетам субъектов РФ и муниципальных образований </w:t>
      </w:r>
      <w:r>
        <w:rPr>
          <w:sz w:val="28"/>
          <w:szCs w:val="28"/>
        </w:rPr>
        <w:t xml:space="preserve"> </w:t>
      </w:r>
      <w:r w:rsidRPr="00D061A5">
        <w:rPr>
          <w:sz w:val="28"/>
          <w:szCs w:val="28"/>
        </w:rPr>
        <w:t xml:space="preserve"> поступило в бюджет  муниципального образования в объеме – </w:t>
      </w:r>
      <w:r>
        <w:rPr>
          <w:sz w:val="28"/>
          <w:szCs w:val="28"/>
        </w:rPr>
        <w:t xml:space="preserve">134622,4 </w:t>
      </w:r>
      <w:r w:rsidRPr="00D061A5">
        <w:rPr>
          <w:sz w:val="28"/>
          <w:szCs w:val="28"/>
        </w:rPr>
        <w:t xml:space="preserve">тыс. рублей, при годовом плане </w:t>
      </w:r>
      <w:r>
        <w:rPr>
          <w:sz w:val="28"/>
          <w:szCs w:val="28"/>
        </w:rPr>
        <w:t>173890,9</w:t>
      </w:r>
      <w:r w:rsidRPr="00D061A5">
        <w:rPr>
          <w:sz w:val="28"/>
          <w:szCs w:val="28"/>
        </w:rPr>
        <w:t>тыс</w:t>
      </w:r>
      <w:proofErr w:type="gramStart"/>
      <w:r w:rsidRPr="00D061A5">
        <w:rPr>
          <w:sz w:val="28"/>
          <w:szCs w:val="28"/>
        </w:rPr>
        <w:t>.р</w:t>
      </w:r>
      <w:proofErr w:type="gramEnd"/>
      <w:r w:rsidRPr="00D061A5">
        <w:rPr>
          <w:sz w:val="28"/>
          <w:szCs w:val="28"/>
        </w:rPr>
        <w:t>ублей</w:t>
      </w:r>
      <w:r>
        <w:rPr>
          <w:sz w:val="28"/>
          <w:szCs w:val="28"/>
        </w:rPr>
        <w:t xml:space="preserve">, исполнение 77,4%. </w:t>
      </w:r>
    </w:p>
    <w:p w:rsidR="00027B1A" w:rsidRDefault="00027B1A" w:rsidP="00027B1A">
      <w:pPr>
        <w:ind w:firstLine="709"/>
        <w:jc w:val="both"/>
        <w:rPr>
          <w:sz w:val="28"/>
          <w:szCs w:val="28"/>
        </w:rPr>
      </w:pPr>
      <w:r>
        <w:rPr>
          <w:sz w:val="28"/>
          <w:szCs w:val="28"/>
        </w:rPr>
        <w:t>В</w:t>
      </w:r>
      <w:r w:rsidRPr="00D061A5">
        <w:rPr>
          <w:sz w:val="28"/>
          <w:szCs w:val="28"/>
        </w:rPr>
        <w:t xml:space="preserve"> бюджет муниципального образования</w:t>
      </w:r>
      <w:r>
        <w:rPr>
          <w:sz w:val="28"/>
          <w:szCs w:val="28"/>
        </w:rPr>
        <w:t xml:space="preserve"> по состоянию на 01.10.2024</w:t>
      </w:r>
      <w:r w:rsidRPr="00D061A5">
        <w:rPr>
          <w:sz w:val="28"/>
          <w:szCs w:val="28"/>
        </w:rPr>
        <w:t xml:space="preserve"> поступило субвенций в сумме </w:t>
      </w:r>
      <w:r>
        <w:rPr>
          <w:sz w:val="28"/>
          <w:szCs w:val="28"/>
        </w:rPr>
        <w:t xml:space="preserve">211891,9 </w:t>
      </w:r>
      <w:r w:rsidRPr="00D061A5">
        <w:rPr>
          <w:sz w:val="28"/>
          <w:szCs w:val="28"/>
        </w:rPr>
        <w:t xml:space="preserve">тыс. рублей при годовом плане  </w:t>
      </w:r>
      <w:r>
        <w:rPr>
          <w:sz w:val="28"/>
          <w:szCs w:val="28"/>
        </w:rPr>
        <w:t>273026 тыс. рублей, или исполнение 77,6%.</w:t>
      </w:r>
    </w:p>
    <w:p w:rsidR="00027B1A" w:rsidRDefault="00027B1A" w:rsidP="00027B1A">
      <w:pPr>
        <w:ind w:firstLine="709"/>
        <w:jc w:val="both"/>
        <w:rPr>
          <w:sz w:val="28"/>
          <w:szCs w:val="28"/>
        </w:rPr>
      </w:pPr>
      <w:r>
        <w:rPr>
          <w:sz w:val="28"/>
          <w:szCs w:val="28"/>
        </w:rPr>
        <w:t>С</w:t>
      </w:r>
      <w:r w:rsidRPr="00D061A5">
        <w:rPr>
          <w:sz w:val="28"/>
          <w:szCs w:val="28"/>
        </w:rPr>
        <w:t>уб</w:t>
      </w:r>
      <w:r>
        <w:rPr>
          <w:sz w:val="28"/>
          <w:szCs w:val="28"/>
        </w:rPr>
        <w:t>сидии поступило в бюджет муниципального образования в сумме 144841,2 тыс. рублей при годовом плане 241138,2 тыс. рублей, исполнение составило 60,1 процентов.</w:t>
      </w:r>
    </w:p>
    <w:p w:rsidR="00027B1A" w:rsidRDefault="00027B1A" w:rsidP="00027B1A">
      <w:pPr>
        <w:ind w:firstLine="709"/>
        <w:jc w:val="both"/>
        <w:rPr>
          <w:sz w:val="28"/>
          <w:szCs w:val="28"/>
        </w:rPr>
      </w:pPr>
      <w:r>
        <w:rPr>
          <w:sz w:val="28"/>
          <w:szCs w:val="28"/>
        </w:rPr>
        <w:t>Иные межбюджетные трансферты выполнены на 87,0 процентов при годовом плане 3691,4 тыс. рублей поступило 3212,6 тыс. рублей.</w:t>
      </w:r>
    </w:p>
    <w:p w:rsidR="00027B1A" w:rsidRDefault="00027B1A" w:rsidP="00027B1A">
      <w:pPr>
        <w:ind w:firstLine="900"/>
        <w:jc w:val="both"/>
        <w:rPr>
          <w:sz w:val="28"/>
          <w:szCs w:val="28"/>
        </w:rPr>
      </w:pPr>
      <w:r w:rsidRPr="004A2DC1">
        <w:rPr>
          <w:sz w:val="28"/>
          <w:szCs w:val="28"/>
        </w:rPr>
        <w:t>Расходование средств бюджетными  учреждениями и организациями</w:t>
      </w:r>
      <w:r w:rsidRPr="00D061A5">
        <w:rPr>
          <w:sz w:val="28"/>
          <w:szCs w:val="28"/>
        </w:rPr>
        <w:t xml:space="preserve">  производилось в соответствии со сводной бюджетной росписью бюджета муниципального образования на </w:t>
      </w:r>
      <w:r>
        <w:rPr>
          <w:sz w:val="28"/>
          <w:szCs w:val="28"/>
        </w:rPr>
        <w:t>2023 год</w:t>
      </w:r>
      <w:r w:rsidRPr="00D061A5">
        <w:rPr>
          <w:sz w:val="28"/>
          <w:szCs w:val="28"/>
        </w:rPr>
        <w:t xml:space="preserve"> и с учетом выполнения доходной части бюджета муниципального образования и поступлений из  источников внутреннего финансирования дефицита бюджета муниципального района.</w:t>
      </w:r>
    </w:p>
    <w:p w:rsidR="00027B1A" w:rsidRDefault="00027B1A" w:rsidP="00027B1A">
      <w:pPr>
        <w:ind w:firstLine="900"/>
        <w:jc w:val="both"/>
        <w:rPr>
          <w:color w:val="000000"/>
          <w:sz w:val="28"/>
          <w:szCs w:val="28"/>
        </w:rPr>
      </w:pPr>
      <w:r>
        <w:rPr>
          <w:color w:val="000000"/>
          <w:sz w:val="28"/>
          <w:szCs w:val="28"/>
        </w:rPr>
        <w:t>Бюджет муниципального образования по расходам  за 9 месяцев 2024 года исполнен в сумме 567211,3 тыс</w:t>
      </w:r>
      <w:proofErr w:type="gramStart"/>
      <w:r>
        <w:rPr>
          <w:color w:val="000000"/>
          <w:sz w:val="28"/>
          <w:szCs w:val="28"/>
        </w:rPr>
        <w:t>.р</w:t>
      </w:r>
      <w:proofErr w:type="gramEnd"/>
      <w:r>
        <w:rPr>
          <w:color w:val="000000"/>
          <w:sz w:val="28"/>
          <w:szCs w:val="28"/>
        </w:rPr>
        <w:t>ублей при уточненном плане 805910,5 тыс. рублей или на 70,4%.</w:t>
      </w:r>
    </w:p>
    <w:p w:rsidR="00027B1A" w:rsidRDefault="00027B1A" w:rsidP="00027B1A">
      <w:pPr>
        <w:ind w:firstLine="709"/>
        <w:jc w:val="both"/>
        <w:rPr>
          <w:color w:val="000000"/>
          <w:sz w:val="28"/>
          <w:szCs w:val="28"/>
        </w:rPr>
      </w:pPr>
      <w:r>
        <w:rPr>
          <w:color w:val="000000"/>
          <w:sz w:val="28"/>
          <w:szCs w:val="28"/>
        </w:rPr>
        <w:t>По разделу 01 "Общегосударственные вопросы" исполнение расходов  бюджета муниципального образования за отчетный период при  плане 94230,5 тыс</w:t>
      </w:r>
      <w:proofErr w:type="gramStart"/>
      <w:r>
        <w:rPr>
          <w:color w:val="000000"/>
          <w:sz w:val="28"/>
          <w:szCs w:val="28"/>
        </w:rPr>
        <w:t>.р</w:t>
      </w:r>
      <w:proofErr w:type="gramEnd"/>
      <w:r>
        <w:rPr>
          <w:color w:val="000000"/>
          <w:sz w:val="28"/>
          <w:szCs w:val="28"/>
        </w:rPr>
        <w:t xml:space="preserve">ублей, составило 74632,2 тыс.рублей или 79,2%. </w:t>
      </w:r>
      <w:r w:rsidRPr="00D27B8D">
        <w:rPr>
          <w:sz w:val="28"/>
          <w:szCs w:val="28"/>
        </w:rPr>
        <w:t>Расходы на содержание председателя и аппарата</w:t>
      </w:r>
      <w:r>
        <w:rPr>
          <w:color w:val="000000"/>
          <w:sz w:val="28"/>
          <w:szCs w:val="28"/>
        </w:rPr>
        <w:t xml:space="preserve"> Собрания депутатов муниципального района за 9 месяцев 2024 года составили 2690,2 тыс.рублей при плане 3506,9 тыс.рублей или 76,7%. Расходы на содержание главы администрации муниципального района составили 2274,8 тыс.рублей, исполнение 59,6% при плане 3814,3 тыс</w:t>
      </w:r>
      <w:proofErr w:type="gramStart"/>
      <w:r>
        <w:rPr>
          <w:color w:val="000000"/>
          <w:sz w:val="28"/>
          <w:szCs w:val="28"/>
        </w:rPr>
        <w:t>.р</w:t>
      </w:r>
      <w:proofErr w:type="gramEnd"/>
      <w:r>
        <w:rPr>
          <w:color w:val="000000"/>
          <w:sz w:val="28"/>
          <w:szCs w:val="28"/>
        </w:rPr>
        <w:t>ублей. В целом за 9 месяцев 2024 года кассовые расходы на содержание аппарата администрации муниципального района с учетом переданных государственных полномочий исполнены на сумму 33256,1 тыс</w:t>
      </w:r>
      <w:proofErr w:type="gramStart"/>
      <w:r>
        <w:rPr>
          <w:color w:val="000000"/>
          <w:sz w:val="28"/>
          <w:szCs w:val="28"/>
        </w:rPr>
        <w:t>.р</w:t>
      </w:r>
      <w:proofErr w:type="gramEnd"/>
      <w:r>
        <w:rPr>
          <w:color w:val="000000"/>
          <w:sz w:val="28"/>
          <w:szCs w:val="28"/>
        </w:rPr>
        <w:t>ублей, что составляет 71,5% к  плану – 46500,3 тыс.рублей.</w:t>
      </w:r>
    </w:p>
    <w:p w:rsidR="00027B1A" w:rsidRDefault="00027B1A" w:rsidP="00027B1A">
      <w:pPr>
        <w:ind w:firstLine="709"/>
        <w:jc w:val="both"/>
        <w:rPr>
          <w:color w:val="000000"/>
          <w:sz w:val="28"/>
          <w:szCs w:val="28"/>
        </w:rPr>
      </w:pPr>
      <w:r>
        <w:rPr>
          <w:color w:val="000000"/>
          <w:sz w:val="28"/>
          <w:szCs w:val="28"/>
        </w:rPr>
        <w:t>По разделу 02 "Национальная оборона"  при плане 10,0 тыс</w:t>
      </w:r>
      <w:proofErr w:type="gramStart"/>
      <w:r>
        <w:rPr>
          <w:color w:val="000000"/>
          <w:sz w:val="28"/>
          <w:szCs w:val="28"/>
        </w:rPr>
        <w:t>.р</w:t>
      </w:r>
      <w:proofErr w:type="gramEnd"/>
      <w:r>
        <w:rPr>
          <w:color w:val="000000"/>
          <w:sz w:val="28"/>
          <w:szCs w:val="28"/>
        </w:rPr>
        <w:t>ублей исполнение нет.</w:t>
      </w:r>
    </w:p>
    <w:p w:rsidR="00027B1A" w:rsidRDefault="00027B1A" w:rsidP="00027B1A">
      <w:pPr>
        <w:ind w:firstLine="567"/>
        <w:jc w:val="both"/>
        <w:rPr>
          <w:color w:val="000000"/>
          <w:sz w:val="28"/>
          <w:szCs w:val="28"/>
        </w:rPr>
      </w:pPr>
      <w:r w:rsidRPr="00B155BC">
        <w:rPr>
          <w:sz w:val="28"/>
          <w:szCs w:val="28"/>
        </w:rPr>
        <w:t xml:space="preserve"> По разделу 03 «Национальная безопасность и правоохранительная деятельность» расходы</w:t>
      </w:r>
      <w:r>
        <w:rPr>
          <w:color w:val="000000"/>
          <w:sz w:val="28"/>
          <w:szCs w:val="28"/>
        </w:rPr>
        <w:t xml:space="preserve">  при плане 600,0 тыс</w:t>
      </w:r>
      <w:proofErr w:type="gramStart"/>
      <w:r>
        <w:rPr>
          <w:color w:val="000000"/>
          <w:sz w:val="28"/>
          <w:szCs w:val="28"/>
        </w:rPr>
        <w:t>.р</w:t>
      </w:r>
      <w:proofErr w:type="gramEnd"/>
      <w:r>
        <w:rPr>
          <w:color w:val="000000"/>
          <w:sz w:val="28"/>
          <w:szCs w:val="28"/>
        </w:rPr>
        <w:t>ублей исполнение 404,8 тыс.рублей или 67,5%.</w:t>
      </w:r>
    </w:p>
    <w:p w:rsidR="00027B1A" w:rsidRDefault="00027B1A" w:rsidP="00027B1A">
      <w:pPr>
        <w:ind w:firstLine="709"/>
        <w:jc w:val="both"/>
        <w:rPr>
          <w:color w:val="000000"/>
          <w:sz w:val="28"/>
          <w:szCs w:val="28"/>
        </w:rPr>
      </w:pPr>
      <w:r>
        <w:rPr>
          <w:color w:val="000000"/>
          <w:sz w:val="28"/>
          <w:szCs w:val="28"/>
        </w:rPr>
        <w:lastRenderedPageBreak/>
        <w:t>По разделу 04 «Национальная экономика» расходы за отчетный период исполнены на 36,4% при плане 29277,5 тыс</w:t>
      </w:r>
      <w:proofErr w:type="gramStart"/>
      <w:r>
        <w:rPr>
          <w:color w:val="000000"/>
          <w:sz w:val="28"/>
          <w:szCs w:val="28"/>
        </w:rPr>
        <w:t>.р</w:t>
      </w:r>
      <w:proofErr w:type="gramEnd"/>
      <w:r>
        <w:rPr>
          <w:color w:val="000000"/>
          <w:sz w:val="28"/>
          <w:szCs w:val="28"/>
        </w:rPr>
        <w:t>ублей, исполнение составило 10668,1 тыс.рублей, в том числе:</w:t>
      </w:r>
    </w:p>
    <w:p w:rsidR="00027B1A" w:rsidRDefault="00027B1A" w:rsidP="00027B1A">
      <w:pPr>
        <w:ind w:firstLine="900"/>
        <w:jc w:val="both"/>
        <w:rPr>
          <w:color w:val="000000"/>
          <w:sz w:val="28"/>
          <w:szCs w:val="28"/>
        </w:rPr>
      </w:pPr>
      <w:r>
        <w:rPr>
          <w:color w:val="000000"/>
          <w:sz w:val="28"/>
          <w:szCs w:val="28"/>
        </w:rPr>
        <w:t>- по подразделу 05 «Сельское хозяйство и рыболовство»   при плане 2557,2 тыс</w:t>
      </w:r>
      <w:proofErr w:type="gramStart"/>
      <w:r>
        <w:rPr>
          <w:color w:val="000000"/>
          <w:sz w:val="28"/>
          <w:szCs w:val="28"/>
        </w:rPr>
        <w:t>.р</w:t>
      </w:r>
      <w:proofErr w:type="gramEnd"/>
      <w:r>
        <w:rPr>
          <w:color w:val="000000"/>
          <w:sz w:val="28"/>
          <w:szCs w:val="28"/>
        </w:rPr>
        <w:t>ублей исполнение 57,3 тыс.рублей или 2,2%;</w:t>
      </w:r>
    </w:p>
    <w:p w:rsidR="00027B1A" w:rsidRDefault="00027B1A" w:rsidP="00027B1A">
      <w:pPr>
        <w:ind w:firstLine="900"/>
        <w:jc w:val="both"/>
        <w:rPr>
          <w:color w:val="000000"/>
          <w:sz w:val="28"/>
          <w:szCs w:val="28"/>
        </w:rPr>
      </w:pPr>
      <w:r>
        <w:rPr>
          <w:color w:val="000000"/>
          <w:sz w:val="28"/>
          <w:szCs w:val="28"/>
        </w:rPr>
        <w:t>- по подразделу 08 «Транспорт» исполнение 1000,0 тыс</w:t>
      </w:r>
      <w:proofErr w:type="gramStart"/>
      <w:r>
        <w:rPr>
          <w:color w:val="000000"/>
          <w:sz w:val="28"/>
          <w:szCs w:val="28"/>
        </w:rPr>
        <w:t>.р</w:t>
      </w:r>
      <w:proofErr w:type="gramEnd"/>
      <w:r>
        <w:rPr>
          <w:color w:val="000000"/>
          <w:sz w:val="28"/>
          <w:szCs w:val="28"/>
        </w:rPr>
        <w:t>ублей при плане 1500,0 тыс.рублей или 66,7%;</w:t>
      </w:r>
    </w:p>
    <w:p w:rsidR="00027B1A" w:rsidRDefault="00027B1A" w:rsidP="00027B1A">
      <w:pPr>
        <w:ind w:firstLine="900"/>
        <w:jc w:val="both"/>
        <w:rPr>
          <w:color w:val="000000"/>
          <w:sz w:val="28"/>
          <w:szCs w:val="28"/>
        </w:rPr>
      </w:pPr>
      <w:r>
        <w:rPr>
          <w:color w:val="000000"/>
          <w:sz w:val="28"/>
          <w:szCs w:val="28"/>
        </w:rPr>
        <w:t>-по подразделу 09 «Дорожное хозяйство» (дорожные фонды) исполнение составило 8009,2 тыс</w:t>
      </w:r>
      <w:proofErr w:type="gramStart"/>
      <w:r>
        <w:rPr>
          <w:color w:val="000000"/>
          <w:sz w:val="28"/>
          <w:szCs w:val="28"/>
        </w:rPr>
        <w:t>.р</w:t>
      </w:r>
      <w:proofErr w:type="gramEnd"/>
      <w:r>
        <w:rPr>
          <w:color w:val="000000"/>
          <w:sz w:val="28"/>
          <w:szCs w:val="28"/>
        </w:rPr>
        <w:t xml:space="preserve">ублей, при плане 22537,1 тыс.рублей, или 35,5%; </w:t>
      </w:r>
    </w:p>
    <w:p w:rsidR="00027B1A" w:rsidRDefault="00027B1A" w:rsidP="00027B1A">
      <w:pPr>
        <w:ind w:firstLine="900"/>
        <w:jc w:val="both"/>
        <w:rPr>
          <w:color w:val="000000"/>
          <w:sz w:val="28"/>
          <w:szCs w:val="28"/>
        </w:rPr>
      </w:pPr>
      <w:r>
        <w:rPr>
          <w:color w:val="000000"/>
          <w:sz w:val="28"/>
          <w:szCs w:val="28"/>
        </w:rPr>
        <w:t>- по подразделу 10 «Связь и информатика» расходы выполнены на 50,1%, при плане 1200,0 тыс</w:t>
      </w:r>
      <w:proofErr w:type="gramStart"/>
      <w:r>
        <w:rPr>
          <w:color w:val="000000"/>
          <w:sz w:val="28"/>
          <w:szCs w:val="28"/>
        </w:rPr>
        <w:t>.р</w:t>
      </w:r>
      <w:proofErr w:type="gramEnd"/>
      <w:r>
        <w:rPr>
          <w:color w:val="000000"/>
          <w:sz w:val="28"/>
          <w:szCs w:val="28"/>
        </w:rPr>
        <w:t xml:space="preserve">ублей исполнение составило 601,5 тыс.рублей. </w:t>
      </w:r>
    </w:p>
    <w:p w:rsidR="00027B1A" w:rsidRDefault="00027B1A" w:rsidP="00027B1A">
      <w:pPr>
        <w:ind w:firstLine="900"/>
        <w:jc w:val="both"/>
        <w:rPr>
          <w:color w:val="000000"/>
          <w:sz w:val="28"/>
          <w:szCs w:val="28"/>
        </w:rPr>
      </w:pPr>
      <w:r>
        <w:rPr>
          <w:color w:val="000000"/>
          <w:sz w:val="28"/>
          <w:szCs w:val="28"/>
        </w:rPr>
        <w:t>По разделу 05 «Жилищно-коммунальные расходы» расходы за 9 месяцев 2024 год выполнены на 88,4%, при плане 4542,9 тыс</w:t>
      </w:r>
      <w:proofErr w:type="gramStart"/>
      <w:r>
        <w:rPr>
          <w:color w:val="000000"/>
          <w:sz w:val="28"/>
          <w:szCs w:val="28"/>
        </w:rPr>
        <w:t>.р</w:t>
      </w:r>
      <w:proofErr w:type="gramEnd"/>
      <w:r>
        <w:rPr>
          <w:color w:val="000000"/>
          <w:sz w:val="28"/>
          <w:szCs w:val="28"/>
        </w:rPr>
        <w:t>ублей, исполнение составило 4016,3 тыс.рублей, в том числе: подразделу 01 "Жилищное хозяйство" исполнение составило 67,1 тыс.рублей, при плане 150,0 тыс.рублей, или 44,7%;</w:t>
      </w:r>
    </w:p>
    <w:p w:rsidR="00027B1A" w:rsidRDefault="00027B1A" w:rsidP="00027B1A">
      <w:pPr>
        <w:ind w:firstLine="900"/>
        <w:jc w:val="both"/>
        <w:rPr>
          <w:color w:val="000000"/>
          <w:sz w:val="28"/>
          <w:szCs w:val="28"/>
        </w:rPr>
      </w:pPr>
      <w:r>
        <w:rPr>
          <w:color w:val="000000"/>
          <w:sz w:val="28"/>
          <w:szCs w:val="28"/>
        </w:rPr>
        <w:t>- по подразделу 02 "Коммунальное хозяйство" при плане 4392,9 тыс</w:t>
      </w:r>
      <w:proofErr w:type="gramStart"/>
      <w:r>
        <w:rPr>
          <w:color w:val="000000"/>
          <w:sz w:val="28"/>
          <w:szCs w:val="28"/>
        </w:rPr>
        <w:t>.р</w:t>
      </w:r>
      <w:proofErr w:type="gramEnd"/>
      <w:r>
        <w:rPr>
          <w:color w:val="000000"/>
          <w:sz w:val="28"/>
          <w:szCs w:val="28"/>
        </w:rPr>
        <w:t>ублей исполнение 3949,2 тыс.рублей или 89,9%.</w:t>
      </w:r>
    </w:p>
    <w:p w:rsidR="00027B1A" w:rsidRDefault="00027B1A" w:rsidP="00027B1A">
      <w:pPr>
        <w:ind w:firstLine="900"/>
        <w:jc w:val="both"/>
        <w:rPr>
          <w:color w:val="000000"/>
          <w:sz w:val="28"/>
          <w:szCs w:val="28"/>
        </w:rPr>
      </w:pPr>
      <w:r>
        <w:rPr>
          <w:color w:val="000000"/>
          <w:sz w:val="28"/>
          <w:szCs w:val="28"/>
        </w:rPr>
        <w:t>По разделу 06 «Охрана окружающей среды» при  плане 3269,9 тыс</w:t>
      </w:r>
      <w:proofErr w:type="gramStart"/>
      <w:r>
        <w:rPr>
          <w:color w:val="000000"/>
          <w:sz w:val="28"/>
          <w:szCs w:val="28"/>
        </w:rPr>
        <w:t>.р</w:t>
      </w:r>
      <w:proofErr w:type="gramEnd"/>
      <w:r>
        <w:rPr>
          <w:color w:val="000000"/>
          <w:sz w:val="28"/>
          <w:szCs w:val="28"/>
        </w:rPr>
        <w:t>ублей исполнение 1799,9 тыс.рублей или 55 %.</w:t>
      </w:r>
    </w:p>
    <w:p w:rsidR="00027B1A" w:rsidRDefault="00027B1A" w:rsidP="00027B1A">
      <w:pPr>
        <w:ind w:firstLine="900"/>
        <w:jc w:val="both"/>
        <w:rPr>
          <w:color w:val="000000"/>
          <w:sz w:val="28"/>
          <w:szCs w:val="28"/>
        </w:rPr>
      </w:pPr>
      <w:r w:rsidRPr="006E1C31">
        <w:rPr>
          <w:color w:val="000000"/>
          <w:sz w:val="28"/>
          <w:szCs w:val="28"/>
        </w:rPr>
        <w:t>По разделу 07</w:t>
      </w:r>
      <w:r>
        <w:rPr>
          <w:color w:val="000000"/>
          <w:sz w:val="28"/>
          <w:szCs w:val="28"/>
        </w:rPr>
        <w:t xml:space="preserve"> "Образование" исполнение составило 439393,9 тыс</w:t>
      </w:r>
      <w:proofErr w:type="gramStart"/>
      <w:r>
        <w:rPr>
          <w:color w:val="000000"/>
          <w:sz w:val="28"/>
          <w:szCs w:val="28"/>
        </w:rPr>
        <w:t>.р</w:t>
      </w:r>
      <w:proofErr w:type="gramEnd"/>
      <w:r>
        <w:rPr>
          <w:color w:val="000000"/>
          <w:sz w:val="28"/>
          <w:szCs w:val="28"/>
        </w:rPr>
        <w:t>ублей, при плане 627650,3 тыс.рублей, или 70%.</w:t>
      </w:r>
    </w:p>
    <w:p w:rsidR="00027B1A" w:rsidRDefault="00027B1A" w:rsidP="00027B1A">
      <w:pPr>
        <w:ind w:firstLine="900"/>
        <w:jc w:val="both"/>
        <w:rPr>
          <w:color w:val="000000"/>
          <w:sz w:val="28"/>
          <w:szCs w:val="28"/>
        </w:rPr>
      </w:pPr>
      <w:r>
        <w:rPr>
          <w:color w:val="000000"/>
          <w:sz w:val="28"/>
          <w:szCs w:val="28"/>
        </w:rPr>
        <w:t>- по подразделу 01 «Дошкольное образование» исполнение составило 104215,8 тыс</w:t>
      </w:r>
      <w:proofErr w:type="gramStart"/>
      <w:r>
        <w:rPr>
          <w:color w:val="000000"/>
          <w:sz w:val="28"/>
          <w:szCs w:val="28"/>
        </w:rPr>
        <w:t>.р</w:t>
      </w:r>
      <w:proofErr w:type="gramEnd"/>
      <w:r>
        <w:rPr>
          <w:color w:val="000000"/>
          <w:sz w:val="28"/>
          <w:szCs w:val="28"/>
        </w:rPr>
        <w:t>ублей, при плане 133161,8 тыс.рублей или 70%;</w:t>
      </w:r>
    </w:p>
    <w:p w:rsidR="00027B1A" w:rsidRDefault="00027B1A" w:rsidP="00027B1A">
      <w:pPr>
        <w:ind w:firstLine="900"/>
        <w:jc w:val="both"/>
        <w:rPr>
          <w:color w:val="000000"/>
          <w:sz w:val="28"/>
          <w:szCs w:val="28"/>
        </w:rPr>
      </w:pPr>
      <w:r>
        <w:rPr>
          <w:color w:val="000000"/>
          <w:sz w:val="28"/>
          <w:szCs w:val="28"/>
        </w:rPr>
        <w:t>- по подразделу 02 «Общее образование» исполнение составило 315885,1 тыс</w:t>
      </w:r>
      <w:proofErr w:type="gramStart"/>
      <w:r>
        <w:rPr>
          <w:color w:val="000000"/>
          <w:sz w:val="28"/>
          <w:szCs w:val="28"/>
        </w:rPr>
        <w:t>.р</w:t>
      </w:r>
      <w:proofErr w:type="gramEnd"/>
      <w:r>
        <w:rPr>
          <w:color w:val="000000"/>
          <w:sz w:val="28"/>
          <w:szCs w:val="28"/>
        </w:rPr>
        <w:t>ублей, при плане 464908,9 тыс.рублей, или 67,9%;</w:t>
      </w:r>
    </w:p>
    <w:p w:rsidR="00027B1A" w:rsidRDefault="00027B1A" w:rsidP="00027B1A">
      <w:pPr>
        <w:ind w:firstLine="900"/>
        <w:jc w:val="both"/>
        <w:rPr>
          <w:color w:val="000000"/>
          <w:sz w:val="28"/>
          <w:szCs w:val="28"/>
        </w:rPr>
      </w:pPr>
      <w:r>
        <w:rPr>
          <w:color w:val="000000"/>
          <w:sz w:val="28"/>
          <w:szCs w:val="28"/>
        </w:rPr>
        <w:t>-подразделу 07 «Молодежная политика и оздоровление детей»  при плане 2063,7 тыс</w:t>
      </w:r>
      <w:proofErr w:type="gramStart"/>
      <w:r>
        <w:rPr>
          <w:color w:val="000000"/>
          <w:sz w:val="28"/>
          <w:szCs w:val="28"/>
        </w:rPr>
        <w:t>.р</w:t>
      </w:r>
      <w:proofErr w:type="gramEnd"/>
      <w:r>
        <w:rPr>
          <w:color w:val="000000"/>
          <w:sz w:val="28"/>
          <w:szCs w:val="28"/>
        </w:rPr>
        <w:t>ублей исполнение 1703,5 тыс.рублей или 82,5%.</w:t>
      </w:r>
    </w:p>
    <w:p w:rsidR="00027B1A" w:rsidRDefault="00027B1A" w:rsidP="00027B1A">
      <w:pPr>
        <w:ind w:firstLine="900"/>
        <w:jc w:val="both"/>
        <w:rPr>
          <w:color w:val="000000"/>
          <w:sz w:val="28"/>
          <w:szCs w:val="28"/>
        </w:rPr>
      </w:pPr>
      <w:r>
        <w:rPr>
          <w:color w:val="000000"/>
          <w:sz w:val="28"/>
          <w:szCs w:val="28"/>
        </w:rPr>
        <w:t>По разделу 08 «Культура, кинематография» расходы за 9 месяцев 2024 года выполнены на 33429,9 тыс</w:t>
      </w:r>
      <w:proofErr w:type="gramStart"/>
      <w:r>
        <w:rPr>
          <w:color w:val="000000"/>
          <w:sz w:val="28"/>
          <w:szCs w:val="28"/>
        </w:rPr>
        <w:t>.р</w:t>
      </w:r>
      <w:proofErr w:type="gramEnd"/>
      <w:r>
        <w:rPr>
          <w:color w:val="000000"/>
          <w:sz w:val="28"/>
          <w:szCs w:val="28"/>
        </w:rPr>
        <w:t>ублей, при плане 41708,5 тыс.рублей, или 80,2%.</w:t>
      </w:r>
    </w:p>
    <w:p w:rsidR="00027B1A" w:rsidRDefault="00027B1A" w:rsidP="00027B1A">
      <w:pPr>
        <w:ind w:firstLine="900"/>
        <w:jc w:val="both"/>
        <w:rPr>
          <w:color w:val="000000"/>
          <w:sz w:val="28"/>
          <w:szCs w:val="28"/>
        </w:rPr>
      </w:pPr>
      <w:r>
        <w:rPr>
          <w:color w:val="000000"/>
          <w:sz w:val="28"/>
          <w:szCs w:val="28"/>
        </w:rPr>
        <w:t>По разделу 10 "Социальная политика» исполнение составило 2512,4 тыс</w:t>
      </w:r>
      <w:proofErr w:type="gramStart"/>
      <w:r>
        <w:rPr>
          <w:color w:val="000000"/>
          <w:sz w:val="28"/>
          <w:szCs w:val="28"/>
        </w:rPr>
        <w:t>.р</w:t>
      </w:r>
      <w:proofErr w:type="gramEnd"/>
      <w:r>
        <w:rPr>
          <w:color w:val="000000"/>
          <w:sz w:val="28"/>
          <w:szCs w:val="28"/>
        </w:rPr>
        <w:t>ублей, или 59,2%, при плане 4246,4 тыс.рублей.</w:t>
      </w:r>
    </w:p>
    <w:p w:rsidR="00027B1A" w:rsidRDefault="00027B1A" w:rsidP="00027B1A">
      <w:pPr>
        <w:ind w:firstLine="900"/>
        <w:jc w:val="both"/>
        <w:rPr>
          <w:color w:val="000000"/>
          <w:sz w:val="28"/>
          <w:szCs w:val="28"/>
        </w:rPr>
      </w:pPr>
      <w:r>
        <w:rPr>
          <w:color w:val="000000"/>
          <w:sz w:val="28"/>
          <w:szCs w:val="28"/>
        </w:rPr>
        <w:t>По разделу 11 "Физическая культура и спорт" при плановых назначениях в сумме 300,0 тыс</w:t>
      </w:r>
      <w:proofErr w:type="gramStart"/>
      <w:r>
        <w:rPr>
          <w:color w:val="000000"/>
          <w:sz w:val="28"/>
          <w:szCs w:val="28"/>
        </w:rPr>
        <w:t>.р</w:t>
      </w:r>
      <w:proofErr w:type="gramEnd"/>
      <w:r>
        <w:rPr>
          <w:color w:val="000000"/>
          <w:sz w:val="28"/>
          <w:szCs w:val="28"/>
        </w:rPr>
        <w:t>ублей, исполнение 299,3 тыс.рублей или 94,5%.</w:t>
      </w:r>
    </w:p>
    <w:p w:rsidR="00027B1A" w:rsidRDefault="00027B1A" w:rsidP="00027B1A">
      <w:pPr>
        <w:ind w:firstLine="900"/>
        <w:jc w:val="both"/>
        <w:rPr>
          <w:color w:val="000000"/>
          <w:sz w:val="28"/>
          <w:szCs w:val="28"/>
        </w:rPr>
      </w:pPr>
      <w:r>
        <w:rPr>
          <w:color w:val="000000"/>
          <w:sz w:val="28"/>
          <w:szCs w:val="28"/>
        </w:rPr>
        <w:t>По разделу 13 "Обслуживание государственного и муниципального долга"  при плане 20,0 тыс</w:t>
      </w:r>
      <w:proofErr w:type="gramStart"/>
      <w:r>
        <w:rPr>
          <w:color w:val="000000"/>
          <w:sz w:val="28"/>
          <w:szCs w:val="28"/>
        </w:rPr>
        <w:t>.р</w:t>
      </w:r>
      <w:proofErr w:type="gramEnd"/>
      <w:r>
        <w:rPr>
          <w:color w:val="000000"/>
          <w:sz w:val="28"/>
          <w:szCs w:val="28"/>
        </w:rPr>
        <w:t>ублей исполнение нет.</w:t>
      </w:r>
    </w:p>
    <w:p w:rsidR="00027B1A" w:rsidRDefault="00027B1A" w:rsidP="00027B1A">
      <w:pPr>
        <w:ind w:firstLine="900"/>
        <w:jc w:val="both"/>
        <w:rPr>
          <w:color w:val="000000"/>
          <w:sz w:val="28"/>
          <w:szCs w:val="28"/>
        </w:rPr>
      </w:pPr>
      <w:r>
        <w:rPr>
          <w:color w:val="000000"/>
          <w:sz w:val="28"/>
          <w:szCs w:val="28"/>
        </w:rPr>
        <w:t>По разделу 14</w:t>
      </w:r>
      <w:r w:rsidR="00875568">
        <w:rPr>
          <w:color w:val="000000"/>
          <w:sz w:val="28"/>
          <w:szCs w:val="28"/>
        </w:rPr>
        <w:t xml:space="preserve"> </w:t>
      </w:r>
      <w:r>
        <w:rPr>
          <w:color w:val="000000"/>
          <w:sz w:val="28"/>
          <w:szCs w:val="28"/>
        </w:rPr>
        <w:t>«Межбюджетные трансферты общего характера бюджетам бюджетной системы РФ » при плана 54,5 тыс</w:t>
      </w:r>
      <w:proofErr w:type="gramStart"/>
      <w:r>
        <w:rPr>
          <w:color w:val="000000"/>
          <w:sz w:val="28"/>
          <w:szCs w:val="28"/>
        </w:rPr>
        <w:t>.р</w:t>
      </w:r>
      <w:proofErr w:type="gramEnd"/>
      <w:r>
        <w:rPr>
          <w:color w:val="000000"/>
          <w:sz w:val="28"/>
          <w:szCs w:val="28"/>
        </w:rPr>
        <w:t>ублей исполнение 100%.</w:t>
      </w:r>
    </w:p>
    <w:p w:rsidR="00027B1A" w:rsidRDefault="00027B1A" w:rsidP="00027B1A">
      <w:pPr>
        <w:ind w:firstLine="900"/>
        <w:jc w:val="both"/>
        <w:rPr>
          <w:sz w:val="28"/>
        </w:rPr>
      </w:pPr>
      <w:r>
        <w:rPr>
          <w:sz w:val="28"/>
        </w:rPr>
        <w:t>Расходование сре</w:t>
      </w:r>
      <w:proofErr w:type="gramStart"/>
      <w:r>
        <w:rPr>
          <w:sz w:val="28"/>
        </w:rPr>
        <w:t>дств пр</w:t>
      </w:r>
      <w:proofErr w:type="gramEnd"/>
      <w:r>
        <w:rPr>
          <w:sz w:val="28"/>
        </w:rPr>
        <w:t>оизводилось в соответствии со сводной бюджетной росписью и утвержденными сметами на год.</w:t>
      </w:r>
    </w:p>
    <w:p w:rsidR="00027B1A" w:rsidRDefault="00027B1A" w:rsidP="00027B1A">
      <w:pPr>
        <w:jc w:val="both"/>
        <w:rPr>
          <w:sz w:val="28"/>
        </w:rPr>
      </w:pPr>
      <w:r>
        <w:rPr>
          <w:sz w:val="28"/>
        </w:rPr>
        <w:lastRenderedPageBreak/>
        <w:tab/>
        <w:t xml:space="preserve">Исполнение расходной части бюджета муниципального образования по разделам и подразделам, целевым статьям, видам расходов и операциям </w:t>
      </w:r>
      <w:proofErr w:type="gramStart"/>
      <w:r>
        <w:rPr>
          <w:sz w:val="28"/>
        </w:rPr>
        <w:t>сектора государственного управления классификации  расходов  бюджета</w:t>
      </w:r>
      <w:proofErr w:type="gramEnd"/>
      <w:r>
        <w:rPr>
          <w:sz w:val="28"/>
        </w:rPr>
        <w:t xml:space="preserve"> отражены в предложенном к рассмотрению отчете об исполнении бюджета муниципального образования по состоянию на 1октября 2024 года.</w:t>
      </w:r>
    </w:p>
    <w:p w:rsidR="00027B1A" w:rsidRDefault="00027B1A" w:rsidP="00027B1A">
      <w:pPr>
        <w:jc w:val="both"/>
        <w:rPr>
          <w:sz w:val="28"/>
        </w:rPr>
      </w:pPr>
      <w:r>
        <w:rPr>
          <w:sz w:val="28"/>
        </w:rPr>
        <w:t xml:space="preserve"> </w:t>
      </w:r>
    </w:p>
    <w:p w:rsidR="00027B1A" w:rsidRPr="00937848" w:rsidRDefault="00027B1A" w:rsidP="00027B1A">
      <w:pPr>
        <w:jc w:val="both"/>
        <w:rPr>
          <w:sz w:val="30"/>
          <w:szCs w:val="26"/>
        </w:rPr>
      </w:pPr>
      <w:r>
        <w:rPr>
          <w:sz w:val="30"/>
          <w:szCs w:val="26"/>
        </w:rPr>
        <w:t>Начальник финансового отдела                                           И.В.</w:t>
      </w:r>
      <w:r w:rsidR="00875568">
        <w:rPr>
          <w:sz w:val="30"/>
          <w:szCs w:val="26"/>
        </w:rPr>
        <w:t xml:space="preserve"> </w:t>
      </w:r>
      <w:proofErr w:type="spellStart"/>
      <w:r>
        <w:rPr>
          <w:sz w:val="30"/>
          <w:szCs w:val="26"/>
        </w:rPr>
        <w:t>Бянкина</w:t>
      </w:r>
      <w:proofErr w:type="spellEnd"/>
      <w:r>
        <w:rPr>
          <w:sz w:val="30"/>
          <w:szCs w:val="26"/>
        </w:rPr>
        <w:t xml:space="preserve">            </w:t>
      </w: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p w:rsidR="00D11786" w:rsidRDefault="00D11786">
      <w:pPr>
        <w:tabs>
          <w:tab w:val="left" w:pos="960"/>
        </w:tabs>
        <w:rPr>
          <w:sz w:val="27"/>
          <w:szCs w:val="27"/>
        </w:rPr>
      </w:pPr>
    </w:p>
    <w:sectPr w:rsidR="00D11786" w:rsidSect="00027B1A">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D6" w:rsidRDefault="003A2AD6">
      <w:r>
        <w:separator/>
      </w:r>
    </w:p>
  </w:endnote>
  <w:endnote w:type="continuationSeparator" w:id="0">
    <w:p w:rsidR="003A2AD6" w:rsidRDefault="003A2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D6" w:rsidRDefault="003A2AD6">
      <w:r>
        <w:separator/>
      </w:r>
    </w:p>
  </w:footnote>
  <w:footnote w:type="continuationSeparator" w:id="0">
    <w:p w:rsidR="003A2AD6" w:rsidRDefault="003A2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67" w:rsidRDefault="002C13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1367" w:rsidRDefault="002C13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67" w:rsidRDefault="002C13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830AA">
      <w:rPr>
        <w:rStyle w:val="a4"/>
        <w:noProof/>
      </w:rPr>
      <w:t>63</w:t>
    </w:r>
    <w:r>
      <w:rPr>
        <w:rStyle w:val="a4"/>
      </w:rPr>
      <w:fldChar w:fldCharType="end"/>
    </w:r>
  </w:p>
  <w:p w:rsidR="002C1367" w:rsidRDefault="002C13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3547F"/>
    <w:multiLevelType w:val="multilevel"/>
    <w:tmpl w:val="6D14240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D101C"/>
    <w:rsid w:val="00011D52"/>
    <w:rsid w:val="00021833"/>
    <w:rsid w:val="000256C9"/>
    <w:rsid w:val="00027B1A"/>
    <w:rsid w:val="00043ED4"/>
    <w:rsid w:val="00062B79"/>
    <w:rsid w:val="00063059"/>
    <w:rsid w:val="00064B35"/>
    <w:rsid w:val="00077040"/>
    <w:rsid w:val="000901B3"/>
    <w:rsid w:val="000948CD"/>
    <w:rsid w:val="00096B73"/>
    <w:rsid w:val="000B5332"/>
    <w:rsid w:val="00100431"/>
    <w:rsid w:val="00102D36"/>
    <w:rsid w:val="00114ABD"/>
    <w:rsid w:val="00114D17"/>
    <w:rsid w:val="00165EF2"/>
    <w:rsid w:val="0018050A"/>
    <w:rsid w:val="00182FD7"/>
    <w:rsid w:val="001B00EF"/>
    <w:rsid w:val="001C5149"/>
    <w:rsid w:val="001F4611"/>
    <w:rsid w:val="00201BEC"/>
    <w:rsid w:val="0022599C"/>
    <w:rsid w:val="0022762D"/>
    <w:rsid w:val="00227F69"/>
    <w:rsid w:val="002358A2"/>
    <w:rsid w:val="0024339B"/>
    <w:rsid w:val="0024445A"/>
    <w:rsid w:val="00274D76"/>
    <w:rsid w:val="0029701D"/>
    <w:rsid w:val="002C1367"/>
    <w:rsid w:val="002C44E9"/>
    <w:rsid w:val="002C5A08"/>
    <w:rsid w:val="002C720A"/>
    <w:rsid w:val="002D3732"/>
    <w:rsid w:val="002F2845"/>
    <w:rsid w:val="00331175"/>
    <w:rsid w:val="00346B85"/>
    <w:rsid w:val="003641FF"/>
    <w:rsid w:val="00382E5D"/>
    <w:rsid w:val="00390162"/>
    <w:rsid w:val="003A2AD6"/>
    <w:rsid w:val="003A7E25"/>
    <w:rsid w:val="003B723C"/>
    <w:rsid w:val="003C2723"/>
    <w:rsid w:val="003C301D"/>
    <w:rsid w:val="003D057D"/>
    <w:rsid w:val="003D0E37"/>
    <w:rsid w:val="003D101C"/>
    <w:rsid w:val="003D3D1E"/>
    <w:rsid w:val="003E740E"/>
    <w:rsid w:val="003E74C2"/>
    <w:rsid w:val="003F757C"/>
    <w:rsid w:val="004138C0"/>
    <w:rsid w:val="00413E95"/>
    <w:rsid w:val="004241C7"/>
    <w:rsid w:val="00433CB6"/>
    <w:rsid w:val="00436607"/>
    <w:rsid w:val="004472DE"/>
    <w:rsid w:val="00453B02"/>
    <w:rsid w:val="00495AE8"/>
    <w:rsid w:val="004A0AC4"/>
    <w:rsid w:val="004A19A4"/>
    <w:rsid w:val="004A4172"/>
    <w:rsid w:val="004B017E"/>
    <w:rsid w:val="004B1B6B"/>
    <w:rsid w:val="004B458D"/>
    <w:rsid w:val="004D655D"/>
    <w:rsid w:val="004E2470"/>
    <w:rsid w:val="004E550E"/>
    <w:rsid w:val="005539F5"/>
    <w:rsid w:val="0056008E"/>
    <w:rsid w:val="0058260F"/>
    <w:rsid w:val="005834C9"/>
    <w:rsid w:val="0058475A"/>
    <w:rsid w:val="005933C5"/>
    <w:rsid w:val="005A2A8F"/>
    <w:rsid w:val="005B0BCB"/>
    <w:rsid w:val="005B4279"/>
    <w:rsid w:val="005E3A4D"/>
    <w:rsid w:val="005F04CC"/>
    <w:rsid w:val="00612686"/>
    <w:rsid w:val="00615432"/>
    <w:rsid w:val="0062119E"/>
    <w:rsid w:val="0063503D"/>
    <w:rsid w:val="00674320"/>
    <w:rsid w:val="00684610"/>
    <w:rsid w:val="006B1260"/>
    <w:rsid w:val="006C5FA5"/>
    <w:rsid w:val="006E7151"/>
    <w:rsid w:val="006F10CB"/>
    <w:rsid w:val="006F3696"/>
    <w:rsid w:val="006F771D"/>
    <w:rsid w:val="00722F75"/>
    <w:rsid w:val="00727E19"/>
    <w:rsid w:val="007376E2"/>
    <w:rsid w:val="007505DC"/>
    <w:rsid w:val="00752556"/>
    <w:rsid w:val="00790084"/>
    <w:rsid w:val="00797CAB"/>
    <w:rsid w:val="007B0BFD"/>
    <w:rsid w:val="007B3082"/>
    <w:rsid w:val="007B4BFC"/>
    <w:rsid w:val="007D5FFD"/>
    <w:rsid w:val="007F3EBC"/>
    <w:rsid w:val="00804D31"/>
    <w:rsid w:val="008079E9"/>
    <w:rsid w:val="008201F8"/>
    <w:rsid w:val="0083301F"/>
    <w:rsid w:val="00851ABD"/>
    <w:rsid w:val="008618BA"/>
    <w:rsid w:val="00866F30"/>
    <w:rsid w:val="00875568"/>
    <w:rsid w:val="00881A0E"/>
    <w:rsid w:val="00890959"/>
    <w:rsid w:val="008C3345"/>
    <w:rsid w:val="008D3B95"/>
    <w:rsid w:val="0092684B"/>
    <w:rsid w:val="009367F6"/>
    <w:rsid w:val="0094717C"/>
    <w:rsid w:val="00966938"/>
    <w:rsid w:val="00981C2B"/>
    <w:rsid w:val="00987090"/>
    <w:rsid w:val="009B31FC"/>
    <w:rsid w:val="009C3D78"/>
    <w:rsid w:val="009C6D38"/>
    <w:rsid w:val="009D1224"/>
    <w:rsid w:val="009D7F2B"/>
    <w:rsid w:val="009E2D1F"/>
    <w:rsid w:val="009F4B57"/>
    <w:rsid w:val="00A02683"/>
    <w:rsid w:val="00A100BA"/>
    <w:rsid w:val="00A159BC"/>
    <w:rsid w:val="00A22793"/>
    <w:rsid w:val="00A30735"/>
    <w:rsid w:val="00A40C68"/>
    <w:rsid w:val="00A4196E"/>
    <w:rsid w:val="00A830AA"/>
    <w:rsid w:val="00A91DCC"/>
    <w:rsid w:val="00A928A1"/>
    <w:rsid w:val="00AB62A5"/>
    <w:rsid w:val="00AE48C2"/>
    <w:rsid w:val="00AF0781"/>
    <w:rsid w:val="00B02209"/>
    <w:rsid w:val="00B104EB"/>
    <w:rsid w:val="00B347CB"/>
    <w:rsid w:val="00B51061"/>
    <w:rsid w:val="00B54E9E"/>
    <w:rsid w:val="00B65CD8"/>
    <w:rsid w:val="00B80308"/>
    <w:rsid w:val="00BE4B3F"/>
    <w:rsid w:val="00BE6932"/>
    <w:rsid w:val="00BF3467"/>
    <w:rsid w:val="00BF5961"/>
    <w:rsid w:val="00BF79B9"/>
    <w:rsid w:val="00C004A4"/>
    <w:rsid w:val="00C3748A"/>
    <w:rsid w:val="00C464C1"/>
    <w:rsid w:val="00C557A5"/>
    <w:rsid w:val="00C5715B"/>
    <w:rsid w:val="00C66E6D"/>
    <w:rsid w:val="00C72C66"/>
    <w:rsid w:val="00C77890"/>
    <w:rsid w:val="00C90437"/>
    <w:rsid w:val="00CA07FC"/>
    <w:rsid w:val="00CB1AC8"/>
    <w:rsid w:val="00CC07E2"/>
    <w:rsid w:val="00CD22AE"/>
    <w:rsid w:val="00CF10BA"/>
    <w:rsid w:val="00CF251C"/>
    <w:rsid w:val="00D11786"/>
    <w:rsid w:val="00D2459B"/>
    <w:rsid w:val="00D37344"/>
    <w:rsid w:val="00D653ED"/>
    <w:rsid w:val="00D7371E"/>
    <w:rsid w:val="00D82F49"/>
    <w:rsid w:val="00DB314D"/>
    <w:rsid w:val="00DC0857"/>
    <w:rsid w:val="00DE0A46"/>
    <w:rsid w:val="00DE0F4E"/>
    <w:rsid w:val="00DE4691"/>
    <w:rsid w:val="00DE4F9E"/>
    <w:rsid w:val="00DF5C18"/>
    <w:rsid w:val="00E02106"/>
    <w:rsid w:val="00E207A6"/>
    <w:rsid w:val="00E239DA"/>
    <w:rsid w:val="00E247F4"/>
    <w:rsid w:val="00E468C9"/>
    <w:rsid w:val="00E75507"/>
    <w:rsid w:val="00EA348D"/>
    <w:rsid w:val="00ED5C97"/>
    <w:rsid w:val="00ED756B"/>
    <w:rsid w:val="00EF3DB1"/>
    <w:rsid w:val="00EF50FC"/>
    <w:rsid w:val="00F92C15"/>
    <w:rsid w:val="00FD2ECE"/>
    <w:rsid w:val="00FD36A9"/>
    <w:rsid w:val="00FD36BF"/>
    <w:rsid w:val="00FE54CE"/>
    <w:rsid w:val="00FF7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aliases w:val="Раздел Договора,H1,&quot;Алмаз&quot;"/>
    <w:basedOn w:val="a"/>
    <w:next w:val="a"/>
    <w:qFormat/>
    <w:pPr>
      <w:keepNext/>
      <w:widowControl w:val="0"/>
      <w:jc w:val="center"/>
      <w:outlineLvl w:val="0"/>
    </w:pPr>
    <w:rPr>
      <w:rFonts w:ascii="Courier New" w:hAnsi="Courier New"/>
      <w:b/>
      <w:snapToGrid w:val="0"/>
      <w:spacing w:val="-20"/>
      <w:sz w:val="40"/>
    </w:rPr>
  </w:style>
  <w:style w:type="paragraph" w:styleId="2">
    <w:name w:val="heading 2"/>
    <w:basedOn w:val="a"/>
    <w:next w:val="a"/>
    <w:link w:val="20"/>
    <w:uiPriority w:val="9"/>
    <w:semiHidden/>
    <w:unhideWhenUsed/>
    <w:qFormat/>
    <w:rsid w:val="00D11786"/>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D11786"/>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D11786"/>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11786"/>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D1178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11786"/>
    <w:rPr>
      <w:rFonts w:ascii="Calibri" w:eastAsia="Times New Roman" w:hAnsi="Calibri" w:cs="Times New Roman"/>
      <w:b/>
      <w:bCs/>
      <w:i/>
      <w:iCs/>
      <w:sz w:val="26"/>
      <w:szCs w:val="26"/>
    </w:rPr>
  </w:style>
  <w:style w:type="paragraph" w:styleId="21">
    <w:name w:val="Body Text 2"/>
    <w:basedOn w:val="a"/>
    <w:semiHidden/>
    <w:pPr>
      <w:jc w:val="center"/>
    </w:pPr>
    <w:rPr>
      <w:b/>
      <w:bCs/>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customStyle="1" w:styleId="ConsPlusTitle">
    <w:name w:val="ConsPlusTitle"/>
    <w:rsid w:val="00B54E9E"/>
    <w:pPr>
      <w:widowControl w:val="0"/>
      <w:autoSpaceDE w:val="0"/>
      <w:autoSpaceDN w:val="0"/>
      <w:adjustRightInd w:val="0"/>
    </w:pPr>
    <w:rPr>
      <w:rFonts w:ascii="Arial" w:hAnsi="Arial" w:cs="Arial"/>
      <w:b/>
      <w:bCs/>
    </w:rPr>
  </w:style>
  <w:style w:type="paragraph" w:styleId="a5">
    <w:name w:val="Balloon Text"/>
    <w:basedOn w:val="a"/>
    <w:link w:val="a6"/>
    <w:uiPriority w:val="99"/>
    <w:semiHidden/>
    <w:unhideWhenUsed/>
    <w:rsid w:val="00B54E9E"/>
    <w:rPr>
      <w:rFonts w:ascii="Tahoma" w:hAnsi="Tahoma" w:cs="Tahoma"/>
      <w:sz w:val="16"/>
      <w:szCs w:val="16"/>
    </w:rPr>
  </w:style>
  <w:style w:type="character" w:customStyle="1" w:styleId="a6">
    <w:name w:val="Текст выноски Знак"/>
    <w:basedOn w:val="a0"/>
    <w:link w:val="a5"/>
    <w:uiPriority w:val="99"/>
    <w:semiHidden/>
    <w:rsid w:val="00B54E9E"/>
    <w:rPr>
      <w:rFonts w:ascii="Tahoma" w:hAnsi="Tahoma" w:cs="Tahoma"/>
      <w:sz w:val="16"/>
      <w:szCs w:val="16"/>
    </w:rPr>
  </w:style>
  <w:style w:type="paragraph" w:customStyle="1" w:styleId="ConsPlusNormal">
    <w:name w:val="ConsPlusNormal"/>
    <w:rsid w:val="00495AE8"/>
    <w:pPr>
      <w:widowControl w:val="0"/>
      <w:autoSpaceDE w:val="0"/>
      <w:autoSpaceDN w:val="0"/>
      <w:adjustRightInd w:val="0"/>
      <w:ind w:firstLine="720"/>
    </w:pPr>
    <w:rPr>
      <w:rFonts w:ascii="Arial" w:hAnsi="Arial" w:cs="Arial"/>
    </w:rPr>
  </w:style>
  <w:style w:type="paragraph" w:customStyle="1" w:styleId="ConsNonformat">
    <w:name w:val="ConsNonformat"/>
    <w:rsid w:val="007B4BFC"/>
    <w:pPr>
      <w:widowControl w:val="0"/>
      <w:autoSpaceDE w:val="0"/>
      <w:autoSpaceDN w:val="0"/>
      <w:adjustRightInd w:val="0"/>
      <w:ind w:right="19772"/>
    </w:pPr>
    <w:rPr>
      <w:rFonts w:ascii="Courier New" w:hAnsi="Courier New" w:cs="Courier New"/>
    </w:rPr>
  </w:style>
  <w:style w:type="character" w:styleId="a7">
    <w:name w:val="Hyperlink"/>
    <w:basedOn w:val="a0"/>
    <w:uiPriority w:val="99"/>
    <w:unhideWhenUsed/>
    <w:rsid w:val="00C5715B"/>
    <w:rPr>
      <w:color w:val="0000FF"/>
      <w:u w:val="single"/>
    </w:rPr>
  </w:style>
  <w:style w:type="paragraph" w:styleId="a8">
    <w:name w:val="footer"/>
    <w:basedOn w:val="a"/>
    <w:link w:val="a9"/>
    <w:rsid w:val="00D11786"/>
    <w:pPr>
      <w:tabs>
        <w:tab w:val="center" w:pos="4677"/>
        <w:tab w:val="right" w:pos="9355"/>
      </w:tabs>
      <w:suppressAutoHyphens/>
    </w:pPr>
    <w:rPr>
      <w:lang w:val="en-US" w:eastAsia="ar-SA"/>
    </w:rPr>
  </w:style>
  <w:style w:type="character" w:customStyle="1" w:styleId="a9">
    <w:name w:val="Нижний колонтитул Знак"/>
    <w:basedOn w:val="a0"/>
    <w:link w:val="a8"/>
    <w:rsid w:val="00D11786"/>
    <w:rPr>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684749318">
      <w:bodyDiv w:val="1"/>
      <w:marLeft w:val="0"/>
      <w:marRight w:val="0"/>
      <w:marTop w:val="0"/>
      <w:marBottom w:val="0"/>
      <w:divBdr>
        <w:top w:val="none" w:sz="0" w:space="0" w:color="auto"/>
        <w:left w:val="none" w:sz="0" w:space="0" w:color="auto"/>
        <w:bottom w:val="none" w:sz="0" w:space="0" w:color="auto"/>
        <w:right w:val="none" w:sz="0" w:space="0" w:color="auto"/>
      </w:divBdr>
    </w:div>
    <w:div w:id="885147130">
      <w:bodyDiv w:val="1"/>
      <w:marLeft w:val="0"/>
      <w:marRight w:val="0"/>
      <w:marTop w:val="0"/>
      <w:marBottom w:val="0"/>
      <w:divBdr>
        <w:top w:val="none" w:sz="0" w:space="0" w:color="auto"/>
        <w:left w:val="none" w:sz="0" w:space="0" w:color="auto"/>
        <w:bottom w:val="none" w:sz="0" w:space="0" w:color="auto"/>
        <w:right w:val="none" w:sz="0" w:space="0" w:color="auto"/>
      </w:divBdr>
    </w:div>
    <w:div w:id="11410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kt.ea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89B-886C-4948-8454-EDBA54F6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17914</Words>
  <Characters>102115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119790</CharactersWithSpaces>
  <SharedDoc>false</SharedDoc>
  <HLinks>
    <vt:vector size="6" baseType="variant">
      <vt:variant>
        <vt:i4>6750255</vt:i4>
      </vt:variant>
      <vt:variant>
        <vt:i4>3</vt:i4>
      </vt:variant>
      <vt:variant>
        <vt:i4>0</vt:i4>
      </vt:variant>
      <vt:variant>
        <vt:i4>5</vt:i4>
      </vt:variant>
      <vt:variant>
        <vt:lpwstr>http://www.okt.eao.ru/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Postoenko_RA</cp:lastModifiedBy>
  <cp:revision>2</cp:revision>
  <cp:lastPrinted>2024-11-29T00:03:00Z</cp:lastPrinted>
  <dcterms:created xsi:type="dcterms:W3CDTF">2024-11-29T07:01:00Z</dcterms:created>
  <dcterms:modified xsi:type="dcterms:W3CDTF">2024-11-29T07:01:00Z</dcterms:modified>
</cp:coreProperties>
</file>