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5F" w:rsidRPr="008704CE" w:rsidRDefault="00F40A5F" w:rsidP="00F40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4CE">
        <w:rPr>
          <w:rFonts w:ascii="Times New Roman" w:hAnsi="Times New Roman" w:cs="Times New Roman"/>
          <w:sz w:val="24"/>
          <w:szCs w:val="24"/>
        </w:rPr>
        <w:t xml:space="preserve">«Октябрьские зори»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40A5F" w:rsidRPr="008704CE" w:rsidRDefault="00F40A5F" w:rsidP="00F40A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4C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02.02..2011</w:t>
      </w:r>
    </w:p>
    <w:p w:rsidR="00024CF8" w:rsidRDefault="00024CF8" w:rsidP="00F40A5F">
      <w:pPr>
        <w:ind w:left="-142"/>
      </w:pPr>
      <w:r>
        <w:t xml:space="preserve">                                                                                                                      </w:t>
      </w:r>
    </w:p>
    <w:p w:rsidR="00024CF8" w:rsidRDefault="00024CF8" w:rsidP="00024CF8">
      <w:pPr>
        <w:ind w:left="-142"/>
        <w:jc w:val="center"/>
        <w:rPr>
          <w:b/>
          <w:spacing w:val="-20"/>
        </w:rPr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4" o:title="" gain="2147483647f" grayscale="t" bilevel="t"/>
          </v:shape>
          <o:OLEObject Type="Embed" ProgID="Word.Picture.8" ShapeID="_x0000_i1025" DrawAspect="Content" ObjectID="_1740213880" r:id="rId5"/>
        </w:object>
      </w:r>
    </w:p>
    <w:p w:rsidR="00024CF8" w:rsidRDefault="00024CF8" w:rsidP="00024CF8">
      <w:pPr>
        <w:ind w:left="-142"/>
        <w:jc w:val="center"/>
        <w:rPr>
          <w:b/>
          <w:spacing w:val="-20"/>
        </w:rPr>
      </w:pPr>
    </w:p>
    <w:p w:rsidR="00024CF8" w:rsidRDefault="00024CF8" w:rsidP="00024CF8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024CF8" w:rsidRDefault="00024CF8" w:rsidP="00024CF8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024CF8" w:rsidRDefault="00024CF8" w:rsidP="00024CF8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024CF8" w:rsidRDefault="00024CF8" w:rsidP="00024CF8">
      <w:pPr>
        <w:ind w:left="-142"/>
        <w:jc w:val="center"/>
        <w:rPr>
          <w:sz w:val="28"/>
          <w:szCs w:val="28"/>
        </w:rPr>
      </w:pPr>
    </w:p>
    <w:p w:rsidR="00024CF8" w:rsidRDefault="00024CF8" w:rsidP="00024CF8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АДМИНИСТРАЦИЯ МУНИЦИПАЛЬНОГО РАЙОНА</w:t>
      </w:r>
    </w:p>
    <w:p w:rsidR="00024CF8" w:rsidRDefault="00024CF8" w:rsidP="00024CF8">
      <w:pPr>
        <w:ind w:left="-142"/>
        <w:jc w:val="center"/>
        <w:rPr>
          <w:bCs/>
          <w:sz w:val="28"/>
          <w:szCs w:val="28"/>
        </w:rPr>
      </w:pPr>
    </w:p>
    <w:p w:rsidR="00024CF8" w:rsidRDefault="00024CF8" w:rsidP="00024CF8">
      <w:pPr>
        <w:ind w:left="-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024CF8" w:rsidRDefault="00A111AB" w:rsidP="00024CF8">
      <w:pPr>
        <w:rPr>
          <w:sz w:val="28"/>
          <w:szCs w:val="28"/>
        </w:rPr>
      </w:pPr>
      <w:r>
        <w:rPr>
          <w:sz w:val="28"/>
          <w:szCs w:val="28"/>
        </w:rPr>
        <w:t>30.12.2010</w:t>
      </w:r>
      <w:r w:rsidR="00024CF8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369</w:t>
      </w:r>
    </w:p>
    <w:p w:rsidR="00024CF8" w:rsidRDefault="00024CF8" w:rsidP="00024C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Амурзет </w:t>
      </w:r>
    </w:p>
    <w:p w:rsidR="00024CF8" w:rsidRDefault="00A57730" w:rsidP="00D45D99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 утверждении А</w:t>
      </w:r>
      <w:r w:rsidR="00024CF8">
        <w:rPr>
          <w:bCs/>
          <w:sz w:val="28"/>
          <w:szCs w:val="28"/>
        </w:rPr>
        <w:t xml:space="preserve">дминистративного регламента </w:t>
      </w:r>
      <w:r w:rsidR="00325C2E">
        <w:rPr>
          <w:bCs/>
          <w:sz w:val="28"/>
          <w:szCs w:val="28"/>
        </w:rPr>
        <w:t>по</w:t>
      </w:r>
      <w:r w:rsidR="00325C2E">
        <w:rPr>
          <w:sz w:val="28"/>
          <w:szCs w:val="28"/>
        </w:rPr>
        <w:t xml:space="preserve"> предоставлению</w:t>
      </w:r>
      <w:r w:rsidR="00CD0E9B">
        <w:rPr>
          <w:sz w:val="28"/>
          <w:szCs w:val="28"/>
        </w:rPr>
        <w:t xml:space="preserve"> </w:t>
      </w:r>
      <w:r w:rsidR="00024CF8">
        <w:rPr>
          <w:sz w:val="28"/>
          <w:szCs w:val="28"/>
        </w:rPr>
        <w:t>муниципальной услуги «</w:t>
      </w:r>
      <w:r w:rsidR="00932F5C">
        <w:rPr>
          <w:color w:val="000000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района»</w:t>
      </w:r>
      <w:r w:rsidR="00024CF8">
        <w:rPr>
          <w:sz w:val="28"/>
          <w:szCs w:val="28"/>
        </w:rPr>
        <w:t>.</w:t>
      </w:r>
    </w:p>
    <w:p w:rsidR="00024CF8" w:rsidRDefault="00024CF8" w:rsidP="00D45D9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149D8" w:rsidRDefault="00B149D8" w:rsidP="00D45D9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24CF8" w:rsidRDefault="00024CF8" w:rsidP="00024CF8">
      <w:pPr>
        <w:spacing w:line="360" w:lineRule="auto"/>
        <w:ind w:left="142" w:right="-123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 w:rsidR="00E9780D">
        <w:rPr>
          <w:sz w:val="28"/>
          <w:szCs w:val="28"/>
        </w:rPr>
        <w:t>, от 10.07.1992 № 32661-1 «Об образовании»</w:t>
      </w:r>
      <w:r w:rsidR="00EB2EE7">
        <w:rPr>
          <w:sz w:val="28"/>
          <w:szCs w:val="28"/>
        </w:rPr>
        <w:t>, п</w:t>
      </w:r>
      <w:r>
        <w:rPr>
          <w:sz w:val="28"/>
          <w:szCs w:val="28"/>
        </w:rPr>
        <w:t>остановлением администрации муниципального района</w:t>
      </w:r>
      <w:r w:rsidR="00EB2EE7" w:rsidRPr="00EB2EE7">
        <w:rPr>
          <w:sz w:val="28"/>
          <w:szCs w:val="28"/>
        </w:rPr>
        <w:t xml:space="preserve"> </w:t>
      </w:r>
      <w:r w:rsidR="00CD0E9B">
        <w:rPr>
          <w:sz w:val="28"/>
          <w:szCs w:val="28"/>
        </w:rPr>
        <w:t>от 17.11.2010 № 314 «Об утверждении Порядка разработки и утверждения</w:t>
      </w:r>
      <w:r>
        <w:rPr>
          <w:sz w:val="28"/>
          <w:szCs w:val="28"/>
        </w:rPr>
        <w:t xml:space="preserve"> административных регламентов предоставления муниципальных услуг»</w:t>
      </w:r>
      <w:r w:rsidR="007313BB">
        <w:rPr>
          <w:sz w:val="28"/>
          <w:szCs w:val="28"/>
        </w:rPr>
        <w:t>, администрация муниципального района</w:t>
      </w:r>
    </w:p>
    <w:p w:rsidR="00024CF8" w:rsidRDefault="00024CF8" w:rsidP="00024C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932F5C" w:rsidRDefault="00024CF8" w:rsidP="00325C2E">
      <w:pPr>
        <w:spacing w:line="360" w:lineRule="auto"/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5E574D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Адм</w:t>
      </w:r>
      <w:r w:rsidR="005E574D">
        <w:rPr>
          <w:sz w:val="28"/>
          <w:szCs w:val="28"/>
        </w:rPr>
        <w:t>ини</w:t>
      </w:r>
      <w:r w:rsidR="00CD0E9B">
        <w:rPr>
          <w:sz w:val="28"/>
          <w:szCs w:val="28"/>
        </w:rPr>
        <w:t xml:space="preserve">стративный регламент </w:t>
      </w:r>
      <w:r w:rsidR="00325C2E">
        <w:rPr>
          <w:bCs/>
          <w:sz w:val="28"/>
          <w:szCs w:val="28"/>
        </w:rPr>
        <w:t>по</w:t>
      </w:r>
      <w:r w:rsidR="00325C2E">
        <w:rPr>
          <w:sz w:val="28"/>
          <w:szCs w:val="28"/>
        </w:rPr>
        <w:t xml:space="preserve"> предоставлению муниципальной услуги </w:t>
      </w:r>
      <w:r w:rsidR="00B149D8">
        <w:rPr>
          <w:sz w:val="28"/>
          <w:szCs w:val="28"/>
        </w:rPr>
        <w:t>«</w:t>
      </w:r>
      <w:r w:rsidR="00932F5C">
        <w:rPr>
          <w:color w:val="000000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района».</w:t>
      </w:r>
    </w:p>
    <w:p w:rsidR="005E574D" w:rsidRDefault="005E574D" w:rsidP="00325C2E">
      <w:pPr>
        <w:spacing w:line="360" w:lineRule="auto"/>
        <w:ind w:left="142" w:right="-12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</w:t>
      </w:r>
      <w:r w:rsidR="00CD0E9B">
        <w:rPr>
          <w:color w:val="000000"/>
          <w:sz w:val="28"/>
          <w:szCs w:val="28"/>
        </w:rPr>
        <w:t>жить на заместителя главы по социальным вопросам Л.Б.</w:t>
      </w:r>
      <w:r w:rsidR="004D4FBA">
        <w:rPr>
          <w:color w:val="000000"/>
          <w:sz w:val="28"/>
          <w:szCs w:val="28"/>
        </w:rPr>
        <w:t xml:space="preserve"> </w:t>
      </w:r>
      <w:r w:rsidR="00CD0E9B">
        <w:rPr>
          <w:color w:val="000000"/>
          <w:sz w:val="28"/>
          <w:szCs w:val="28"/>
        </w:rPr>
        <w:t>Тишкову</w:t>
      </w:r>
      <w:r>
        <w:rPr>
          <w:color w:val="000000"/>
          <w:sz w:val="28"/>
          <w:szCs w:val="28"/>
        </w:rPr>
        <w:t>.</w:t>
      </w:r>
    </w:p>
    <w:p w:rsidR="00024CF8" w:rsidRDefault="005E574D" w:rsidP="00024CF8">
      <w:pPr>
        <w:spacing w:line="360" w:lineRule="auto"/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</w:t>
      </w:r>
      <w:r w:rsidR="00024CF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газете «Октябрьские зори» и разместить на официальном сайте</w:t>
      </w:r>
      <w:r w:rsidR="00024CF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Октябрьского муниципального </w:t>
      </w:r>
      <w:r w:rsidR="00024CF8">
        <w:rPr>
          <w:sz w:val="28"/>
          <w:szCs w:val="28"/>
        </w:rPr>
        <w:t>района.</w:t>
      </w:r>
    </w:p>
    <w:p w:rsidR="005E574D" w:rsidRDefault="005E574D" w:rsidP="00024CF8">
      <w:pPr>
        <w:spacing w:line="360" w:lineRule="auto"/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после </w:t>
      </w:r>
      <w:r w:rsidR="007313BB">
        <w:rPr>
          <w:sz w:val="28"/>
          <w:szCs w:val="28"/>
        </w:rPr>
        <w:t xml:space="preserve">дня </w:t>
      </w:r>
      <w:r>
        <w:rPr>
          <w:sz w:val="28"/>
          <w:szCs w:val="28"/>
        </w:rPr>
        <w:t>его официального опубликования.</w:t>
      </w:r>
    </w:p>
    <w:p w:rsidR="005E574D" w:rsidRDefault="005E574D" w:rsidP="00024CF8">
      <w:pPr>
        <w:spacing w:line="360" w:lineRule="auto"/>
        <w:ind w:left="142" w:right="-123" w:firstLine="566"/>
        <w:jc w:val="both"/>
        <w:rPr>
          <w:sz w:val="28"/>
          <w:szCs w:val="28"/>
        </w:rPr>
      </w:pPr>
    </w:p>
    <w:p w:rsidR="00024CF8" w:rsidRDefault="00024CF8" w:rsidP="00024CF8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024CF8" w:rsidRDefault="00325C2E" w:rsidP="00024CF8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Глава</w:t>
      </w:r>
      <w:r w:rsidR="00024CF8">
        <w:rPr>
          <w:color w:val="000000"/>
          <w:spacing w:val="4"/>
          <w:sz w:val="28"/>
          <w:szCs w:val="28"/>
        </w:rPr>
        <w:t xml:space="preserve"> администрации </w:t>
      </w:r>
    </w:p>
    <w:p w:rsidR="00024CF8" w:rsidRDefault="00024CF8" w:rsidP="00024CF8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муниципального района                                      </w:t>
      </w:r>
      <w:r w:rsidR="00D45D99">
        <w:rPr>
          <w:color w:val="000000"/>
          <w:spacing w:val="4"/>
          <w:sz w:val="28"/>
          <w:szCs w:val="28"/>
        </w:rPr>
        <w:t xml:space="preserve">                   </w:t>
      </w:r>
      <w:r w:rsidR="00325C2E">
        <w:rPr>
          <w:color w:val="000000"/>
          <w:spacing w:val="4"/>
          <w:sz w:val="28"/>
          <w:szCs w:val="28"/>
        </w:rPr>
        <w:t>В.Н. Болдышев</w:t>
      </w:r>
    </w:p>
    <w:p w:rsidR="00024CF8" w:rsidRDefault="00024CF8" w:rsidP="00024CF8">
      <w:pPr>
        <w:shd w:val="clear" w:color="auto" w:fill="FFFFFF"/>
        <w:ind w:left="5" w:hanging="5"/>
        <w:jc w:val="both"/>
        <w:rPr>
          <w:color w:val="000000"/>
          <w:spacing w:val="4"/>
          <w:sz w:val="28"/>
          <w:szCs w:val="28"/>
        </w:rPr>
      </w:pPr>
    </w:p>
    <w:p w:rsidR="00024CF8" w:rsidRDefault="00024CF8" w:rsidP="00024CF8">
      <w:pPr>
        <w:spacing w:before="100" w:beforeAutospacing="1" w:after="100" w:afterAutospacing="1"/>
        <w:ind w:left="75" w:right="75"/>
        <w:jc w:val="right"/>
      </w:pPr>
    </w:p>
    <w:p w:rsidR="00024CF8" w:rsidRDefault="00024CF8" w:rsidP="00024CF8">
      <w:pPr>
        <w:pStyle w:val="a3"/>
        <w:spacing w:after="0" w:afterAutospacing="0"/>
        <w:ind w:firstLine="539"/>
        <w:jc w:val="center"/>
        <w:rPr>
          <w:sz w:val="28"/>
          <w:szCs w:val="28"/>
        </w:rPr>
      </w:pPr>
    </w:p>
    <w:p w:rsidR="00024CF8" w:rsidRDefault="00024CF8" w:rsidP="00024CF8">
      <w:pPr>
        <w:pStyle w:val="a3"/>
        <w:spacing w:after="0" w:afterAutospacing="0"/>
        <w:ind w:firstLine="539"/>
        <w:jc w:val="center"/>
        <w:rPr>
          <w:sz w:val="28"/>
          <w:szCs w:val="28"/>
        </w:rPr>
      </w:pPr>
    </w:p>
    <w:p w:rsidR="00024CF8" w:rsidRDefault="00024CF8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Default="002A0D53"/>
    <w:p w:rsidR="002A0D53" w:rsidRPr="00AC09F1" w:rsidRDefault="002A0D53" w:rsidP="002A0D53">
      <w:pPr>
        <w:autoSpaceDE w:val="0"/>
        <w:autoSpaceDN w:val="0"/>
        <w:adjustRightInd w:val="0"/>
        <w:ind w:firstLine="540"/>
        <w:jc w:val="center"/>
        <w:rPr>
          <w:rFonts w:ascii="TimesNewRomanPS-BoldMT" w:hAnsi="TimesNewRomanPS-BoldMT" w:cs="TimesNewRomanPS-BoldMT"/>
          <w:bCs/>
          <w:sz w:val="22"/>
          <w:szCs w:val="22"/>
        </w:rPr>
      </w:pPr>
      <w:r w:rsidRPr="00AC09F1">
        <w:rPr>
          <w:rFonts w:ascii="TimesNewRomanPS-BoldMT" w:hAnsi="TimesNewRomanPS-BoldMT" w:cs="TimesNewRomanPS-BoldMT"/>
          <w:bCs/>
          <w:sz w:val="22"/>
          <w:szCs w:val="22"/>
        </w:rPr>
        <w:t>Административный регламент</w:t>
      </w:r>
    </w:p>
    <w:p w:rsidR="002A0D53" w:rsidRPr="00AC09F1" w:rsidRDefault="002A0D53" w:rsidP="002A0D53">
      <w:pPr>
        <w:autoSpaceDE w:val="0"/>
        <w:autoSpaceDN w:val="0"/>
        <w:adjustRightInd w:val="0"/>
        <w:ind w:firstLine="540"/>
        <w:jc w:val="center"/>
        <w:rPr>
          <w:rFonts w:ascii="TimesNewRomanPS-BoldMT" w:hAnsi="TimesNewRomanPS-BoldMT" w:cs="TimesNewRomanPS-BoldMT"/>
          <w:bCs/>
          <w:sz w:val="22"/>
          <w:szCs w:val="22"/>
        </w:rPr>
      </w:pPr>
      <w:r w:rsidRPr="00AC09F1">
        <w:rPr>
          <w:rFonts w:ascii="TimesNewRomanPS-BoldMT" w:hAnsi="TimesNewRomanPS-BoldMT" w:cs="TimesNewRomanPS-BoldMT"/>
          <w:bCs/>
          <w:sz w:val="22"/>
          <w:szCs w:val="22"/>
        </w:rPr>
        <w:t>по предоставлению муниципальной услуги</w:t>
      </w:r>
    </w:p>
    <w:p w:rsidR="002A0D53" w:rsidRPr="00AC09F1" w:rsidRDefault="002A0D53" w:rsidP="002A0D53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AC09F1">
        <w:rPr>
          <w:sz w:val="22"/>
          <w:szCs w:val="22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района»</w:t>
      </w:r>
    </w:p>
    <w:p w:rsidR="002A0D53" w:rsidRPr="00AC09F1" w:rsidRDefault="002A0D53" w:rsidP="002A0D53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  <w:highlight w:val="yellow"/>
        </w:rPr>
      </w:pPr>
    </w:p>
    <w:p w:rsidR="002A0D53" w:rsidRPr="00AC09F1" w:rsidRDefault="002A0D53" w:rsidP="002A0D53">
      <w:pPr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smartTag w:uri="urn:schemas-microsoft-com:office:smarttags" w:element="place">
        <w:r w:rsidRPr="00AC09F1">
          <w:rPr>
            <w:b/>
            <w:sz w:val="22"/>
            <w:szCs w:val="22"/>
            <w:lang w:val="en-US"/>
          </w:rPr>
          <w:t>I</w:t>
        </w:r>
        <w:r w:rsidRPr="00AC09F1">
          <w:rPr>
            <w:b/>
            <w:sz w:val="22"/>
            <w:szCs w:val="22"/>
          </w:rPr>
          <w:t>.</w:t>
        </w:r>
      </w:smartTag>
      <w:r w:rsidRPr="00AC09F1">
        <w:rPr>
          <w:b/>
          <w:sz w:val="22"/>
          <w:szCs w:val="22"/>
        </w:rPr>
        <w:t xml:space="preserve"> Общие положения</w:t>
      </w:r>
    </w:p>
    <w:p w:rsidR="002A0D53" w:rsidRPr="00AC09F1" w:rsidRDefault="002A0D53" w:rsidP="002A0D53">
      <w:pPr>
        <w:pStyle w:val="a3"/>
        <w:tabs>
          <w:tab w:val="left" w:pos="993"/>
        </w:tabs>
        <w:spacing w:before="0" w:beforeAutospacing="0" w:after="0" w:afterAutospacing="0"/>
        <w:ind w:firstLine="540"/>
        <w:jc w:val="both"/>
        <w:rPr>
          <w:b/>
          <w:color w:val="000000"/>
          <w:sz w:val="22"/>
          <w:szCs w:val="22"/>
        </w:rPr>
      </w:pPr>
      <w:r w:rsidRPr="00AC09F1">
        <w:rPr>
          <w:b/>
          <w:color w:val="000000"/>
          <w:sz w:val="22"/>
          <w:szCs w:val="22"/>
        </w:rPr>
        <w:t>1. Цель разработки административного регламента предоставления муниципальной услуги</w:t>
      </w:r>
    </w:p>
    <w:p w:rsidR="002A0D53" w:rsidRPr="00AC09F1" w:rsidRDefault="002A0D53" w:rsidP="002A0D53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AC09F1">
        <w:rPr>
          <w:color w:val="000000"/>
          <w:sz w:val="22"/>
          <w:szCs w:val="22"/>
        </w:rPr>
        <w:t xml:space="preserve">1.1. </w:t>
      </w:r>
      <w:proofErr w:type="gramStart"/>
      <w:r w:rsidRPr="00AC09F1">
        <w:rPr>
          <w:color w:val="000000"/>
          <w:sz w:val="22"/>
          <w:szCs w:val="22"/>
        </w:rPr>
        <w:t>Административный регламент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района» (далее - Регламент) разработан в целях повышения качества предоставления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</w:t>
      </w:r>
      <w:proofErr w:type="gramEnd"/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2. Предмет регулирования административного регламента предоставления муниципальной услуги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Предметом регулирования административного регламента являются правоотношения, возникающие: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- при обращении заявителей в отдел образования администрации Октябрьского муниципального района (далее – отдел образования), в муниципальные образовательные учреждения Октябрьского муниципального района (далее – образовательное учреждение) по вопросу реализации права на получение </w:t>
      </w:r>
      <w:r w:rsidRPr="00AC09F1">
        <w:rPr>
          <w:color w:val="000000"/>
          <w:sz w:val="22"/>
          <w:szCs w:val="22"/>
        </w:rPr>
        <w:t>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образования;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C09F1">
        <w:rPr>
          <w:sz w:val="22"/>
          <w:szCs w:val="22"/>
        </w:rPr>
        <w:t>- при обращении заявителей в отдел образования, образовательные учреждения по вопросу реализации права на получение информации об организации предоставления</w:t>
      </w:r>
      <w:r w:rsidRPr="00AC09F1">
        <w:rPr>
          <w:color w:val="000000"/>
          <w:sz w:val="22"/>
          <w:szCs w:val="22"/>
        </w:rPr>
        <w:t xml:space="preserve">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образования; 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AC09F1">
        <w:rPr>
          <w:sz w:val="22"/>
          <w:szCs w:val="22"/>
        </w:rPr>
        <w:t>- при предоставлении отделом образования, образовательными учреждениями в пределах своей компетенции (прием, регистрация заявления о предоставлении муниципальной услуги, принятие решения о предоставлении (отказе о предоставлении) муниципальной услуги, вручение  заявителю запрашиваемой информации.</w:t>
      </w:r>
      <w:proofErr w:type="gramEnd"/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3. Описание заявителей</w:t>
      </w:r>
    </w:p>
    <w:p w:rsidR="002A0D53" w:rsidRPr="00AC09F1" w:rsidRDefault="002A0D53" w:rsidP="002A0D53">
      <w:pPr>
        <w:pStyle w:val="a3"/>
        <w:tabs>
          <w:tab w:val="num" w:pos="840"/>
          <w:tab w:val="left" w:pos="993"/>
        </w:tabs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AC09F1">
        <w:rPr>
          <w:color w:val="000000"/>
          <w:sz w:val="22"/>
          <w:szCs w:val="22"/>
        </w:rPr>
        <w:t xml:space="preserve">Получателями муниципальной услуги являются все заинтересованные лица, граждане Российской Федерации, иностранные граждане и лица без гражданства. </w:t>
      </w:r>
    </w:p>
    <w:p w:rsidR="002A0D53" w:rsidRPr="00AC09F1" w:rsidRDefault="002A0D53" w:rsidP="002A0D53">
      <w:pPr>
        <w:pStyle w:val="a3"/>
        <w:tabs>
          <w:tab w:val="left" w:pos="993"/>
          <w:tab w:val="num" w:pos="1185"/>
        </w:tabs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AC09F1">
        <w:rPr>
          <w:color w:val="000000"/>
          <w:sz w:val="22"/>
          <w:szCs w:val="22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 полномочиями выступать от их имени (далее – заявители).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4. Порядок информирования о правилах предоставления муниципальной услуги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4.1. Муниципальная услуга предоставляется отделом образования,   образовательными учреждениями (Приложение 1), имеющими лицензию и государственную аккредитацию. 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График приема посетителей по вопросам предоставления муниципальной услуги в отделе образования: 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Понедельник-пятница: 9.00 - 17.00 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Перерыв: 13.00-14.00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Суббота-воскресенье: выходные дни. 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Телефон отдела для консультаций по вопросам предоставления муниципальной услуги: (842665) 22-5-35, 22-5-30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Личный прием заявителей проводится начальником отдела образования каждый понедельник с 14.00 до 17.00.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lastRenderedPageBreak/>
        <w:t xml:space="preserve">График приема посетителей по вопросам предоставления муниципальной услуги в общеобразовательных учреждениях: 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Понедельник-пятница: 9.00 - 16.00 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Перерыв: 13.00-14.00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Суббота: 9.00 – 13.00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Выходной: воскресенье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График приема посетителей по вопросам предоставления муниципальной услуги в дошкольных образовательных учреждениях  и муниципальном учреждении дополнительного образования детей «Центр детского творчества села Амурзет»: 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Понедельник-пятница: 9.00 - 17.00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Перерыв: 13.00-14.00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Суббота-воскресенье: выходные дни. 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Адрес официального сайта администрации Октябрьского муниципального района </w:t>
      </w:r>
      <w:hyperlink r:id="rId6" w:history="1">
        <w:r w:rsidRPr="00AC09F1">
          <w:rPr>
            <w:rStyle w:val="a5"/>
            <w:sz w:val="22"/>
            <w:szCs w:val="22"/>
            <w:lang w:val="en-US"/>
          </w:rPr>
          <w:t>http</w:t>
        </w:r>
        <w:r w:rsidRPr="00AC09F1">
          <w:rPr>
            <w:rStyle w:val="a5"/>
            <w:sz w:val="22"/>
            <w:szCs w:val="22"/>
          </w:rPr>
          <w:t>://</w:t>
        </w:r>
        <w:r w:rsidRPr="00AC09F1">
          <w:rPr>
            <w:rStyle w:val="a5"/>
            <w:sz w:val="22"/>
            <w:szCs w:val="22"/>
            <w:lang w:val="en-US"/>
          </w:rPr>
          <w:t>www</w:t>
        </w:r>
        <w:r w:rsidRPr="00AC09F1">
          <w:rPr>
            <w:rStyle w:val="a5"/>
            <w:sz w:val="22"/>
            <w:szCs w:val="22"/>
          </w:rPr>
          <w:t>.</w:t>
        </w:r>
        <w:r w:rsidRPr="00AC09F1">
          <w:rPr>
            <w:rStyle w:val="a5"/>
            <w:sz w:val="22"/>
            <w:szCs w:val="22"/>
            <w:lang w:val="en-US"/>
          </w:rPr>
          <w:t>okt</w:t>
        </w:r>
        <w:r w:rsidRPr="00AC09F1">
          <w:rPr>
            <w:rStyle w:val="a5"/>
            <w:sz w:val="22"/>
            <w:szCs w:val="22"/>
          </w:rPr>
          <w:t>.</w:t>
        </w:r>
        <w:r w:rsidRPr="00AC09F1">
          <w:rPr>
            <w:rStyle w:val="a5"/>
            <w:sz w:val="22"/>
            <w:szCs w:val="22"/>
            <w:lang w:val="en-US"/>
          </w:rPr>
          <w:t>eao</w:t>
        </w:r>
        <w:r w:rsidRPr="00AC09F1">
          <w:rPr>
            <w:rStyle w:val="a5"/>
            <w:sz w:val="22"/>
            <w:szCs w:val="22"/>
          </w:rPr>
          <w:t>.</w:t>
        </w:r>
        <w:r w:rsidRPr="00AC09F1">
          <w:rPr>
            <w:rStyle w:val="a5"/>
            <w:sz w:val="22"/>
            <w:szCs w:val="22"/>
            <w:lang w:val="en-US"/>
          </w:rPr>
          <w:t>ru</w:t>
        </w:r>
      </w:hyperlink>
      <w:r w:rsidRPr="00AC09F1">
        <w:rPr>
          <w:sz w:val="22"/>
          <w:szCs w:val="22"/>
        </w:rPr>
        <w:t xml:space="preserve"> (далее – сайт).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Электронный адрес отдела образования </w:t>
      </w:r>
      <w:hyperlink r:id="rId7" w:history="1">
        <w:r w:rsidRPr="00AC09F1">
          <w:rPr>
            <w:rStyle w:val="a5"/>
            <w:sz w:val="22"/>
            <w:szCs w:val="22"/>
            <w:lang w:val="en-US"/>
          </w:rPr>
          <w:t>obrazokt</w:t>
        </w:r>
        <w:r w:rsidRPr="00AC09F1">
          <w:rPr>
            <w:rStyle w:val="a5"/>
            <w:sz w:val="22"/>
            <w:szCs w:val="22"/>
          </w:rPr>
          <w:t>@</w:t>
        </w:r>
        <w:r w:rsidRPr="00AC09F1">
          <w:rPr>
            <w:rStyle w:val="a5"/>
            <w:sz w:val="22"/>
            <w:szCs w:val="22"/>
            <w:lang w:val="en-US"/>
          </w:rPr>
          <w:t>mail</w:t>
        </w:r>
        <w:r w:rsidRPr="00AC09F1">
          <w:rPr>
            <w:rStyle w:val="a5"/>
            <w:sz w:val="22"/>
            <w:szCs w:val="22"/>
          </w:rPr>
          <w:t>.</w:t>
        </w:r>
        <w:r w:rsidRPr="00AC09F1">
          <w:rPr>
            <w:rStyle w:val="a5"/>
            <w:sz w:val="22"/>
            <w:szCs w:val="22"/>
            <w:lang w:val="en-US"/>
          </w:rPr>
          <w:t>ru</w:t>
        </w:r>
      </w:hyperlink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4.2. Информация о порядке предоставления муниципальной услуги размещается на официальном сайте администрации Октябрьского муниципального района.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4.3. Заявитель информируется о порядке предоставления муниципальной услуги, в том числе о ходе предоставления муниципальной услуги:</w:t>
      </w:r>
    </w:p>
    <w:p w:rsidR="002A0D53" w:rsidRPr="00AC09F1" w:rsidRDefault="002A0D53" w:rsidP="002A0D53">
      <w:pPr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непосредственно в отделе образования;</w:t>
      </w:r>
    </w:p>
    <w:p w:rsidR="002A0D53" w:rsidRPr="00AC09F1" w:rsidRDefault="002A0D53" w:rsidP="002A0D53">
      <w:pPr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в образовательных учреждениях;</w:t>
      </w:r>
    </w:p>
    <w:p w:rsidR="002A0D53" w:rsidRPr="00AC09F1" w:rsidRDefault="002A0D53" w:rsidP="002A0D53">
      <w:pPr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с использованием средств телефонной связи;</w:t>
      </w:r>
    </w:p>
    <w:p w:rsidR="002A0D53" w:rsidRPr="00AC09F1" w:rsidRDefault="002A0D53" w:rsidP="002A0D53">
      <w:pPr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по письменным обращениям заявителя, направляемым посредством почтовой и электронной связи.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4.4. Прием заявителей осуществляется специалистами, ответственными за предоставление муниципальной услуги, в соответствии с графиком приема посетителей.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4.5. При личном посещении образовательных учреждений, а также по справочным телефонам заявителю предоставляется следующая информация, связанная с предоставлением муниципальной услуги:</w:t>
      </w:r>
    </w:p>
    <w:p w:rsidR="002A0D53" w:rsidRPr="00AC09F1" w:rsidRDefault="002A0D53" w:rsidP="002A0D53">
      <w:pPr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о входящих номерах, под которыми зарегистрированы письменные обращения заявителей;</w:t>
      </w:r>
    </w:p>
    <w:p w:rsidR="002A0D53" w:rsidRPr="00AC09F1" w:rsidRDefault="002A0D53" w:rsidP="002A0D53">
      <w:pPr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о принятом решении по конкретному письменному обращению заявителя;</w:t>
      </w:r>
    </w:p>
    <w:p w:rsidR="002A0D53" w:rsidRPr="00AC09F1" w:rsidRDefault="002A0D53" w:rsidP="002A0D53">
      <w:pPr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о месте размещения на сайте информации по предоставлению муниципальной услуги;</w:t>
      </w:r>
    </w:p>
    <w:p w:rsidR="002A0D53" w:rsidRPr="00AC09F1" w:rsidRDefault="002A0D53" w:rsidP="002A0D53">
      <w:pPr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о нормативных актах, в соответствии с которыми предоставляется муниципальная услуга (наименование, номер, дата принятия нормативного правового акта);</w:t>
      </w:r>
    </w:p>
    <w:p w:rsidR="002A0D53" w:rsidRPr="00AC09F1" w:rsidRDefault="002A0D53" w:rsidP="002A0D53">
      <w:pPr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- о перечне документов и материалов, необходимых для предоставления муниципальной услуги; </w:t>
      </w:r>
    </w:p>
    <w:p w:rsidR="002A0D53" w:rsidRPr="00AC09F1" w:rsidRDefault="002A0D53" w:rsidP="002A0D53">
      <w:pPr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иная информация о предоставлении муниципальной услуги.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4.6. При ответах на телефонные звонки и устные обращения специалисты отдела образования, образовательных учреждений, ответственные за предоставление муниципальной услуги,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 и должности специалиста, принявшего телефонный звонок.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Время разговора не должно превышать 10 минут.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4.7. При невозможности специалиста, ответственного за предоставление муниципальной услуги, самостоятельно ответить на поставленные вопросы обратившемуся лицу должен быть сообщен телефонный номер, по которому можно получить необходимую информацию. 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4.8. При обращении заявителя посредством почтовой связи  или электронной почты в письменном обращении указывается наименование заявителя и почтовый адрес либо адрес электронной почты, по которому должен быть направлен ответ. Текст излагается в свободной форме. Ответ на письменные обращения направляется почтой в адрес заявителя в срок, не превышающий 30 дней со дня его регистрации.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</w:p>
    <w:p w:rsidR="002A0D53" w:rsidRPr="00AC09F1" w:rsidRDefault="002A0D53" w:rsidP="002A0D53">
      <w:pPr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  <w:lang w:val="en-US"/>
        </w:rPr>
        <w:t>II</w:t>
      </w:r>
      <w:r w:rsidRPr="00AC09F1">
        <w:rPr>
          <w:b/>
          <w:sz w:val="22"/>
          <w:szCs w:val="22"/>
        </w:rPr>
        <w:t>. Стандарт предоставления муниципальной услуги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</w:p>
    <w:p w:rsidR="002A0D53" w:rsidRPr="00AC09F1" w:rsidRDefault="002A0D53" w:rsidP="002A0D53">
      <w:pPr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2.1. Наименование муниципальной услуги</w:t>
      </w:r>
    </w:p>
    <w:p w:rsidR="002A0D53" w:rsidRPr="00AC09F1" w:rsidRDefault="002A0D53" w:rsidP="002A0D53">
      <w:pPr>
        <w:ind w:firstLine="540"/>
        <w:jc w:val="both"/>
        <w:rPr>
          <w:b/>
          <w:sz w:val="22"/>
          <w:szCs w:val="22"/>
        </w:rPr>
      </w:pPr>
      <w:r w:rsidRPr="00AC09F1">
        <w:rPr>
          <w:sz w:val="22"/>
          <w:szCs w:val="22"/>
        </w:rPr>
        <w:t xml:space="preserve">Наименование муниципальной услуги – «Предоставление информации об организации общедоступного и бесплатного дошкольного,  начального общего, основного общего, среднего </w:t>
      </w:r>
      <w:r w:rsidRPr="00AC09F1">
        <w:rPr>
          <w:sz w:val="22"/>
          <w:szCs w:val="22"/>
        </w:rPr>
        <w:lastRenderedPageBreak/>
        <w:t>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района» (далее – муниципальная услуга).</w:t>
      </w:r>
    </w:p>
    <w:p w:rsidR="002A0D53" w:rsidRPr="00AC09F1" w:rsidRDefault="002A0D53" w:rsidP="002A0D53">
      <w:pPr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2.2. Наименование органа, предоставляющего муниципальную услугу</w:t>
      </w:r>
    </w:p>
    <w:p w:rsidR="002A0D53" w:rsidRPr="00AC09F1" w:rsidRDefault="002A0D53" w:rsidP="002A0D53">
      <w:pPr>
        <w:ind w:right="63"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Муниципальная услуга предоставляется отделом образования, образовательными учреждениями.</w:t>
      </w:r>
    </w:p>
    <w:p w:rsidR="002A0D53" w:rsidRPr="00AC09F1" w:rsidRDefault="002A0D53" w:rsidP="002A0D53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90"/>
        </w:tabs>
        <w:spacing w:before="0" w:beforeAutospacing="0" w:after="0" w:afterAutospacing="0"/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2.3. Результат предоставления муниципальной услуги</w:t>
      </w:r>
    </w:p>
    <w:p w:rsidR="002A0D53" w:rsidRPr="00AC09F1" w:rsidRDefault="002A0D53" w:rsidP="002A0D5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Конечным результатом предоставления муниципальной услуги является предоставление информации об организации начального, основного общего, среднего (полного) общего образования  заявителю либо его представителю, либо отказ в предоставлении информации. </w:t>
      </w:r>
    </w:p>
    <w:p w:rsidR="002A0D53" w:rsidRPr="00AC09F1" w:rsidRDefault="002A0D53" w:rsidP="002A0D5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При письменном обращении за муниципальной услугой юридическим фактом, которым заканчивается предоставление муниципальной услуги, является ответ на письменное обращение либо уведомление об отказе в предоставлении информации.</w:t>
      </w:r>
    </w:p>
    <w:p w:rsidR="002A0D53" w:rsidRPr="00AC09F1" w:rsidRDefault="002A0D53" w:rsidP="002A0D5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При личном обращении за муниципальной услугой юридическим фактом, которым заканчивается предоставление муниципальной услуги, является получение информации в устной форме.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2.4. Сроки предоставления муниципальной услуги</w:t>
      </w:r>
    </w:p>
    <w:p w:rsidR="002A0D53" w:rsidRPr="00AC09F1" w:rsidRDefault="002A0D53" w:rsidP="002A0D53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AC09F1">
        <w:rPr>
          <w:sz w:val="22"/>
          <w:szCs w:val="22"/>
        </w:rPr>
        <w:t>Срок предоставления муниципальной услуги составляет 30 календарных дней со дня регистрации поступившего заявления о предоставлении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образования.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2.5. Правовые основания для предоставления государственной услуги</w:t>
      </w:r>
    </w:p>
    <w:p w:rsidR="002A0D53" w:rsidRPr="00AC09F1" w:rsidRDefault="002A0D53" w:rsidP="002A0D53">
      <w:pPr>
        <w:suppressAutoHyphens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Перечень нормативных правовых актов, непосредственно регулирующих исполнение муниципальной услуги:</w:t>
      </w:r>
    </w:p>
    <w:p w:rsidR="002A0D53" w:rsidRPr="00AC09F1" w:rsidRDefault="002A0D53" w:rsidP="002A0D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- Конституция РФ </w:t>
      </w:r>
      <w:r w:rsidRPr="00AC09F1">
        <w:rPr>
          <w:color w:val="000000"/>
          <w:sz w:val="22"/>
          <w:szCs w:val="22"/>
        </w:rPr>
        <w:t>(</w:t>
      </w:r>
      <w:r w:rsidRPr="00AC09F1">
        <w:rPr>
          <w:sz w:val="22"/>
          <w:szCs w:val="22"/>
        </w:rPr>
        <w:t>«Российская газета», 21.01.2009,  № 7, «Собрание законодательства РФ», 26.01.2009, № 4, ст.445, «Парламентская газета», 23-29.01.2009, № 4,)</w:t>
      </w:r>
      <w:r w:rsidRPr="00AC09F1">
        <w:rPr>
          <w:color w:val="000000"/>
          <w:sz w:val="22"/>
          <w:szCs w:val="22"/>
        </w:rPr>
        <w:t>;</w:t>
      </w:r>
    </w:p>
    <w:p w:rsidR="002A0D53" w:rsidRPr="00AC09F1" w:rsidRDefault="002A0D53" w:rsidP="002A0D53">
      <w:pPr>
        <w:suppressAutoHyphens/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Федеральный закон от 27.07.2006 № 149-ФЗ «Об информации, информационных технологиях и о защите информации» («Российская газета», № 165, 29.07.2006, «Собрание законодательства РФ», 31.07.2006, № 31 (1 ч.), ст. 3448, «Парламентская газета», № 126-127, 03.08.2006;</w:t>
      </w:r>
    </w:p>
    <w:p w:rsidR="002A0D53" w:rsidRPr="00AC09F1" w:rsidRDefault="002A0D53" w:rsidP="002A0D5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C09F1">
        <w:rPr>
          <w:sz w:val="22"/>
          <w:szCs w:val="22"/>
        </w:rPr>
        <w:t>- Закон РФ от 10.07.92 № 3266-1 «Об образовании»</w:t>
      </w:r>
      <w:r w:rsidRPr="00AC09F1">
        <w:rPr>
          <w:bCs/>
          <w:sz w:val="22"/>
          <w:szCs w:val="22"/>
        </w:rPr>
        <w:t xml:space="preserve"> («Ведомости СНД и </w:t>
      </w:r>
      <w:proofErr w:type="gramStart"/>
      <w:r w:rsidRPr="00AC09F1">
        <w:rPr>
          <w:bCs/>
          <w:sz w:val="22"/>
          <w:szCs w:val="22"/>
        </w:rPr>
        <w:t>ВС</w:t>
      </w:r>
      <w:proofErr w:type="gramEnd"/>
      <w:r w:rsidRPr="00AC09F1">
        <w:rPr>
          <w:bCs/>
          <w:sz w:val="22"/>
          <w:szCs w:val="22"/>
        </w:rPr>
        <w:t xml:space="preserve"> РФ», 30.07.1992, № 30, ст. 1797, </w:t>
      </w:r>
      <w:r w:rsidRPr="00AC09F1">
        <w:rPr>
          <w:sz w:val="22"/>
          <w:szCs w:val="22"/>
        </w:rPr>
        <w:t>«Российская газета», 31.07.1992, № 172)</w:t>
      </w:r>
      <w:r w:rsidRPr="00AC09F1">
        <w:rPr>
          <w:color w:val="000000"/>
          <w:sz w:val="22"/>
          <w:szCs w:val="22"/>
        </w:rPr>
        <w:t>;</w:t>
      </w:r>
    </w:p>
    <w:p w:rsidR="002A0D53" w:rsidRPr="00AC09F1" w:rsidRDefault="002A0D53" w:rsidP="002A0D53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Постановление Правительства Российской Федерации от 19.03.2001  № 196 «Об утверждении Типового положения об общеобразовательном учреждении» («Собрание законодательства РФ», 26.03.2001, № 13, ст. 1252);</w:t>
      </w:r>
    </w:p>
    <w:p w:rsidR="002A0D53" w:rsidRPr="00AC09F1" w:rsidRDefault="002A0D53" w:rsidP="002A0D53">
      <w:pPr>
        <w:suppressAutoHyphens/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Постановление Правительства РФ от 07.03.1995 № 233 «Об утверждении Типового положения об образовательном учреждении дополнительного образования детей» («Собрание законодательства РФ», 20.03.1995, № 12, ст. 1053);</w:t>
      </w:r>
    </w:p>
    <w:p w:rsidR="002A0D53" w:rsidRPr="00AC09F1" w:rsidRDefault="002A0D53" w:rsidP="002A0D5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C09F1">
        <w:rPr>
          <w:sz w:val="22"/>
          <w:szCs w:val="22"/>
        </w:rPr>
        <w:t>- Постановление Правительства РФ от 12.09.2008 № 666 «Типовое положение о дошкольном образовательном учреждении» (</w:t>
      </w:r>
      <w:r w:rsidRPr="00AC09F1">
        <w:rPr>
          <w:bCs/>
          <w:sz w:val="22"/>
          <w:szCs w:val="22"/>
        </w:rPr>
        <w:t>«Российская газета», № 200, 24.09.2008, «Собрание законодательства РФ», 29.09.2008, № 39, ст. 4432</w:t>
      </w:r>
      <w:r w:rsidRPr="00AC09F1">
        <w:rPr>
          <w:sz w:val="22"/>
          <w:szCs w:val="22"/>
        </w:rPr>
        <w:t>»);</w:t>
      </w:r>
    </w:p>
    <w:p w:rsidR="002A0D53" w:rsidRPr="00AC09F1" w:rsidRDefault="002A0D53" w:rsidP="002A0D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- Постановление Правительства РФ от 12.03.1997 № 288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 («Собрание законодательства РФ), 17.03.1997, № 11, ст. 1326, («Российская газета», № 61, 27.03.1997); </w:t>
      </w:r>
    </w:p>
    <w:p w:rsidR="002A0D53" w:rsidRPr="00AC09F1" w:rsidRDefault="002A0D53" w:rsidP="002A0D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- Постановление администрации муниципального образования «Октябрьский муниципальный район» от 13.01.2010 № 7 «Об утверждении Положения о порядке приема, перевода и </w:t>
      </w:r>
      <w:proofErr w:type="gramStart"/>
      <w:r w:rsidRPr="00AC09F1">
        <w:rPr>
          <w:sz w:val="22"/>
          <w:szCs w:val="22"/>
        </w:rPr>
        <w:t>отчисления</w:t>
      </w:r>
      <w:proofErr w:type="gramEnd"/>
      <w:r w:rsidRPr="00AC09F1">
        <w:rPr>
          <w:sz w:val="22"/>
          <w:szCs w:val="22"/>
        </w:rPr>
        <w:t xml:space="preserve"> обучающихся в муниципальных образовательных учреждениях муниципального образования «Октябрьский муниципальный район» («Октябрьские зори», № 12, 17.02.2010);</w:t>
      </w:r>
    </w:p>
    <w:p w:rsidR="002A0D53" w:rsidRPr="00AC09F1" w:rsidRDefault="002A0D53" w:rsidP="002A0D53">
      <w:pPr>
        <w:suppressAutoHyphens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C09F1">
        <w:rPr>
          <w:color w:val="000000"/>
          <w:sz w:val="22"/>
          <w:szCs w:val="22"/>
        </w:rPr>
        <w:t>- Постановление</w:t>
      </w:r>
      <w:r w:rsidRPr="00AC09F1">
        <w:rPr>
          <w:sz w:val="22"/>
          <w:szCs w:val="22"/>
        </w:rPr>
        <w:t xml:space="preserve"> администрации муниципального образования «Октябрьский муниципальный район» от 13.01.2010 № 10 </w:t>
      </w:r>
      <w:r w:rsidRPr="00AC09F1">
        <w:rPr>
          <w:color w:val="000000"/>
          <w:sz w:val="22"/>
          <w:szCs w:val="22"/>
        </w:rPr>
        <w:t xml:space="preserve"> «</w:t>
      </w:r>
      <w:r w:rsidRPr="00AC09F1">
        <w:rPr>
          <w:sz w:val="22"/>
          <w:szCs w:val="22"/>
        </w:rPr>
        <w:t>Об утверждении Положения об организации п</w:t>
      </w:r>
      <w:r w:rsidRPr="00AC09F1">
        <w:rPr>
          <w:bCs/>
          <w:sz w:val="22"/>
          <w:szCs w:val="22"/>
        </w:rPr>
        <w:t>редоставления общедоступного и бесплатного начального общего, основного общего, среднего (полного) общего образования на территории муниципального образования «Октябрьский муниципальный район» («</w:t>
      </w:r>
      <w:r w:rsidRPr="00AC09F1">
        <w:rPr>
          <w:sz w:val="22"/>
          <w:szCs w:val="22"/>
        </w:rPr>
        <w:t>Октябрьские зори», № 12, 17.02.2010);</w:t>
      </w:r>
    </w:p>
    <w:p w:rsidR="002A0D53" w:rsidRPr="00AC09F1" w:rsidRDefault="002A0D53" w:rsidP="002A0D53">
      <w:pPr>
        <w:jc w:val="both"/>
        <w:rPr>
          <w:color w:val="000000"/>
          <w:sz w:val="22"/>
          <w:szCs w:val="22"/>
        </w:rPr>
      </w:pPr>
      <w:r w:rsidRPr="00AC09F1">
        <w:rPr>
          <w:bCs/>
          <w:sz w:val="22"/>
          <w:szCs w:val="22"/>
        </w:rPr>
        <w:t xml:space="preserve">- </w:t>
      </w:r>
      <w:r w:rsidRPr="00AC09F1">
        <w:rPr>
          <w:color w:val="000000"/>
          <w:sz w:val="22"/>
          <w:szCs w:val="22"/>
        </w:rPr>
        <w:t>Постановление</w:t>
      </w:r>
      <w:r w:rsidRPr="00AC09F1">
        <w:rPr>
          <w:sz w:val="22"/>
          <w:szCs w:val="22"/>
        </w:rPr>
        <w:t xml:space="preserve"> администрации муниципального образования «Октябрьский муниципальный район» от 13.01.2010 № 8 </w:t>
      </w:r>
      <w:r w:rsidRPr="00AC09F1">
        <w:rPr>
          <w:color w:val="000000"/>
          <w:sz w:val="22"/>
          <w:szCs w:val="22"/>
        </w:rPr>
        <w:t xml:space="preserve"> «</w:t>
      </w:r>
      <w:r w:rsidRPr="00AC09F1">
        <w:rPr>
          <w:sz w:val="22"/>
          <w:szCs w:val="22"/>
        </w:rPr>
        <w:t>Об утверждении Положения о порядке приема детей, не достигших возраста шести лет, шести месяцев, в общеобразовательные учреждения м</w:t>
      </w:r>
      <w:r w:rsidRPr="00AC09F1">
        <w:rPr>
          <w:bCs/>
          <w:sz w:val="22"/>
          <w:szCs w:val="22"/>
        </w:rPr>
        <w:t>униципального образования «Октябрьский муниципальный район» («</w:t>
      </w:r>
      <w:r w:rsidRPr="00AC09F1">
        <w:rPr>
          <w:sz w:val="22"/>
          <w:szCs w:val="22"/>
        </w:rPr>
        <w:t>Октябрьские зори», № 12, 17.02.2010);</w:t>
      </w:r>
    </w:p>
    <w:p w:rsidR="002A0D53" w:rsidRPr="00AC09F1" w:rsidRDefault="002A0D53" w:rsidP="002A0D53">
      <w:pPr>
        <w:jc w:val="both"/>
        <w:rPr>
          <w:color w:val="000000"/>
          <w:sz w:val="22"/>
          <w:szCs w:val="22"/>
        </w:rPr>
      </w:pPr>
      <w:r w:rsidRPr="00AC09F1">
        <w:rPr>
          <w:bCs/>
          <w:sz w:val="22"/>
          <w:szCs w:val="22"/>
        </w:rPr>
        <w:lastRenderedPageBreak/>
        <w:t xml:space="preserve">- </w:t>
      </w:r>
      <w:r w:rsidRPr="00AC09F1">
        <w:rPr>
          <w:color w:val="000000"/>
          <w:sz w:val="22"/>
          <w:szCs w:val="22"/>
        </w:rPr>
        <w:t>Постановление</w:t>
      </w:r>
      <w:r w:rsidRPr="00AC09F1">
        <w:rPr>
          <w:sz w:val="22"/>
          <w:szCs w:val="22"/>
        </w:rPr>
        <w:t xml:space="preserve"> администрации муниципального образования «Октябрьский муниципальный район» от 05.02.2010 № 44 </w:t>
      </w:r>
      <w:r w:rsidRPr="00AC09F1">
        <w:rPr>
          <w:color w:val="000000"/>
          <w:sz w:val="22"/>
          <w:szCs w:val="22"/>
        </w:rPr>
        <w:t xml:space="preserve"> «</w:t>
      </w:r>
      <w:r w:rsidRPr="00AC09F1">
        <w:rPr>
          <w:sz w:val="22"/>
          <w:szCs w:val="22"/>
        </w:rPr>
        <w:t>Об утверждении Положения об организации дополнительного образования детей на территории муниципального образования</w:t>
      </w:r>
      <w:r w:rsidRPr="00AC09F1">
        <w:rPr>
          <w:bCs/>
          <w:sz w:val="22"/>
          <w:szCs w:val="22"/>
        </w:rPr>
        <w:t xml:space="preserve"> «Октябрьский муниципальный район».</w:t>
      </w:r>
    </w:p>
    <w:p w:rsidR="002A0D53" w:rsidRPr="00AC09F1" w:rsidRDefault="002A0D53" w:rsidP="002A0D5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услуги:</w:t>
      </w:r>
    </w:p>
    <w:p w:rsidR="002A0D53" w:rsidRPr="00AC09F1" w:rsidRDefault="002A0D53" w:rsidP="002A0D53">
      <w:pPr>
        <w:tabs>
          <w:tab w:val="left" w:pos="540"/>
        </w:tabs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Для предоставления муниципальной услуги заявитель (представитель заявителя) предоставляет лично либо направляет посредством почтовой или электронной связи в отдел образования, образовательные учреждения заявление, в котором указываются следующие сведения: </w:t>
      </w:r>
    </w:p>
    <w:p w:rsidR="002A0D53" w:rsidRPr="00AC09F1" w:rsidRDefault="002A0D53" w:rsidP="002A0D53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фамилия, имя, отчество заявителя, либо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2A0D53" w:rsidRPr="00AC09F1" w:rsidRDefault="002A0D53" w:rsidP="002A0D53">
      <w:pPr>
        <w:pStyle w:val="a3"/>
        <w:tabs>
          <w:tab w:val="left" w:pos="993"/>
        </w:tabs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В письменном обращении заявителя в обязательном порядке должны быть указаны:</w:t>
      </w:r>
    </w:p>
    <w:p w:rsidR="002A0D53" w:rsidRPr="00AC09F1" w:rsidRDefault="002A0D53" w:rsidP="002A0D53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либо наименование отдела образования, образовательного учреждения;</w:t>
      </w:r>
    </w:p>
    <w:p w:rsidR="002A0D53" w:rsidRPr="00AC09F1" w:rsidRDefault="002A0D53" w:rsidP="002A0D53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либо фамилия, имя, отчество соответствующего должностного лица;</w:t>
      </w:r>
    </w:p>
    <w:p w:rsidR="002A0D53" w:rsidRPr="00AC09F1" w:rsidRDefault="002A0D53" w:rsidP="002A0D53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либо должность соответствующего лица отдела образования, образовательного учреждения;</w:t>
      </w:r>
    </w:p>
    <w:p w:rsidR="002A0D53" w:rsidRPr="00AC09F1" w:rsidRDefault="002A0D53" w:rsidP="002A0D53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изложение сути обращения;</w:t>
      </w:r>
    </w:p>
    <w:p w:rsidR="002A0D53" w:rsidRPr="00AC09F1" w:rsidRDefault="002A0D53" w:rsidP="002A0D53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личная подпись заявителя;</w:t>
      </w:r>
    </w:p>
    <w:p w:rsidR="002A0D53" w:rsidRPr="00AC09F1" w:rsidRDefault="002A0D53" w:rsidP="002A0D53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дата обращения.</w:t>
      </w:r>
    </w:p>
    <w:p w:rsidR="002A0D53" w:rsidRPr="00AC09F1" w:rsidRDefault="002A0D53" w:rsidP="002A0D53">
      <w:pPr>
        <w:tabs>
          <w:tab w:val="left" w:pos="540"/>
        </w:tabs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9F1">
        <w:rPr>
          <w:b/>
          <w:sz w:val="22"/>
          <w:szCs w:val="22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2A0D53" w:rsidRPr="00AC09F1" w:rsidRDefault="002A0D53" w:rsidP="002A0D53">
      <w:pPr>
        <w:tabs>
          <w:tab w:val="left" w:pos="8370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2A0D53" w:rsidRPr="00AC09F1" w:rsidRDefault="002A0D53" w:rsidP="002A0D53">
      <w:pPr>
        <w:tabs>
          <w:tab w:val="left" w:pos="8370"/>
        </w:tabs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2.8. Исчерпывающий перечень оснований для отказа в предоставлении муниципальной услуги</w:t>
      </w:r>
    </w:p>
    <w:p w:rsidR="002A0D53" w:rsidRPr="00AC09F1" w:rsidRDefault="002A0D53" w:rsidP="002A0D53">
      <w:pPr>
        <w:pStyle w:val="a3"/>
        <w:tabs>
          <w:tab w:val="left" w:pos="993"/>
        </w:tabs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AC09F1">
        <w:rPr>
          <w:color w:val="000000"/>
          <w:sz w:val="22"/>
          <w:szCs w:val="22"/>
        </w:rPr>
        <w:t>2.8.1.Основаниями для отказа в предоставлении муниципальной услуги являются:</w:t>
      </w:r>
    </w:p>
    <w:p w:rsidR="002A0D53" w:rsidRPr="00AC09F1" w:rsidRDefault="002A0D53" w:rsidP="002A0D53">
      <w:pPr>
        <w:pStyle w:val="a3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C09F1">
        <w:rPr>
          <w:color w:val="000000"/>
          <w:sz w:val="22"/>
          <w:szCs w:val="22"/>
        </w:rPr>
        <w:t>- отсутствие в письменном обращении фамилии заявителя, направившего обращение, и почтового адреса, по которому должен быть направлен ответ или текст письменного обращения не поддается прочтению, в том числе фамилия и почтовый адрес заявителя;</w:t>
      </w:r>
    </w:p>
    <w:p w:rsidR="002A0D53" w:rsidRPr="00AC09F1" w:rsidRDefault="002A0D53" w:rsidP="002A0D53">
      <w:pPr>
        <w:pStyle w:val="a3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C09F1">
        <w:rPr>
          <w:color w:val="000000"/>
          <w:sz w:val="22"/>
          <w:szCs w:val="22"/>
        </w:rPr>
        <w:t>- содержание в письменном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2A0D53" w:rsidRPr="00AC09F1" w:rsidRDefault="002A0D53" w:rsidP="002A0D53">
      <w:pPr>
        <w:pStyle w:val="a3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C09F1">
        <w:rPr>
          <w:color w:val="000000"/>
          <w:sz w:val="22"/>
          <w:szCs w:val="22"/>
        </w:rPr>
        <w:t>- наличие данного заявителю ранее ответа по существу поставленных в письменном обращении вопросов.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b/>
          <w:sz w:val="22"/>
          <w:szCs w:val="22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</w:t>
      </w:r>
    </w:p>
    <w:p w:rsidR="002A0D53" w:rsidRPr="00AC09F1" w:rsidRDefault="002A0D53" w:rsidP="002A0D53">
      <w:pPr>
        <w:ind w:right="63"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За предоставление муниципальной услуги плата с заявителя не взимается.</w:t>
      </w:r>
    </w:p>
    <w:p w:rsidR="002A0D53" w:rsidRPr="00AC09F1" w:rsidRDefault="002A0D53" w:rsidP="002A0D53">
      <w:pPr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2.10. Максимальный срок ожидания в очереди при подаче заявления о предоставлении муниципальной услуги при получении результата предоставления муниципальной услуги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Максимальный срок ожидания в очереди при подаче заявления не должен превышать 15 минут.</w:t>
      </w:r>
    </w:p>
    <w:p w:rsidR="002A0D53" w:rsidRPr="00AC09F1" w:rsidRDefault="002A0D53" w:rsidP="002A0D53">
      <w:pPr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2.11. Срок регистрации заявления о предоставлении муниципальной услуги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Заявление регистрируется в день его поступления сотрудником образовательного учреждения, ответственным за прием и регистрацию корреспонденции в течение 15 минут.</w:t>
      </w:r>
    </w:p>
    <w:p w:rsidR="002A0D53" w:rsidRPr="00AC09F1" w:rsidRDefault="002A0D53" w:rsidP="002A0D53">
      <w:pPr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2A0D53" w:rsidRPr="00AC09F1" w:rsidRDefault="002A0D53" w:rsidP="002A0D53">
      <w:pPr>
        <w:tabs>
          <w:tab w:val="left" w:pos="6330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Места предоставления муниципальной услуги должны соответствовать следующим требованиям:</w:t>
      </w:r>
    </w:p>
    <w:p w:rsidR="002A0D53" w:rsidRPr="00AC09F1" w:rsidRDefault="002A0D53" w:rsidP="002A0D53">
      <w:pPr>
        <w:tabs>
          <w:tab w:val="left" w:pos="6330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при входе в здание, предназначенное для предоставления муниципальной услуги, устанавливается вывеска, содержащее полное наименование учреждения и график приема посетителей;</w:t>
      </w:r>
    </w:p>
    <w:p w:rsidR="002A0D53" w:rsidRPr="00AC09F1" w:rsidRDefault="002A0D53" w:rsidP="002A0D53">
      <w:pPr>
        <w:tabs>
          <w:tab w:val="left" w:pos="6330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lastRenderedPageBreak/>
        <w:t>- места для ожидания приема оснащаются стульями, столами, канцелярскими принадлежностями для возможности оформления заявления;</w:t>
      </w:r>
    </w:p>
    <w:p w:rsidR="002A0D53" w:rsidRPr="00AC09F1" w:rsidRDefault="002A0D53" w:rsidP="002A0D53">
      <w:pPr>
        <w:jc w:val="both"/>
        <w:rPr>
          <w:color w:val="000000"/>
          <w:sz w:val="22"/>
          <w:szCs w:val="22"/>
        </w:rPr>
      </w:pPr>
      <w:r w:rsidRPr="00AC09F1">
        <w:rPr>
          <w:sz w:val="22"/>
          <w:szCs w:val="22"/>
        </w:rPr>
        <w:t>-</w:t>
      </w:r>
      <w:r w:rsidRPr="00AC09F1">
        <w:rPr>
          <w:color w:val="000000"/>
          <w:sz w:val="22"/>
          <w:szCs w:val="22"/>
        </w:rPr>
        <w:t xml:space="preserve"> в местах для ожидания приема размещаются информационные стенды и (или) другие технические средства аналогичного назначения для ознакомления пользователей с информацией о предоставлении муниципальной услуги;</w:t>
      </w:r>
    </w:p>
    <w:p w:rsidR="002A0D53" w:rsidRPr="00AC09F1" w:rsidRDefault="002A0D53" w:rsidP="002A0D53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помещение для предоставления муниципальной услуги должны иметь средства пожаротушения и оказания первой медицинской помощи и соответствовать требованиям СанПиН.</w:t>
      </w:r>
    </w:p>
    <w:p w:rsidR="002A0D53" w:rsidRPr="00AC09F1" w:rsidRDefault="002A0D53" w:rsidP="002A0D53">
      <w:pPr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2.13. Показатели доступности и качества муниципальной услуги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Показателями доступности муниципальной услуги являются:</w:t>
      </w:r>
    </w:p>
    <w:p w:rsidR="002A0D53" w:rsidRPr="00AC09F1" w:rsidRDefault="002A0D53" w:rsidP="002A0D53">
      <w:pPr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степень открытости информации о муниципальной услуге;</w:t>
      </w:r>
    </w:p>
    <w:p w:rsidR="002A0D53" w:rsidRPr="00AC09F1" w:rsidRDefault="002A0D53" w:rsidP="002A0D53">
      <w:pPr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создание комфортных условий для заявителей при предоставлении муниципальной услуги;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Показателями качества муниципальной услуги являются </w:t>
      </w:r>
    </w:p>
    <w:p w:rsidR="002A0D53" w:rsidRPr="00AC09F1" w:rsidRDefault="002A0D53" w:rsidP="002A0D53">
      <w:pPr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степень удовлетворенности заявителей предоставленной муниципальной услугой;</w:t>
      </w:r>
    </w:p>
    <w:p w:rsidR="002A0D53" w:rsidRPr="00AC09F1" w:rsidRDefault="002A0D53" w:rsidP="002A0D53">
      <w:pPr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соблюдение сроков и последовательности исполнения административных действий, выполняемых в рамках административного регламента;</w:t>
      </w:r>
    </w:p>
    <w:p w:rsidR="002A0D53" w:rsidRPr="00AC09F1" w:rsidRDefault="002A0D53" w:rsidP="002A0D53">
      <w:pPr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обоснованность отказов в предоставлении муниципальной услуги;</w:t>
      </w:r>
    </w:p>
    <w:p w:rsidR="002A0D53" w:rsidRPr="00AC09F1" w:rsidRDefault="002A0D53" w:rsidP="002A0D53">
      <w:pPr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отсутствие обоснованных жалоб на действие (бездействие) должностных лиц отдела образования, а также принимаемые ими решения при предоставлении муниципальной услуги.</w:t>
      </w:r>
    </w:p>
    <w:p w:rsidR="002A0D53" w:rsidRPr="00AC09F1" w:rsidRDefault="002A0D53" w:rsidP="002A0D53">
      <w:pPr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2.14. Требования, учитывающие особенности предоставления муниципальной услуги в электронной форме: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Муниципальная услуга предоставляется посредством обращения заявителя с запросом на единый портал госуслуг, либо на электронный адрес отдела образования либо образовательных учреждений (при их наличии).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</w:p>
    <w:p w:rsidR="002A0D53" w:rsidRPr="00AC09F1" w:rsidRDefault="002A0D53" w:rsidP="002A0D53">
      <w:pPr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  <w:lang w:val="en-US"/>
        </w:rPr>
        <w:t>III</w:t>
      </w:r>
      <w:r w:rsidRPr="00AC09F1">
        <w:rPr>
          <w:b/>
          <w:sz w:val="22"/>
          <w:szCs w:val="22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</w:p>
    <w:p w:rsidR="002A0D53" w:rsidRPr="00AC09F1" w:rsidRDefault="002A0D53" w:rsidP="002A0D53">
      <w:pPr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3.1. Прием и регистрация заявления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3.1.1.Юридическим фактом, являющимся основанием для приема и регистрации заявления, является предоставление заявителем заявления в отдел образования,  образовательное учреждение посредством почтовой, электронной связи либо непосредственно при личном приеме.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3.1.2. Должностным лицом, ответственным за прием и регистрацию заявления, является специалист отдела образования, сотрудник образовательного учреждения, ответственный за регистрацию корреспонденции.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3.1.3. Заявление регистрируется специалистом отдела образования,  сотрудником образовательного учреждения, ответственным за регистрацию корреспонденции, в день его поступления в отдел образования, образовательное учреждение.</w:t>
      </w:r>
    </w:p>
    <w:p w:rsidR="002A0D53" w:rsidRPr="00AC09F1" w:rsidRDefault="002A0D53" w:rsidP="002A0D53">
      <w:pPr>
        <w:ind w:firstLine="540"/>
        <w:jc w:val="both"/>
        <w:rPr>
          <w:color w:val="000000"/>
          <w:sz w:val="22"/>
          <w:szCs w:val="22"/>
        </w:rPr>
      </w:pPr>
      <w:r w:rsidRPr="00AC09F1">
        <w:rPr>
          <w:sz w:val="22"/>
          <w:szCs w:val="22"/>
        </w:rPr>
        <w:t>3.1.4. Зарегистрированное заявление передается специалистом отдела образования, сотрудником образовательного учреждения, ответственного за регистрацию корреспонденции, начальнику отдела образования, руководителю образовательного учреждения, который путем наложения письменной резолюции</w:t>
      </w:r>
      <w:r w:rsidRPr="00AC09F1">
        <w:rPr>
          <w:b/>
          <w:color w:val="000000"/>
          <w:sz w:val="22"/>
          <w:szCs w:val="22"/>
        </w:rPr>
        <w:t xml:space="preserve"> </w:t>
      </w:r>
      <w:r w:rsidRPr="00AC09F1">
        <w:rPr>
          <w:color w:val="000000"/>
          <w:sz w:val="22"/>
          <w:szCs w:val="22"/>
        </w:rPr>
        <w:t>на заявлении, назначает ответственного за предоставление муниципальной услуги.</w:t>
      </w:r>
    </w:p>
    <w:p w:rsidR="002A0D53" w:rsidRPr="00AC09F1" w:rsidRDefault="002A0D53" w:rsidP="002A0D53">
      <w:pPr>
        <w:tabs>
          <w:tab w:val="left" w:pos="7350"/>
        </w:tabs>
        <w:ind w:firstLine="540"/>
        <w:jc w:val="both"/>
        <w:rPr>
          <w:b/>
          <w:color w:val="000000"/>
          <w:sz w:val="22"/>
          <w:szCs w:val="22"/>
        </w:rPr>
      </w:pPr>
      <w:r w:rsidRPr="00AC09F1">
        <w:rPr>
          <w:b/>
          <w:color w:val="000000"/>
          <w:sz w:val="22"/>
          <w:szCs w:val="22"/>
        </w:rPr>
        <w:t>3.2. Рассмотрение заявления, подготовка ответа</w:t>
      </w:r>
    </w:p>
    <w:p w:rsidR="002A0D53" w:rsidRPr="00AC09F1" w:rsidRDefault="002A0D53" w:rsidP="002A0D53">
      <w:pPr>
        <w:tabs>
          <w:tab w:val="left" w:pos="7350"/>
        </w:tabs>
        <w:ind w:firstLine="540"/>
        <w:jc w:val="both"/>
        <w:rPr>
          <w:color w:val="000000"/>
          <w:sz w:val="22"/>
          <w:szCs w:val="22"/>
        </w:rPr>
      </w:pPr>
      <w:r w:rsidRPr="00AC09F1">
        <w:rPr>
          <w:color w:val="000000"/>
          <w:sz w:val="22"/>
          <w:szCs w:val="22"/>
        </w:rPr>
        <w:t>3.2.1. Юридическим фактом, являющимся основанием для рассмотрения заявления и подготовки ответа, является поступление заявления с резолюцией начальника отдела образования, руководителя образовательного учреждения на рассмотрение специалисту отдела образования, сотруднику образовательного учреждения, ответственному за предоставление муниципальной услуги.</w:t>
      </w:r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color w:val="000000"/>
          <w:sz w:val="22"/>
          <w:szCs w:val="22"/>
        </w:rPr>
        <w:t xml:space="preserve">3.2.2. </w:t>
      </w:r>
      <w:r w:rsidRPr="00AC09F1">
        <w:rPr>
          <w:sz w:val="22"/>
          <w:szCs w:val="22"/>
        </w:rPr>
        <w:t>Должностным лицом, ответственным за рассмотрение документов, является специалист отдела образования, сотрудник образовательного учреждения, ответственный за предоставление муниципальной услуги.</w:t>
      </w:r>
    </w:p>
    <w:p w:rsidR="002A0D53" w:rsidRPr="00AC09F1" w:rsidRDefault="002A0D53" w:rsidP="002A0D53">
      <w:pPr>
        <w:tabs>
          <w:tab w:val="left" w:pos="7350"/>
        </w:tabs>
        <w:ind w:firstLine="540"/>
        <w:jc w:val="both"/>
        <w:rPr>
          <w:b/>
          <w:color w:val="000000"/>
          <w:sz w:val="22"/>
          <w:szCs w:val="22"/>
        </w:rPr>
      </w:pPr>
      <w:r w:rsidRPr="00AC09F1">
        <w:rPr>
          <w:color w:val="000000"/>
          <w:sz w:val="22"/>
          <w:szCs w:val="22"/>
        </w:rPr>
        <w:t xml:space="preserve">3.2.3. При наличии запрашиваемой заявителем информации специалист отдела образования, сотрудник образовательного учреждения, ответственный за предоставление муниципальной услуги, осуществляет подготовку проекта письма, содержащего сведения </w:t>
      </w:r>
      <w:r w:rsidRPr="00AC09F1">
        <w:rPr>
          <w:sz w:val="22"/>
          <w:szCs w:val="22"/>
        </w:rPr>
        <w:t>об организации общедоступного и бесплатного дошкольного,  начального общего, основного общего, среднего (полного) общего образования, а также дополнительного образования.</w:t>
      </w:r>
    </w:p>
    <w:p w:rsidR="002A0D53" w:rsidRPr="00AC09F1" w:rsidRDefault="002A0D53" w:rsidP="002A0D53">
      <w:pPr>
        <w:tabs>
          <w:tab w:val="left" w:pos="7350"/>
        </w:tabs>
        <w:ind w:firstLine="540"/>
        <w:jc w:val="both"/>
        <w:rPr>
          <w:color w:val="000000"/>
          <w:sz w:val="22"/>
          <w:szCs w:val="22"/>
        </w:rPr>
      </w:pPr>
      <w:r w:rsidRPr="00AC09F1">
        <w:rPr>
          <w:color w:val="000000"/>
          <w:sz w:val="22"/>
          <w:szCs w:val="22"/>
        </w:rPr>
        <w:lastRenderedPageBreak/>
        <w:t>3.2.4. При выявлении оснований для отказа в предоставлении муниципальной услуги, специалист отдела образования, сотрудник образовательного учреждения, ответственный за предоставление муниципальной услуги, готовит проект письма об отказе в предоставлении муниципальной услуги.</w:t>
      </w:r>
    </w:p>
    <w:p w:rsidR="002A0D53" w:rsidRPr="00AC09F1" w:rsidRDefault="002A0D53" w:rsidP="002A0D53">
      <w:pPr>
        <w:tabs>
          <w:tab w:val="left" w:pos="7350"/>
        </w:tabs>
        <w:ind w:firstLine="540"/>
        <w:jc w:val="both"/>
        <w:rPr>
          <w:color w:val="000000"/>
          <w:sz w:val="22"/>
          <w:szCs w:val="22"/>
        </w:rPr>
      </w:pPr>
      <w:r w:rsidRPr="00AC09F1">
        <w:rPr>
          <w:color w:val="000000"/>
          <w:sz w:val="22"/>
          <w:szCs w:val="22"/>
        </w:rPr>
        <w:t>3.2.5. Указанные проекты писем представляются на подпись начальнику отдела образования,  руководителю образовательного учреждения.</w:t>
      </w:r>
    </w:p>
    <w:p w:rsidR="002A0D53" w:rsidRPr="00AC09F1" w:rsidRDefault="002A0D53" w:rsidP="002A0D53">
      <w:pPr>
        <w:tabs>
          <w:tab w:val="left" w:pos="7350"/>
        </w:tabs>
        <w:ind w:firstLine="540"/>
        <w:jc w:val="both"/>
        <w:rPr>
          <w:color w:val="000000"/>
          <w:sz w:val="22"/>
          <w:szCs w:val="22"/>
        </w:rPr>
      </w:pPr>
      <w:r w:rsidRPr="00AC09F1">
        <w:rPr>
          <w:color w:val="000000"/>
          <w:sz w:val="22"/>
          <w:szCs w:val="22"/>
        </w:rPr>
        <w:t>3.2.6. Срок выполнения административной процедуры составляет 25 календарных дней со дня регистрации заявления.</w:t>
      </w:r>
    </w:p>
    <w:p w:rsidR="002A0D53" w:rsidRPr="00AC09F1" w:rsidRDefault="002A0D53" w:rsidP="002A0D53">
      <w:pPr>
        <w:tabs>
          <w:tab w:val="left" w:pos="7350"/>
        </w:tabs>
        <w:ind w:firstLine="540"/>
        <w:jc w:val="both"/>
        <w:rPr>
          <w:color w:val="000000"/>
          <w:sz w:val="22"/>
          <w:szCs w:val="22"/>
        </w:rPr>
      </w:pPr>
      <w:r w:rsidRPr="00AC09F1">
        <w:rPr>
          <w:color w:val="000000"/>
          <w:sz w:val="22"/>
          <w:szCs w:val="22"/>
        </w:rPr>
        <w:t>3.2.7. Критерием принятия решения при рассмотрении заявления и подготовки ответа является наличие сведений</w:t>
      </w:r>
      <w:r w:rsidRPr="00AC09F1">
        <w:rPr>
          <w:sz w:val="22"/>
          <w:szCs w:val="22"/>
        </w:rPr>
        <w:t xml:space="preserve"> об организации общедоступного и бесплатного дошкольного,  начального общего, основного общего, среднего (полного) общего образования, а также дополнительного образования</w:t>
      </w:r>
      <w:r w:rsidRPr="00AC09F1">
        <w:rPr>
          <w:color w:val="000000"/>
          <w:sz w:val="22"/>
          <w:szCs w:val="22"/>
        </w:rPr>
        <w:t>, запрашиваемых заявителем.</w:t>
      </w:r>
    </w:p>
    <w:p w:rsidR="002A0D53" w:rsidRPr="00AC09F1" w:rsidRDefault="002A0D53" w:rsidP="002A0D53">
      <w:pPr>
        <w:tabs>
          <w:tab w:val="left" w:pos="7350"/>
        </w:tabs>
        <w:ind w:firstLine="540"/>
        <w:jc w:val="both"/>
        <w:rPr>
          <w:color w:val="000000"/>
          <w:sz w:val="22"/>
          <w:szCs w:val="22"/>
        </w:rPr>
      </w:pPr>
      <w:r w:rsidRPr="00AC09F1">
        <w:rPr>
          <w:color w:val="000000"/>
          <w:sz w:val="22"/>
          <w:szCs w:val="22"/>
        </w:rPr>
        <w:t>3.2.8. Результатом исполнения административной процедуры является письмо, содержащее сведения</w:t>
      </w:r>
      <w:r w:rsidRPr="00AC09F1">
        <w:rPr>
          <w:sz w:val="22"/>
          <w:szCs w:val="22"/>
        </w:rPr>
        <w:t xml:space="preserve"> об организации общедоступного и бесплатного дошкольного,  начального общего, основного общего, среднего (полного) общего образования, а также дополнительного образования</w:t>
      </w:r>
      <w:r w:rsidRPr="00AC09F1">
        <w:rPr>
          <w:color w:val="000000"/>
          <w:sz w:val="22"/>
          <w:szCs w:val="22"/>
        </w:rPr>
        <w:t>, либо письмо об отказе в предоставлении муниципальной услуги.</w:t>
      </w:r>
    </w:p>
    <w:p w:rsidR="002A0D53" w:rsidRPr="00AC09F1" w:rsidRDefault="002A0D53" w:rsidP="002A0D53">
      <w:pPr>
        <w:tabs>
          <w:tab w:val="left" w:pos="7350"/>
        </w:tabs>
        <w:ind w:firstLine="540"/>
        <w:jc w:val="both"/>
        <w:rPr>
          <w:b/>
          <w:color w:val="000000"/>
          <w:sz w:val="22"/>
          <w:szCs w:val="22"/>
        </w:rPr>
      </w:pPr>
      <w:r w:rsidRPr="00AC09F1">
        <w:rPr>
          <w:b/>
          <w:color w:val="000000"/>
          <w:sz w:val="22"/>
          <w:szCs w:val="22"/>
        </w:rPr>
        <w:t xml:space="preserve">3.3. Выдача результата предоставления муниципальной услуги </w:t>
      </w:r>
    </w:p>
    <w:p w:rsidR="002A0D53" w:rsidRPr="00AC09F1" w:rsidRDefault="002A0D53" w:rsidP="002A0D53">
      <w:pPr>
        <w:tabs>
          <w:tab w:val="left" w:pos="7350"/>
        </w:tabs>
        <w:ind w:firstLine="540"/>
        <w:jc w:val="both"/>
        <w:rPr>
          <w:b/>
          <w:color w:val="000000"/>
          <w:sz w:val="22"/>
          <w:szCs w:val="22"/>
        </w:rPr>
      </w:pPr>
      <w:r w:rsidRPr="00AC09F1">
        <w:rPr>
          <w:color w:val="000000"/>
          <w:sz w:val="22"/>
          <w:szCs w:val="22"/>
        </w:rPr>
        <w:t xml:space="preserve">3.3.1. </w:t>
      </w:r>
      <w:proofErr w:type="gramStart"/>
      <w:r w:rsidRPr="00AC09F1">
        <w:rPr>
          <w:color w:val="000000"/>
          <w:sz w:val="22"/>
          <w:szCs w:val="22"/>
        </w:rPr>
        <w:t>Юридическим фактом, являющимся основанием для выдачи результата предоставления муниципальной услуги, является поступление письма, содержащего сведения</w:t>
      </w:r>
      <w:r w:rsidRPr="00AC09F1">
        <w:rPr>
          <w:sz w:val="22"/>
          <w:szCs w:val="22"/>
        </w:rPr>
        <w:t xml:space="preserve"> об организации общедоступного и бесплатного дошкольного,  начального общего, основного общего, среднего (полного) общего образования, а также дополнительного образования</w:t>
      </w:r>
      <w:r w:rsidRPr="00AC09F1">
        <w:rPr>
          <w:color w:val="000000"/>
          <w:sz w:val="22"/>
          <w:szCs w:val="22"/>
        </w:rPr>
        <w:t>,   либо письмо об отказе в предоставлении муниципальной услуги, ответственному за регистрацию корреспонденции</w:t>
      </w:r>
      <w:r w:rsidRPr="00AC09F1">
        <w:rPr>
          <w:b/>
          <w:color w:val="000000"/>
          <w:sz w:val="22"/>
          <w:szCs w:val="22"/>
        </w:rPr>
        <w:t xml:space="preserve">. </w:t>
      </w:r>
      <w:proofErr w:type="gramEnd"/>
    </w:p>
    <w:p w:rsidR="002A0D53" w:rsidRPr="00AC09F1" w:rsidRDefault="002A0D53" w:rsidP="002A0D53">
      <w:pPr>
        <w:ind w:firstLine="540"/>
        <w:jc w:val="both"/>
        <w:rPr>
          <w:sz w:val="22"/>
          <w:szCs w:val="22"/>
        </w:rPr>
      </w:pPr>
      <w:r w:rsidRPr="00AC09F1">
        <w:rPr>
          <w:color w:val="000000"/>
          <w:sz w:val="22"/>
          <w:szCs w:val="22"/>
        </w:rPr>
        <w:t>3.3.2. Должностным лицом, ответственным за выдачу либо направление заявителю письма, содержащего сведения</w:t>
      </w:r>
      <w:r w:rsidRPr="00AC09F1">
        <w:rPr>
          <w:sz w:val="22"/>
          <w:szCs w:val="22"/>
        </w:rPr>
        <w:t xml:space="preserve"> об организации общедоступного и бесплатного дошкольного,  начального общего, основного общего, среднего (полного) общего образования, а также дополнительного образования</w:t>
      </w:r>
      <w:r w:rsidRPr="00AC09F1">
        <w:rPr>
          <w:color w:val="000000"/>
          <w:sz w:val="22"/>
          <w:szCs w:val="22"/>
        </w:rPr>
        <w:t xml:space="preserve">,   либо письмо об отказе в предоставлении муниципальной услуги, является специалист отдела образования, </w:t>
      </w:r>
      <w:r w:rsidRPr="00AC09F1">
        <w:rPr>
          <w:sz w:val="22"/>
          <w:szCs w:val="22"/>
        </w:rPr>
        <w:t>сотрудник образовательного учреждения, ответственный за регистрацию корреспонденции.</w:t>
      </w:r>
    </w:p>
    <w:p w:rsidR="002A0D53" w:rsidRPr="00AC09F1" w:rsidRDefault="002A0D53" w:rsidP="002A0D53">
      <w:pPr>
        <w:tabs>
          <w:tab w:val="left" w:pos="7350"/>
        </w:tabs>
        <w:ind w:firstLine="540"/>
        <w:jc w:val="both"/>
        <w:rPr>
          <w:sz w:val="22"/>
          <w:szCs w:val="22"/>
        </w:rPr>
      </w:pPr>
      <w:r w:rsidRPr="00AC09F1">
        <w:rPr>
          <w:color w:val="000000"/>
          <w:sz w:val="22"/>
          <w:szCs w:val="22"/>
        </w:rPr>
        <w:t xml:space="preserve">3.3.3. </w:t>
      </w:r>
      <w:proofErr w:type="gramStart"/>
      <w:r w:rsidRPr="00AC09F1">
        <w:rPr>
          <w:color w:val="000000"/>
          <w:sz w:val="22"/>
          <w:szCs w:val="22"/>
        </w:rPr>
        <w:t>Письмо, содержащее сведения</w:t>
      </w:r>
      <w:r w:rsidRPr="00AC09F1">
        <w:rPr>
          <w:sz w:val="22"/>
          <w:szCs w:val="22"/>
        </w:rPr>
        <w:t xml:space="preserve"> об организации общедоступного и бесплатного дошкольного,  начального общего, основного общего, среднего (полного) общего образования, а также дополнительного образования</w:t>
      </w:r>
      <w:r w:rsidRPr="00AC09F1">
        <w:rPr>
          <w:color w:val="000000"/>
          <w:sz w:val="22"/>
          <w:szCs w:val="22"/>
        </w:rPr>
        <w:t>,   либо письмо об отказе в предоставлении муниципальной услуги регистрируется специалистом отдела образования, сотрудником образовательного учреждения,</w:t>
      </w:r>
      <w:r w:rsidRPr="00AC09F1">
        <w:rPr>
          <w:sz w:val="22"/>
          <w:szCs w:val="22"/>
        </w:rPr>
        <w:t xml:space="preserve"> ответственным за регистрацию корреспонденции, и вручается лично либо направляется посредством почтовой или электронной связи заявителю.</w:t>
      </w:r>
      <w:proofErr w:type="gramEnd"/>
      <w:r w:rsidRPr="00AC09F1">
        <w:rPr>
          <w:sz w:val="22"/>
          <w:szCs w:val="22"/>
        </w:rPr>
        <w:t xml:space="preserve"> Если в заявлении не указан способ предоставления информации, то письмо направляется заявителю почтовым отправлением.</w:t>
      </w:r>
    </w:p>
    <w:p w:rsidR="002A0D53" w:rsidRPr="00AC09F1" w:rsidRDefault="002A0D53" w:rsidP="002A0D53">
      <w:pPr>
        <w:tabs>
          <w:tab w:val="left" w:pos="7350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3.3.4. Срок выполнения административной процедуры составляет 2 рабочих дня со дня поступления письма, подписанных начальником отдела образования, руководителем образовательного учреждения.</w:t>
      </w:r>
    </w:p>
    <w:p w:rsidR="002A0D53" w:rsidRPr="00AC09F1" w:rsidRDefault="002A0D53" w:rsidP="002A0D53">
      <w:pPr>
        <w:tabs>
          <w:tab w:val="left" w:pos="7350"/>
        </w:tabs>
        <w:ind w:firstLine="540"/>
        <w:jc w:val="both"/>
        <w:rPr>
          <w:color w:val="000000"/>
          <w:sz w:val="22"/>
          <w:szCs w:val="22"/>
        </w:rPr>
      </w:pPr>
      <w:r w:rsidRPr="00AC09F1">
        <w:rPr>
          <w:sz w:val="22"/>
          <w:szCs w:val="22"/>
        </w:rPr>
        <w:t>3.3.5. Критерием принятия решений при осуществлении административной процедуры является подписание руководителем образовательного учреждения письма, содержащего сведения об организации общедоступного и бесплатного дошкольного,  начального общего, основного общего, среднего (полного) общего образования, а также дополнительного образования</w:t>
      </w:r>
      <w:r w:rsidRPr="00AC09F1">
        <w:rPr>
          <w:color w:val="000000"/>
          <w:sz w:val="22"/>
          <w:szCs w:val="22"/>
        </w:rPr>
        <w:t>,   либо письмо об отказе в предоставлении муниципальной услуги.</w:t>
      </w:r>
    </w:p>
    <w:p w:rsidR="002A0D53" w:rsidRPr="00AC09F1" w:rsidRDefault="002A0D53" w:rsidP="002A0D53">
      <w:pPr>
        <w:tabs>
          <w:tab w:val="left" w:pos="7350"/>
        </w:tabs>
        <w:ind w:firstLine="540"/>
        <w:jc w:val="both"/>
        <w:rPr>
          <w:color w:val="000000"/>
          <w:sz w:val="22"/>
          <w:szCs w:val="22"/>
        </w:rPr>
      </w:pPr>
      <w:r w:rsidRPr="00AC09F1">
        <w:rPr>
          <w:color w:val="000000"/>
          <w:sz w:val="22"/>
          <w:szCs w:val="22"/>
        </w:rPr>
        <w:t>3.3.6. Результатом административной процедуры является выдача либо направление заявителю письма, содержащего сведения</w:t>
      </w:r>
      <w:r w:rsidRPr="00AC09F1">
        <w:rPr>
          <w:sz w:val="22"/>
          <w:szCs w:val="22"/>
        </w:rPr>
        <w:t xml:space="preserve"> об организации общедоступного и бесплатного дошкольного,  начального общего, основного общего, среднего (полного) общего образования, а также дополнительного образования</w:t>
      </w:r>
      <w:r w:rsidRPr="00AC09F1">
        <w:rPr>
          <w:color w:val="000000"/>
          <w:sz w:val="22"/>
          <w:szCs w:val="22"/>
        </w:rPr>
        <w:t>,   либо письмо об отказе в предоставлении муниципальной услуги.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  <w:lang w:val="en-US"/>
        </w:rPr>
        <w:t>IV</w:t>
      </w:r>
      <w:r w:rsidRPr="00AC09F1">
        <w:rPr>
          <w:b/>
          <w:sz w:val="22"/>
          <w:szCs w:val="22"/>
        </w:rPr>
        <w:t>. Формы контроля за исполнением административного регламента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4.1. Порядок осуществления текущего контроля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4.1.1. Текущий </w:t>
      </w:r>
      <w:proofErr w:type="gramStart"/>
      <w:r w:rsidRPr="00AC09F1">
        <w:rPr>
          <w:sz w:val="22"/>
          <w:szCs w:val="22"/>
        </w:rPr>
        <w:t>контроль за</w:t>
      </w:r>
      <w:proofErr w:type="gramEnd"/>
      <w:r w:rsidRPr="00AC09F1">
        <w:rPr>
          <w:sz w:val="22"/>
          <w:szCs w:val="22"/>
        </w:rPr>
        <w:t xml:space="preserve"> порядком предоставления и качеством предоставления муниципальной услуги образовательными учреждениями осуществляется отделом образования администрации Октябрьского муниципального района. Текущий </w:t>
      </w:r>
      <w:proofErr w:type="gramStart"/>
      <w:r w:rsidRPr="00AC09F1">
        <w:rPr>
          <w:sz w:val="22"/>
          <w:szCs w:val="22"/>
        </w:rPr>
        <w:t>контроль за</w:t>
      </w:r>
      <w:proofErr w:type="gramEnd"/>
      <w:r w:rsidRPr="00AC09F1">
        <w:rPr>
          <w:sz w:val="22"/>
          <w:szCs w:val="22"/>
        </w:rPr>
        <w:t xml:space="preserve"> порядком </w:t>
      </w:r>
      <w:r w:rsidRPr="00AC09F1">
        <w:rPr>
          <w:sz w:val="22"/>
          <w:szCs w:val="22"/>
        </w:rPr>
        <w:lastRenderedPageBreak/>
        <w:t>предоставления и качеством предоставления муниципальной услуги отделом образования осуществляется заместителем главы администрации по социальным вопросам.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4.1.2. Текущий </w:t>
      </w:r>
      <w:proofErr w:type="gramStart"/>
      <w:r w:rsidRPr="00AC09F1">
        <w:rPr>
          <w:sz w:val="22"/>
          <w:szCs w:val="22"/>
        </w:rPr>
        <w:t>контроль за</w:t>
      </w:r>
      <w:proofErr w:type="gramEnd"/>
      <w:r w:rsidRPr="00AC09F1">
        <w:rPr>
          <w:sz w:val="22"/>
          <w:szCs w:val="22"/>
        </w:rPr>
        <w:t xml:space="preserve"> порядком предоставления и качеством предоставления муниципальной услуги включает в себя: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соблюдение сроков исполнения административных процедур;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последовательность исполнения административных процедур;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правильность, принятых решений при предоставлении муниципальной услуги;</w:t>
      </w:r>
    </w:p>
    <w:p w:rsidR="002A0D53" w:rsidRPr="00AC09F1" w:rsidRDefault="002A0D53" w:rsidP="002A0D53">
      <w:pPr>
        <w:tabs>
          <w:tab w:val="left" w:pos="240"/>
          <w:tab w:val="left" w:pos="708"/>
          <w:tab w:val="right" w:pos="9355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4.1.3. По результатам текущего контроля в случае выявления нарушений заместитель начальника отдела образования дает указания по устранению выявленных нарушений и контролирует их устранение.</w:t>
      </w:r>
    </w:p>
    <w:p w:rsidR="002A0D53" w:rsidRPr="00AC09F1" w:rsidRDefault="002A0D53" w:rsidP="002A0D53">
      <w:pPr>
        <w:tabs>
          <w:tab w:val="left" w:pos="240"/>
          <w:tab w:val="left" w:pos="708"/>
          <w:tab w:val="right" w:pos="9355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4.1.4. Текущий контроль осуществляется в соответствии с периодичностью, устанавливаемой начальником отдела образования, но  не реже одного раза в год.</w:t>
      </w:r>
    </w:p>
    <w:p w:rsidR="002A0D53" w:rsidRPr="00AC09F1" w:rsidRDefault="002A0D53" w:rsidP="002A0D53">
      <w:pPr>
        <w:tabs>
          <w:tab w:val="left" w:pos="240"/>
          <w:tab w:val="left" w:pos="708"/>
          <w:tab w:val="right" w:pos="9355"/>
        </w:tabs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A0D53" w:rsidRPr="00AC09F1" w:rsidRDefault="002A0D53" w:rsidP="002A0D53">
      <w:pPr>
        <w:tabs>
          <w:tab w:val="left" w:pos="540"/>
          <w:tab w:val="num" w:pos="1560"/>
          <w:tab w:val="num" w:pos="1800"/>
        </w:tabs>
        <w:suppressAutoHyphens/>
        <w:ind w:firstLine="540"/>
        <w:jc w:val="both"/>
        <w:rPr>
          <w:iCs/>
          <w:sz w:val="22"/>
          <w:szCs w:val="22"/>
        </w:rPr>
      </w:pPr>
      <w:r w:rsidRPr="00AC09F1">
        <w:rPr>
          <w:sz w:val="22"/>
          <w:szCs w:val="22"/>
        </w:rPr>
        <w:t xml:space="preserve">4.2.1. Мероприятие по </w:t>
      </w:r>
      <w:proofErr w:type="gramStart"/>
      <w:r w:rsidRPr="00AC09F1">
        <w:rPr>
          <w:sz w:val="22"/>
          <w:szCs w:val="22"/>
        </w:rPr>
        <w:t>контролю за</w:t>
      </w:r>
      <w:proofErr w:type="gramEnd"/>
      <w:r w:rsidRPr="00AC09F1">
        <w:rPr>
          <w:sz w:val="22"/>
          <w:szCs w:val="22"/>
        </w:rPr>
        <w:t xml:space="preserve"> предоставлением муниципальной услуги проводятся в</w:t>
      </w:r>
      <w:r w:rsidRPr="00AC09F1">
        <w:rPr>
          <w:iCs/>
          <w:sz w:val="22"/>
          <w:szCs w:val="22"/>
        </w:rPr>
        <w:t xml:space="preserve"> форме </w:t>
      </w:r>
      <w:r w:rsidRPr="00AC09F1">
        <w:rPr>
          <w:sz w:val="22"/>
          <w:szCs w:val="22"/>
        </w:rPr>
        <w:t xml:space="preserve">инспекционных </w:t>
      </w:r>
      <w:r w:rsidRPr="00AC09F1">
        <w:rPr>
          <w:iCs/>
          <w:sz w:val="22"/>
          <w:szCs w:val="22"/>
        </w:rPr>
        <w:t>проверок.</w:t>
      </w:r>
    </w:p>
    <w:p w:rsidR="002A0D53" w:rsidRPr="00AC09F1" w:rsidRDefault="002A0D53" w:rsidP="002A0D53">
      <w:pPr>
        <w:tabs>
          <w:tab w:val="left" w:pos="540"/>
          <w:tab w:val="num" w:pos="1560"/>
          <w:tab w:val="num" w:pos="1800"/>
        </w:tabs>
        <w:suppressAutoHyphens/>
        <w:ind w:firstLine="540"/>
        <w:jc w:val="both"/>
        <w:rPr>
          <w:iCs/>
          <w:sz w:val="22"/>
          <w:szCs w:val="22"/>
        </w:rPr>
      </w:pPr>
      <w:r w:rsidRPr="00AC09F1">
        <w:rPr>
          <w:iCs/>
          <w:sz w:val="22"/>
          <w:szCs w:val="22"/>
        </w:rPr>
        <w:t xml:space="preserve">4.2.2.  </w:t>
      </w:r>
      <w:r w:rsidRPr="00AC09F1">
        <w:rPr>
          <w:sz w:val="22"/>
          <w:szCs w:val="22"/>
        </w:rPr>
        <w:t>Проверки могут быть плановыми и оперативными.</w:t>
      </w:r>
    </w:p>
    <w:p w:rsidR="002A0D53" w:rsidRPr="00AC09F1" w:rsidRDefault="002A0D53" w:rsidP="002A0D53">
      <w:pPr>
        <w:tabs>
          <w:tab w:val="left" w:pos="540"/>
          <w:tab w:val="num" w:pos="1560"/>
          <w:tab w:val="num" w:pos="1800"/>
        </w:tabs>
        <w:suppressAutoHyphens/>
        <w:ind w:firstLine="540"/>
        <w:jc w:val="both"/>
        <w:rPr>
          <w:sz w:val="22"/>
          <w:szCs w:val="22"/>
        </w:rPr>
      </w:pPr>
      <w:r w:rsidRPr="00AC09F1">
        <w:rPr>
          <w:iCs/>
          <w:sz w:val="22"/>
          <w:szCs w:val="22"/>
        </w:rPr>
        <w:t xml:space="preserve">4.2.3. </w:t>
      </w:r>
      <w:r w:rsidRPr="00AC09F1">
        <w:rPr>
          <w:sz w:val="22"/>
          <w:szCs w:val="22"/>
        </w:rPr>
        <w:t>Плановые проверки проводятся в соответствии с планом основных мероприятий отдела образования.</w:t>
      </w:r>
    </w:p>
    <w:p w:rsidR="002A0D53" w:rsidRPr="00AC09F1" w:rsidRDefault="002A0D53" w:rsidP="002A0D53">
      <w:pPr>
        <w:tabs>
          <w:tab w:val="left" w:pos="540"/>
          <w:tab w:val="num" w:pos="1560"/>
          <w:tab w:val="num" w:pos="1800"/>
        </w:tabs>
        <w:suppressAutoHyphens/>
        <w:ind w:firstLine="540"/>
        <w:jc w:val="both"/>
        <w:rPr>
          <w:iCs/>
          <w:sz w:val="22"/>
          <w:szCs w:val="22"/>
        </w:rPr>
      </w:pPr>
      <w:r w:rsidRPr="00AC09F1">
        <w:rPr>
          <w:sz w:val="22"/>
          <w:szCs w:val="22"/>
        </w:rPr>
        <w:t>4.2.4. Оперативные проверки проводятся в случае поступления в отдел образования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2A0D53" w:rsidRPr="00AC09F1" w:rsidRDefault="002A0D53" w:rsidP="002A0D53">
      <w:pPr>
        <w:tabs>
          <w:tab w:val="left" w:pos="540"/>
          <w:tab w:val="num" w:pos="1560"/>
          <w:tab w:val="num" w:pos="1800"/>
        </w:tabs>
        <w:suppressAutoHyphens/>
        <w:ind w:firstLine="540"/>
        <w:jc w:val="both"/>
        <w:rPr>
          <w:sz w:val="22"/>
          <w:szCs w:val="22"/>
        </w:rPr>
      </w:pPr>
      <w:r w:rsidRPr="00AC09F1">
        <w:rPr>
          <w:iCs/>
          <w:sz w:val="22"/>
          <w:szCs w:val="22"/>
        </w:rPr>
        <w:t xml:space="preserve">4.2.5. </w:t>
      </w:r>
      <w:r w:rsidRPr="00AC09F1">
        <w:rPr>
          <w:sz w:val="22"/>
          <w:szCs w:val="22"/>
        </w:rPr>
        <w:t>Для проведения проверки отделом образования создается комиссия по проверке. Число членов комиссии по проверке не может быть менее 3 человек.</w:t>
      </w:r>
    </w:p>
    <w:p w:rsidR="002A0D53" w:rsidRPr="00AC09F1" w:rsidRDefault="002A0D53" w:rsidP="002A0D53">
      <w:pPr>
        <w:tabs>
          <w:tab w:val="left" w:pos="540"/>
          <w:tab w:val="num" w:pos="1560"/>
          <w:tab w:val="num" w:pos="1800"/>
        </w:tabs>
        <w:suppressAutoHyphens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4.2.6. К проверкам могут привлекаться работники отдела образования, органов </w:t>
      </w:r>
      <w:r w:rsidRPr="00AC09F1">
        <w:rPr>
          <w:spacing w:val="4"/>
          <w:sz w:val="22"/>
          <w:szCs w:val="22"/>
        </w:rPr>
        <w:t>местного самоуправления,</w:t>
      </w:r>
      <w:r w:rsidRPr="00AC09F1">
        <w:rPr>
          <w:iCs/>
          <w:sz w:val="22"/>
          <w:szCs w:val="22"/>
        </w:rPr>
        <w:t xml:space="preserve"> </w:t>
      </w:r>
      <w:r w:rsidRPr="00AC09F1">
        <w:rPr>
          <w:sz w:val="22"/>
          <w:szCs w:val="22"/>
        </w:rPr>
        <w:t xml:space="preserve">  </w:t>
      </w:r>
      <w:r w:rsidRPr="00AC09F1">
        <w:rPr>
          <w:spacing w:val="1"/>
          <w:sz w:val="22"/>
          <w:szCs w:val="22"/>
        </w:rPr>
        <w:t>работники образовательных учреждений, методических служб, прошедшие соответствующую подготовку, а также других</w:t>
      </w:r>
      <w:r w:rsidRPr="00AC09F1">
        <w:rPr>
          <w:sz w:val="22"/>
          <w:szCs w:val="22"/>
        </w:rPr>
        <w:t xml:space="preserve"> служб, осуществляющих функции контроля и надзора на территории Октябрьского муниципального района. </w:t>
      </w:r>
    </w:p>
    <w:p w:rsidR="002A0D53" w:rsidRPr="00AC09F1" w:rsidRDefault="002A0D53" w:rsidP="002A0D53">
      <w:pPr>
        <w:tabs>
          <w:tab w:val="left" w:pos="540"/>
        </w:tabs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4.2.7. Контроль осуществляется на основании приказа начальника отдела образования.</w:t>
      </w:r>
    </w:p>
    <w:p w:rsidR="002A0D53" w:rsidRPr="00AC09F1" w:rsidRDefault="002A0D53" w:rsidP="002A0D53">
      <w:pPr>
        <w:tabs>
          <w:tab w:val="left" w:pos="540"/>
        </w:tabs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4.2.8.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</w:t>
      </w:r>
    </w:p>
    <w:p w:rsidR="002A0D53" w:rsidRPr="00AC09F1" w:rsidRDefault="002A0D53" w:rsidP="002A0D53">
      <w:pPr>
        <w:tabs>
          <w:tab w:val="left" w:pos="540"/>
        </w:tabs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4.2.9.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>4.3. Ответственность должностных лиц за решения, действия (бездействие), принимаемые (осуществляемые) в ходе предоставления муниципальной услуги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4.3.1. Должностные лица отдела образования, руководители образовательных учреждений несут ответственность за соблюдение сроков предоставления муниципальной услуги и правильность оформления документов.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4.3.2. Ответственность должностных лиц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</w:rPr>
        <w:t xml:space="preserve">4.4. Положения, характеризующие требования к порядку и формам </w:t>
      </w:r>
      <w:proofErr w:type="gramStart"/>
      <w:r w:rsidRPr="00AC09F1">
        <w:rPr>
          <w:b/>
          <w:sz w:val="22"/>
          <w:szCs w:val="22"/>
        </w:rPr>
        <w:t>контроля за</w:t>
      </w:r>
      <w:proofErr w:type="gramEnd"/>
      <w:r w:rsidRPr="00AC09F1">
        <w:rPr>
          <w:b/>
          <w:sz w:val="22"/>
          <w:szCs w:val="22"/>
        </w:rPr>
        <w:t xml:space="preserve"> предоставлением муниципальной услуги, в том числе со стороны заявителя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4.4.1. Требования к порядку и формам </w:t>
      </w:r>
      <w:proofErr w:type="gramStart"/>
      <w:r w:rsidRPr="00AC09F1">
        <w:rPr>
          <w:sz w:val="22"/>
          <w:szCs w:val="22"/>
        </w:rPr>
        <w:t>контроля за</w:t>
      </w:r>
      <w:proofErr w:type="gramEnd"/>
      <w:r w:rsidRPr="00AC09F1">
        <w:rPr>
          <w:sz w:val="22"/>
          <w:szCs w:val="22"/>
        </w:rPr>
        <w:t xml:space="preserve"> предоставлением муниципальной услуги включают в себя: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рассмотрение отдельных вопросов при проведении плановых проверок;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4.4.2. Заявители в рамках </w:t>
      </w:r>
      <w:proofErr w:type="gramStart"/>
      <w:r w:rsidRPr="00AC09F1">
        <w:rPr>
          <w:sz w:val="22"/>
          <w:szCs w:val="22"/>
        </w:rPr>
        <w:t>контроля за</w:t>
      </w:r>
      <w:proofErr w:type="gramEnd"/>
      <w:r w:rsidRPr="00AC09F1">
        <w:rPr>
          <w:sz w:val="22"/>
          <w:szCs w:val="22"/>
        </w:rPr>
        <w:t xml:space="preserve"> предоставлением муниципальной услуги: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- вправе </w:t>
      </w:r>
      <w:proofErr w:type="gramStart"/>
      <w:r w:rsidRPr="00AC09F1">
        <w:rPr>
          <w:sz w:val="22"/>
          <w:szCs w:val="22"/>
        </w:rPr>
        <w:t>предоставлять дополнительные документы</w:t>
      </w:r>
      <w:proofErr w:type="gramEnd"/>
      <w:r w:rsidRPr="00AC09F1">
        <w:rPr>
          <w:sz w:val="22"/>
          <w:szCs w:val="22"/>
        </w:rPr>
        <w:t xml:space="preserve"> и материалы либо обращаться с просьбой об их истребовании;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lastRenderedPageBreak/>
        <w:t>- обращаться с жалобой на принятое решение или на действие (бездействие) должностных лиц, органа, участвующего в предоставлении муниципальной услуги, в ходе предоставления муниципальной услуги в досудебном (внесудебном) порядке в соответствии с законодательством.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2"/>
          <w:szCs w:val="22"/>
        </w:rPr>
      </w:pPr>
      <w:r w:rsidRPr="00AC09F1">
        <w:rPr>
          <w:b/>
          <w:sz w:val="22"/>
          <w:szCs w:val="22"/>
          <w:lang w:val="en-US"/>
        </w:rPr>
        <w:t>V</w:t>
      </w:r>
      <w:r w:rsidRPr="00AC09F1">
        <w:rPr>
          <w:b/>
          <w:sz w:val="22"/>
          <w:szCs w:val="22"/>
        </w:rPr>
        <w:t>. Досудебный (внесудебный) порядок обжалования решений и действий (бездействия) отдела образования, а также должностных лиц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5.1. Действия (бездействие) должностных лиц отдела образования, руководителей образовательных учреждений, а также принимаемые ими решения при предоставлении муниципальной услуги могут быть обжалованы в досудебном (внесудебном) порядке.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5.2. Предметом досудебного (внесудебного) обжалования являются действия (бездействие) и решения должностных лиц отдела образования, руководителей образовательных учреждений, принятые (осуществленные) в ходе предоставления муниципальной услуги, в том числе: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нарушение сроков предоставления муниципальной услуги и отдельных административных процедур;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отказ в предоставлении сведений о порядке предоставления муниципальной услуги;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другие действия (бездействие) и решения должностных лиц, осуществляемые (принятые) в ходе предоставления муниципальной услуги.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 xml:space="preserve">5.3. Основанием для начала досудебного обжалования решений, действий (бездействия) должностных лиц является письменная жалоба, поступившая в администрацию муниципального района, отдел образования посредством почтовой связи или электронной почты. 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Заявитель  в обязательном порядке указывает в обращении либо наименование отдела образования, либо фамилию, имя, отчество начальника отдела образования, либо должность начальника отдела образования, а также свои фамилию, имя, отчество, почтовый адрес, по которому должен быть отправлен ответ, излагает суть жалобы, ставит личную подпись и дату.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В жалобе указываются: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должность, фамилия, имя должностного лица отдела образования, руководителя образовательного учреждения (при наличии информации), действие (бездействие), решение которого обжалуется;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суть обжалуемого действия (бездействия), решения;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иные сведения, которые заявитель считает необходимым сообщить.</w:t>
      </w:r>
      <w:r w:rsidRPr="00AC09F1">
        <w:rPr>
          <w:sz w:val="22"/>
          <w:szCs w:val="22"/>
        </w:rPr>
        <w:tab/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В случае необходимости в подтверждение своих доводов заявитель прилагает к письменному обращению документы и материалы, либо их копии.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proofErr w:type="gramStart"/>
      <w:r w:rsidRPr="00AC09F1">
        <w:rPr>
          <w:sz w:val="22"/>
          <w:szCs w:val="22"/>
        </w:rPr>
        <w:t>В жалобе, поступившей в форме электронного документа,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5.4. Прием жалоб осуществляется специалистом отдела образования в соответствии с графиком работы отдела образования.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5.5. В рассмотрении жалобы может быть отказано в случае: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рассмотрения данной жалобы судом либо наличия вынесенного судебного решения по ней с разъяснением порядка обжалования данного судебного решения, направленного заявителю, обратившемуся в отдел образования с жалобой;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повторного направления одним и тем же заявителем жалобы по предмету и основанию, которые ранее уже рассматривались и по которым были вынесены решения в установленном порядке;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t>- невозможности установления личности заявителя.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Уведомление об отказе в рассмотрении жалобы с указанием причин отказа направляется заявителю заказным почтовым отправлением с уведомлением о вручении в течение 3  дней со дня регистрации жалобы в отдел образования.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5.6. Заявитель имеет право на получение информации и документов, необходимых для основания и рассмотрения жалобы, делать выписки из них, снимать с них копии.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5.7. Заявитель в досудебном (внесудебном) порядке может адресовать жалобу на действия (бездействие) и решения, принятые (осуществленные) в ходе предоставления муниципальной услуги: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C09F1">
        <w:rPr>
          <w:sz w:val="22"/>
          <w:szCs w:val="22"/>
        </w:rPr>
        <w:lastRenderedPageBreak/>
        <w:t>- заместителю главы администрации по социальным вопросам, начальнику отдела образования, заместителю начальника отдела образования.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5.8. При обращении заявителя с жалобой в письменной форме срок ее рассмотрения не должен превышать 30 дней со дня регистрации в отделе образования.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При проведении проверки по фактам, изложенным в жалобе, а также в случае направления запросов в органы государственной власти, органы местного самоуправления, иным должностным лицам для получения необходимых для рассмотрения жалобы документов и материалов начальник отдела образования вправе продлить срок рассмотрения жалобы не более чем на 30 дней. Уведомление о продлении срока рассмотрения жалобы направляется заявителю заказным почтовым отправлением с уведомлением в течение одного рабочего дня со дня принятия решения о продлении срока рассмотрения жалобы.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5.9. По результатам рассмотрения жалобы начальник отдела образования принимает решение об удовлетворении требований заявителя и о признании неправомерных обжалуемых решений, действий (бездействия), принятых (осуществленных) при предоставлении муниципальной услуги, либо об отказе в удовлетворении требований. В случае выявления по результатам проведенных проверок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Письменный ответ, содержащий результаты рассмотрения жалобы, направляется заявителю посредством почтовой связи или по электронной почте (в зависимости от способа доставки ответа, указанного в жалобе, или способа обращения заявителя с жалобой).</w:t>
      </w: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AC09F1">
        <w:rPr>
          <w:sz w:val="22"/>
          <w:szCs w:val="22"/>
        </w:rPr>
        <w:t>Результатом досудебного (внесудебного) обжалования является рассмотрение всех поставленных в жалобе вопросов, принятие необходимых мер и направление письменных ответов по существу поставленных в жалобе вопросов.</w:t>
      </w: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p w:rsidR="002A0D53" w:rsidRPr="00AC09F1" w:rsidRDefault="002A0D53" w:rsidP="002A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</w:t>
      </w:r>
      <w:r>
        <w:t>Приложение 1</w:t>
      </w:r>
    </w:p>
    <w:p w:rsidR="002A0D53" w:rsidRDefault="002A0D53" w:rsidP="002A0D53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</w:pPr>
      <w:r>
        <w:t>к административному регламенту</w:t>
      </w:r>
    </w:p>
    <w:p w:rsidR="002A0D53" w:rsidRDefault="002A0D53" w:rsidP="002A0D53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</w:pPr>
      <w:r>
        <w:t>по предоставлению муниципальной услуги</w:t>
      </w:r>
    </w:p>
    <w:p w:rsidR="002A0D53" w:rsidRDefault="002A0D53" w:rsidP="002A0D53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color w:val="000000"/>
        </w:rPr>
      </w:pPr>
      <w:r w:rsidRPr="00DA2AB9">
        <w:rPr>
          <w:color w:val="000000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район</w:t>
      </w:r>
      <w:r>
        <w:rPr>
          <w:color w:val="000000"/>
        </w:rPr>
        <w:t>а»</w:t>
      </w:r>
    </w:p>
    <w:p w:rsidR="002A0D53" w:rsidRPr="008E2379" w:rsidRDefault="002A0D53" w:rsidP="002A0D53">
      <w:pPr>
        <w:widowControl w:val="0"/>
        <w:tabs>
          <w:tab w:val="center" w:pos="6567"/>
          <w:tab w:val="right" w:pos="9355"/>
        </w:tabs>
        <w:suppressAutoHyphens/>
        <w:ind w:firstLine="540"/>
        <w:jc w:val="both"/>
      </w:pPr>
    </w:p>
    <w:p w:rsidR="002A0D53" w:rsidRPr="008E2379" w:rsidRDefault="002A0D53" w:rsidP="002A0D53">
      <w:pPr>
        <w:widowControl w:val="0"/>
        <w:suppressAutoHyphens/>
        <w:ind w:firstLine="540"/>
        <w:jc w:val="center"/>
        <w:rPr>
          <w:b/>
        </w:rPr>
      </w:pPr>
      <w:r w:rsidRPr="008E2379">
        <w:rPr>
          <w:b/>
        </w:rPr>
        <w:t>Информация о месте нахождения, номерах телефонов для справок, адресах  элек</w:t>
      </w:r>
      <w:r>
        <w:rPr>
          <w:b/>
        </w:rPr>
        <w:t xml:space="preserve">тронной почты муниципальных </w:t>
      </w:r>
      <w:r w:rsidRPr="008E2379">
        <w:rPr>
          <w:b/>
        </w:rPr>
        <w:t>образовательных учреждений</w:t>
      </w:r>
    </w:p>
    <w:p w:rsidR="002A0D53" w:rsidRPr="008E2379" w:rsidRDefault="002A0D53" w:rsidP="002A0D53">
      <w:pPr>
        <w:widowControl w:val="0"/>
        <w:suppressAutoHyphens/>
        <w:ind w:firstLine="540"/>
        <w:jc w:val="both"/>
        <w:rPr>
          <w:b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600"/>
        <w:gridCol w:w="2520"/>
        <w:gridCol w:w="1080"/>
        <w:gridCol w:w="2160"/>
      </w:tblGrid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Образовательные учреждения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ФИО, должность руководителя </w:t>
            </w: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 «Средняя общеобразовательная школа 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мурзет»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4507E4" w:rsidRDefault="002A0D53" w:rsidP="002A0D53">
            <w:pPr>
              <w:pStyle w:val="a8"/>
              <w:spacing w:before="0"/>
              <w:jc w:val="both"/>
              <w:rPr>
                <w:b w:val="0"/>
                <w:sz w:val="18"/>
                <w:szCs w:val="18"/>
              </w:rPr>
            </w:pPr>
            <w:hyperlink r:id="rId8" w:history="1">
              <w:r w:rsidRPr="004507E4">
                <w:rPr>
                  <w:rStyle w:val="a5"/>
                  <w:b w:val="0"/>
                  <w:caps w:val="0"/>
                  <w:sz w:val="18"/>
                  <w:szCs w:val="18"/>
                </w:rPr>
                <w:t>amurschool@yandex.ru</w:t>
              </w:r>
            </w:hyperlink>
          </w:p>
          <w:p w:rsidR="002A0D53" w:rsidRPr="00316D60" w:rsidRDefault="002A0D53" w:rsidP="002A0D53">
            <w:pPr>
              <w:jc w:val="both"/>
              <w:rPr>
                <w:rFonts w:eastAsia="Calibri"/>
              </w:rPr>
            </w:pPr>
            <w:r w:rsidRPr="00316D60">
              <w:rPr>
                <w:sz w:val="18"/>
                <w:szCs w:val="18"/>
              </w:rPr>
              <w:t>679230, Октябрьский район, с</w:t>
            </w:r>
            <w:proofErr w:type="gramStart"/>
            <w:r w:rsidRPr="00316D60">
              <w:rPr>
                <w:sz w:val="18"/>
                <w:szCs w:val="18"/>
              </w:rPr>
              <w:t>.А</w:t>
            </w:r>
            <w:proofErr w:type="gramEnd"/>
            <w:r w:rsidRPr="00316D60">
              <w:rPr>
                <w:sz w:val="18"/>
                <w:szCs w:val="18"/>
              </w:rPr>
              <w:t>мурзет, ул.Калинина, 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8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21-9-31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8"/>
              <w:spacing w:before="0"/>
              <w:jc w:val="both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Наумова Оксана Александровна, директор</w:t>
            </w: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8"/>
              <w:spacing w:before="0"/>
              <w:jc w:val="both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Муниципальное общеобразовательное учреждение «Средняя общеобразовательная школа с</w:t>
            </w:r>
            <w:proofErr w:type="gramStart"/>
            <w:r>
              <w:rPr>
                <w:b w:val="0"/>
                <w:caps w:val="0"/>
                <w:sz w:val="20"/>
              </w:rPr>
              <w:t>.Е</w:t>
            </w:r>
            <w:proofErr w:type="gramEnd"/>
            <w:r>
              <w:rPr>
                <w:b w:val="0"/>
                <w:caps w:val="0"/>
                <w:sz w:val="20"/>
              </w:rPr>
              <w:t>катерино-Никольское»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316D60" w:rsidRDefault="002A0D53" w:rsidP="002A0D53">
            <w:pPr>
              <w:pStyle w:val="a6"/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hyperlink r:id="rId9" w:history="1">
              <w:r w:rsidRPr="00316D60">
                <w:rPr>
                  <w:rStyle w:val="a5"/>
                  <w:sz w:val="18"/>
                  <w:szCs w:val="18"/>
                </w:rPr>
                <w:t>moueknik@yandex.ru</w:t>
              </w:r>
            </w:hyperlink>
          </w:p>
          <w:p w:rsidR="002A0D53" w:rsidRPr="00316D60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 w:rsidRPr="00316D60">
              <w:rPr>
                <w:sz w:val="18"/>
                <w:szCs w:val="18"/>
              </w:rPr>
              <w:t>679231, Октябрьский район, с.Ек.-Никольское, ул</w:t>
            </w:r>
            <w:proofErr w:type="gramStart"/>
            <w:r w:rsidRPr="00316D60">
              <w:rPr>
                <w:sz w:val="18"/>
                <w:szCs w:val="18"/>
              </w:rPr>
              <w:t>.П</w:t>
            </w:r>
            <w:proofErr w:type="gramEnd"/>
            <w:r w:rsidRPr="00316D60">
              <w:rPr>
                <w:sz w:val="18"/>
                <w:szCs w:val="18"/>
              </w:rPr>
              <w:t>ограничная, 64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25-4-45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Ильчук Нина Силовна, директор</w:t>
            </w: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«Основная общеобразовательная школа с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 xml:space="preserve">лагословенное»» 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316D60" w:rsidRDefault="002A0D53" w:rsidP="002A0D53">
            <w:pPr>
              <w:pStyle w:val="a6"/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hyperlink r:id="rId10" w:history="1">
              <w:r w:rsidRPr="00316D60">
                <w:rPr>
                  <w:rStyle w:val="a5"/>
                  <w:sz w:val="18"/>
                  <w:szCs w:val="18"/>
                </w:rPr>
                <w:t>blagoslschool@yandex.ru</w:t>
              </w:r>
            </w:hyperlink>
          </w:p>
          <w:p w:rsidR="002A0D53" w:rsidRPr="00316D60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 w:rsidRPr="00316D60">
              <w:rPr>
                <w:sz w:val="18"/>
                <w:szCs w:val="18"/>
              </w:rPr>
              <w:t>679241, Октябрьский район, с</w:t>
            </w:r>
            <w:proofErr w:type="gramStart"/>
            <w:r w:rsidRPr="00316D60">
              <w:rPr>
                <w:sz w:val="18"/>
                <w:szCs w:val="18"/>
              </w:rPr>
              <w:t>.Б</w:t>
            </w:r>
            <w:proofErr w:type="gramEnd"/>
            <w:r w:rsidRPr="00316D60">
              <w:rPr>
                <w:sz w:val="18"/>
                <w:szCs w:val="18"/>
              </w:rPr>
              <w:t>лагословенное, ул. Школьная, 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23-4-91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Чистякова Татьяна Александровна, директор</w:t>
            </w: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«Основная  общеобразовательная школа 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олевое»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316D60" w:rsidRDefault="002A0D53" w:rsidP="002A0D53">
            <w:pPr>
              <w:pStyle w:val="a6"/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hyperlink r:id="rId11" w:history="1">
              <w:r w:rsidRPr="00316D60">
                <w:rPr>
                  <w:rStyle w:val="a5"/>
                  <w:sz w:val="18"/>
                  <w:szCs w:val="18"/>
                </w:rPr>
                <w:t>polevoe_school@mail.ru</w:t>
              </w:r>
            </w:hyperlink>
          </w:p>
          <w:p w:rsidR="002A0D53" w:rsidRPr="00316D60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 w:rsidRPr="00316D60">
              <w:rPr>
                <w:sz w:val="18"/>
                <w:szCs w:val="18"/>
              </w:rPr>
              <w:t>679243, Октябрьский район, с</w:t>
            </w:r>
            <w:proofErr w:type="gramStart"/>
            <w:r w:rsidRPr="00316D60">
              <w:rPr>
                <w:sz w:val="18"/>
                <w:szCs w:val="18"/>
              </w:rPr>
              <w:t>.П</w:t>
            </w:r>
            <w:proofErr w:type="gramEnd"/>
            <w:r w:rsidRPr="00316D60">
              <w:rPr>
                <w:sz w:val="18"/>
                <w:szCs w:val="18"/>
              </w:rPr>
              <w:t>олевое, ул.Советская,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26-4-17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Вашкеева Наталья Анатольевна, директор</w:t>
            </w: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Филиал  муниципального общеобразовательного учреждения  «Средняя общеобразовательная школа 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мурзет» «Основная общеобразовательная школа» в с.Пузино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316D60" w:rsidRDefault="002A0D53" w:rsidP="002A0D53">
            <w:pPr>
              <w:pStyle w:val="a6"/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hyperlink r:id="rId12" w:history="1">
              <w:r w:rsidRPr="00316D60">
                <w:rPr>
                  <w:rStyle w:val="a5"/>
                  <w:sz w:val="18"/>
                  <w:szCs w:val="18"/>
                </w:rPr>
                <w:t>moupuzino@yandex.ru</w:t>
              </w:r>
            </w:hyperlink>
          </w:p>
          <w:p w:rsidR="002A0D53" w:rsidRPr="00316D60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 w:rsidRPr="00316D60">
              <w:rPr>
                <w:sz w:val="18"/>
                <w:szCs w:val="18"/>
              </w:rPr>
              <w:t>679240, Октябрьский район, с</w:t>
            </w:r>
            <w:proofErr w:type="gramStart"/>
            <w:r w:rsidRPr="00316D60">
              <w:rPr>
                <w:sz w:val="18"/>
                <w:szCs w:val="18"/>
              </w:rPr>
              <w:t>.П</w:t>
            </w:r>
            <w:proofErr w:type="gramEnd"/>
            <w:r w:rsidRPr="00316D60">
              <w:rPr>
                <w:sz w:val="18"/>
                <w:szCs w:val="18"/>
              </w:rPr>
              <w:t>узино, ул.Школьная, 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27-2-42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Набокова Елена Александровна, заместитель директора по учебно-воспитательной работе</w:t>
            </w: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Филиал муниципального общеобразовательного учреждения «Основная общеобразовательная школа с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лагословенное» «Основная общеобразовательная школа» в с.Нагибово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316D60" w:rsidRDefault="002A0D53" w:rsidP="002A0D53">
            <w:pPr>
              <w:pStyle w:val="a6"/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hyperlink r:id="rId13" w:history="1">
              <w:r w:rsidRPr="00316D60">
                <w:rPr>
                  <w:rStyle w:val="a5"/>
                  <w:sz w:val="18"/>
                  <w:szCs w:val="18"/>
                </w:rPr>
                <w:t>mounagibovo@yandex.ru</w:t>
              </w:r>
            </w:hyperlink>
          </w:p>
          <w:p w:rsidR="002A0D53" w:rsidRPr="00316D60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 w:rsidRPr="00316D60">
              <w:rPr>
                <w:sz w:val="18"/>
                <w:szCs w:val="18"/>
              </w:rPr>
              <w:t>679246, Октябрьский район, с</w:t>
            </w:r>
            <w:proofErr w:type="gramStart"/>
            <w:r w:rsidRPr="00316D60">
              <w:rPr>
                <w:sz w:val="18"/>
                <w:szCs w:val="18"/>
              </w:rPr>
              <w:t>.Н</w:t>
            </w:r>
            <w:proofErr w:type="gramEnd"/>
            <w:r w:rsidRPr="00316D60">
              <w:rPr>
                <w:sz w:val="18"/>
                <w:szCs w:val="18"/>
              </w:rPr>
              <w:t>агибово, ул.Центральная, 3в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24-6-22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Пустынцева Людмила Артемовна, заместитель директора по учебно-воспитательной работе</w:t>
            </w: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Филиал муниципального общеобразовательного учреждения «Основная общеобразовательная школа с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лагословенное» «Начальная школа» в с.Ручейки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316D60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 w:rsidRPr="00316D60">
              <w:rPr>
                <w:sz w:val="20"/>
              </w:rPr>
              <w:t>679248 Октябрьский район, с</w:t>
            </w:r>
            <w:proofErr w:type="gramStart"/>
            <w:r w:rsidRPr="00316D60">
              <w:rPr>
                <w:sz w:val="20"/>
              </w:rPr>
              <w:t>.Р</w:t>
            </w:r>
            <w:proofErr w:type="gramEnd"/>
            <w:r w:rsidRPr="00316D60">
              <w:rPr>
                <w:sz w:val="20"/>
              </w:rPr>
              <w:t>учейки,ул. Зеленая,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27-5-32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rFonts w:eastAsia="Calibri"/>
                <w:sz w:val="20"/>
              </w:rPr>
            </w:pPr>
            <w:r>
              <w:rPr>
                <w:sz w:val="20"/>
              </w:rPr>
              <w:t>Котолевская Татьяна Михайловна, заместитель директора по учебно-воспитательной работе</w:t>
            </w:r>
          </w:p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Филиал муниципального общеобразовательного учреждения  «Средняя общеобразовательная школа с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катерино-Никольское» «Начальная школа» в с.Столбовое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316D60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 w:rsidRPr="00316D60">
              <w:rPr>
                <w:sz w:val="20"/>
              </w:rPr>
              <w:t>679232 Октябрьский район с</w:t>
            </w:r>
            <w:proofErr w:type="gramStart"/>
            <w:r w:rsidRPr="00316D60">
              <w:rPr>
                <w:sz w:val="20"/>
              </w:rPr>
              <w:t>.С</w:t>
            </w:r>
            <w:proofErr w:type="gramEnd"/>
            <w:r w:rsidRPr="00316D60">
              <w:rPr>
                <w:sz w:val="20"/>
              </w:rPr>
              <w:t>толбовое, ул.Верхняя, 7а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25-7-35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Default="002A0D53" w:rsidP="002A0D53">
            <w:pPr>
              <w:pStyle w:val="a6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Козырева Елена Валерьевна, заместитель директора по учебно-воспитательной работе</w:t>
            </w: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 xml:space="preserve">Муниципальное дошкольное </w:t>
            </w:r>
            <w:r w:rsidRPr="007D07CC">
              <w:rPr>
                <w:sz w:val="20"/>
                <w:szCs w:val="20"/>
              </w:rPr>
              <w:lastRenderedPageBreak/>
              <w:t>образовательное учреждение «Детский сад «Солнышко» с</w:t>
            </w:r>
            <w:proofErr w:type="gramStart"/>
            <w:r w:rsidRPr="007D07CC">
              <w:rPr>
                <w:sz w:val="20"/>
                <w:szCs w:val="20"/>
              </w:rPr>
              <w:t>.А</w:t>
            </w:r>
            <w:proofErr w:type="gramEnd"/>
            <w:r w:rsidRPr="007D07CC">
              <w:rPr>
                <w:sz w:val="20"/>
                <w:szCs w:val="20"/>
              </w:rPr>
              <w:t>мурзет»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lastRenderedPageBreak/>
              <w:t>679230 с</w:t>
            </w:r>
            <w:proofErr w:type="gramStart"/>
            <w:r w:rsidRPr="007D07CC">
              <w:rPr>
                <w:sz w:val="20"/>
                <w:szCs w:val="20"/>
              </w:rPr>
              <w:t>.А</w:t>
            </w:r>
            <w:proofErr w:type="gramEnd"/>
            <w:r w:rsidRPr="007D07CC">
              <w:rPr>
                <w:sz w:val="20"/>
                <w:szCs w:val="20"/>
              </w:rPr>
              <w:t xml:space="preserve">мурзет, ул. </w:t>
            </w:r>
            <w:r w:rsidRPr="007D07CC">
              <w:rPr>
                <w:sz w:val="20"/>
                <w:szCs w:val="20"/>
              </w:rPr>
              <w:lastRenderedPageBreak/>
              <w:t>Калинина, 61а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lastRenderedPageBreak/>
              <w:t>21-6-46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Штанько Ирина </w:t>
            </w:r>
            <w:r>
              <w:rPr>
                <w:sz w:val="20"/>
                <w:szCs w:val="20"/>
              </w:rPr>
              <w:lastRenderedPageBreak/>
              <w:t xml:space="preserve">Васильевна, заведующий </w:t>
            </w: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lastRenderedPageBreak/>
              <w:t>Муниципальное дошкольное образовательное учреждение «Детский сад «Буратино» с</w:t>
            </w:r>
            <w:proofErr w:type="gramStart"/>
            <w:r w:rsidRPr="007D07CC">
              <w:rPr>
                <w:sz w:val="20"/>
                <w:szCs w:val="20"/>
              </w:rPr>
              <w:t>.А</w:t>
            </w:r>
            <w:proofErr w:type="gramEnd"/>
            <w:r w:rsidRPr="007D07CC">
              <w:rPr>
                <w:sz w:val="20"/>
                <w:szCs w:val="20"/>
              </w:rPr>
              <w:t>мурзет»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6792</w:t>
            </w:r>
            <w:r>
              <w:rPr>
                <w:sz w:val="20"/>
                <w:szCs w:val="20"/>
              </w:rPr>
              <w:t>30 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мурзет, ул. Гагарина, 65а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21-9-79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Алексеева Лариса Семеновна, заведующий</w:t>
            </w: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Муниципальное дошкольное образовательное учреждение «Детский сад «Родничок» с</w:t>
            </w:r>
            <w:proofErr w:type="gramStart"/>
            <w:r w:rsidRPr="007D07CC">
              <w:rPr>
                <w:sz w:val="20"/>
                <w:szCs w:val="20"/>
              </w:rPr>
              <w:t>.А</w:t>
            </w:r>
            <w:proofErr w:type="gramEnd"/>
            <w:r w:rsidRPr="007D07CC">
              <w:rPr>
                <w:sz w:val="20"/>
                <w:szCs w:val="20"/>
              </w:rPr>
              <w:t>мурзет»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9230 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мурзет, ул.Почтовая, 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21-1-92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Трошина Елена Владимировна, заведующий</w:t>
            </w: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Муниципальное дошкольное образовательное учреждение «Детский сад с</w:t>
            </w:r>
            <w:proofErr w:type="gramStart"/>
            <w:r w:rsidRPr="007D07CC">
              <w:rPr>
                <w:sz w:val="20"/>
                <w:szCs w:val="20"/>
              </w:rPr>
              <w:t>.Е</w:t>
            </w:r>
            <w:proofErr w:type="gramEnd"/>
            <w:r w:rsidRPr="007D07CC">
              <w:rPr>
                <w:sz w:val="20"/>
                <w:szCs w:val="20"/>
              </w:rPr>
              <w:t>катерино-Никольское»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679231 с.Ек.-Никольское, ул</w:t>
            </w:r>
            <w:proofErr w:type="gramStart"/>
            <w:r w:rsidRPr="007D07CC">
              <w:rPr>
                <w:sz w:val="20"/>
                <w:szCs w:val="20"/>
              </w:rPr>
              <w:t>.П</w:t>
            </w:r>
            <w:proofErr w:type="gramEnd"/>
            <w:r w:rsidRPr="007D07CC">
              <w:rPr>
                <w:sz w:val="20"/>
                <w:szCs w:val="20"/>
              </w:rPr>
              <w:t xml:space="preserve">ограничная,78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25-4-17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Жаренкова Валентина Парфеновна, заведующий</w:t>
            </w: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Муниципальное дошкольное образовательное учреждение «Детский сад с</w:t>
            </w:r>
            <w:proofErr w:type="gramStart"/>
            <w:r w:rsidRPr="007D07CC">
              <w:rPr>
                <w:sz w:val="20"/>
                <w:szCs w:val="20"/>
              </w:rPr>
              <w:t>.П</w:t>
            </w:r>
            <w:proofErr w:type="gramEnd"/>
            <w:r w:rsidRPr="007D07CC">
              <w:rPr>
                <w:sz w:val="20"/>
                <w:szCs w:val="20"/>
              </w:rPr>
              <w:t>олевое»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679243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олевое, ул.Советская, 26-3-34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26-3-34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Шиповалова Наталья Владимировна, заведующий</w:t>
            </w: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Муниципальное дошкольное образовательное учреждение «Детский сад с</w:t>
            </w:r>
            <w:proofErr w:type="gramStart"/>
            <w:r w:rsidRPr="007D07CC">
              <w:rPr>
                <w:sz w:val="20"/>
                <w:szCs w:val="20"/>
              </w:rPr>
              <w:t>.П</w:t>
            </w:r>
            <w:proofErr w:type="gramEnd"/>
            <w:r w:rsidRPr="007D07CC">
              <w:rPr>
                <w:sz w:val="20"/>
                <w:szCs w:val="20"/>
              </w:rPr>
              <w:t>узино»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679240 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узино, ул.Школьная, 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27-2-48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Дзюба Наталья Владимировна, заведующий</w:t>
            </w: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Муниципальное дошкольное образовательное учреждение «Детский сад с</w:t>
            </w:r>
            <w:proofErr w:type="gramStart"/>
            <w:r w:rsidRPr="007D07CC">
              <w:rPr>
                <w:sz w:val="20"/>
                <w:szCs w:val="20"/>
              </w:rPr>
              <w:t>.Б</w:t>
            </w:r>
            <w:proofErr w:type="gramEnd"/>
            <w:r w:rsidRPr="007D07CC">
              <w:rPr>
                <w:sz w:val="20"/>
                <w:szCs w:val="20"/>
              </w:rPr>
              <w:t>лагословенное»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 xml:space="preserve">679231 </w:t>
            </w: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лагословенное, ул.Ленина, 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23-4-94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Рудень Татьяна Григорьевна, заведующий</w:t>
            </w: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Муниципальное дошкольное образовательное учреждение «Детский сад с</w:t>
            </w:r>
            <w:proofErr w:type="gramStart"/>
            <w:r w:rsidRPr="007D07CC">
              <w:rPr>
                <w:sz w:val="20"/>
                <w:szCs w:val="20"/>
              </w:rPr>
              <w:t>.Н</w:t>
            </w:r>
            <w:proofErr w:type="gramEnd"/>
            <w:r w:rsidRPr="007D07CC">
              <w:rPr>
                <w:sz w:val="20"/>
                <w:szCs w:val="20"/>
              </w:rPr>
              <w:t>агибово»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679246</w:t>
            </w:r>
            <w:r>
              <w:rPr>
                <w:sz w:val="20"/>
                <w:szCs w:val="20"/>
              </w:rPr>
              <w:t xml:space="preserve">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агибово, ул.Центральная,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24-6-92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Пустынцева Оксана Юрьевна, заведующий</w:t>
            </w: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Муниципальное дошкольное образовательное учреждение «Детский сад с</w:t>
            </w:r>
            <w:proofErr w:type="gramStart"/>
            <w:r w:rsidRPr="007D07CC">
              <w:rPr>
                <w:sz w:val="20"/>
                <w:szCs w:val="20"/>
              </w:rPr>
              <w:t>.Р</w:t>
            </w:r>
            <w:proofErr w:type="gramEnd"/>
            <w:r w:rsidRPr="007D07CC">
              <w:rPr>
                <w:sz w:val="20"/>
                <w:szCs w:val="20"/>
              </w:rPr>
              <w:t>учейки»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679248 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учейки, ул.Ленина,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27-5-32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Лариса Викторовна, заведующий</w:t>
            </w:r>
          </w:p>
        </w:tc>
      </w:tr>
      <w:tr w:rsidR="002A0D53" w:rsidTr="002A0D53"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widowControl w:val="0"/>
              <w:tabs>
                <w:tab w:val="center" w:pos="656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Муниципальное учреждение дополнительного образования детей «Центр детского творчества села Амурзет»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679230 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мурзет, ул.Ленина, 54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 w:rsidRPr="007D07CC">
              <w:rPr>
                <w:sz w:val="20"/>
                <w:szCs w:val="20"/>
              </w:rPr>
              <w:t>21-3-04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53" w:rsidRPr="007D07CC" w:rsidRDefault="002A0D53" w:rsidP="002A0D53">
            <w:pPr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Ярополова Елена Владленовна, директор</w:t>
            </w:r>
          </w:p>
        </w:tc>
      </w:tr>
    </w:tbl>
    <w:p w:rsidR="002A0D53" w:rsidRPr="007D07CC" w:rsidRDefault="002A0D53" w:rsidP="002A0D53">
      <w:pPr>
        <w:widowControl w:val="0"/>
        <w:tabs>
          <w:tab w:val="center" w:pos="6567"/>
          <w:tab w:val="right" w:pos="9355"/>
        </w:tabs>
        <w:suppressAutoHyphens/>
        <w:jc w:val="both"/>
        <w:rPr>
          <w:sz w:val="20"/>
          <w:szCs w:val="20"/>
        </w:rPr>
      </w:pPr>
    </w:p>
    <w:p w:rsidR="002A0D53" w:rsidRDefault="002A0D53"/>
    <w:sectPr w:rsidR="002A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24CF8"/>
    <w:rsid w:val="00024CF8"/>
    <w:rsid w:val="001E5569"/>
    <w:rsid w:val="002A0D53"/>
    <w:rsid w:val="00325C2E"/>
    <w:rsid w:val="00351961"/>
    <w:rsid w:val="003522B0"/>
    <w:rsid w:val="003D0D62"/>
    <w:rsid w:val="00470871"/>
    <w:rsid w:val="004D4FBA"/>
    <w:rsid w:val="004F338B"/>
    <w:rsid w:val="005E574D"/>
    <w:rsid w:val="007313BB"/>
    <w:rsid w:val="007741FE"/>
    <w:rsid w:val="00932F5C"/>
    <w:rsid w:val="00A111AB"/>
    <w:rsid w:val="00A57730"/>
    <w:rsid w:val="00B149D8"/>
    <w:rsid w:val="00CD0E9B"/>
    <w:rsid w:val="00D45D99"/>
    <w:rsid w:val="00D80453"/>
    <w:rsid w:val="00E9780D"/>
    <w:rsid w:val="00EB2EE7"/>
    <w:rsid w:val="00EF35A6"/>
    <w:rsid w:val="00F40A5F"/>
    <w:rsid w:val="00FA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F8"/>
    <w:rPr>
      <w:sz w:val="24"/>
      <w:szCs w:val="24"/>
    </w:rPr>
  </w:style>
  <w:style w:type="paragraph" w:styleId="1">
    <w:name w:val="heading 1"/>
    <w:basedOn w:val="a"/>
    <w:next w:val="a"/>
    <w:qFormat/>
    <w:rsid w:val="00024CF8"/>
    <w:pPr>
      <w:keepNext/>
      <w:widowControl w:val="0"/>
      <w:snapToGri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24CF8"/>
    <w:pPr>
      <w:spacing w:before="100" w:beforeAutospacing="1" w:after="100" w:afterAutospacing="1"/>
    </w:pPr>
  </w:style>
  <w:style w:type="paragraph" w:customStyle="1" w:styleId="a4">
    <w:name w:val=" Знак"/>
    <w:basedOn w:val="a"/>
    <w:rsid w:val="00024C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 Знак Знак Знак1 Знак Знак Знак Знак"/>
    <w:basedOn w:val="a"/>
    <w:rsid w:val="00932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0"/>
    <w:rsid w:val="002A0D53"/>
    <w:rPr>
      <w:color w:val="0000FF"/>
      <w:u w:val="single"/>
    </w:rPr>
  </w:style>
  <w:style w:type="paragraph" w:styleId="a6">
    <w:name w:val="Body Text"/>
    <w:basedOn w:val="a"/>
    <w:link w:val="a7"/>
    <w:rsid w:val="002A0D53"/>
    <w:pPr>
      <w:spacing w:after="120" w:line="360" w:lineRule="auto"/>
      <w:ind w:firstLine="709"/>
      <w:jc w:val="both"/>
    </w:pPr>
  </w:style>
  <w:style w:type="character" w:customStyle="1" w:styleId="a7">
    <w:name w:val="Основной текст Знак"/>
    <w:aliases w:val=" Знак Знак"/>
    <w:basedOn w:val="a0"/>
    <w:link w:val="a6"/>
    <w:rsid w:val="002A0D53"/>
    <w:rPr>
      <w:sz w:val="24"/>
      <w:szCs w:val="24"/>
    </w:rPr>
  </w:style>
  <w:style w:type="paragraph" w:styleId="a8">
    <w:name w:val="caption"/>
    <w:basedOn w:val="a"/>
    <w:next w:val="a"/>
    <w:qFormat/>
    <w:rsid w:val="002A0D53"/>
    <w:pPr>
      <w:spacing w:before="120"/>
      <w:jc w:val="center"/>
    </w:pPr>
    <w:rPr>
      <w:b/>
      <w:caps/>
      <w:sz w:val="36"/>
      <w:szCs w:val="20"/>
    </w:rPr>
  </w:style>
  <w:style w:type="paragraph" w:customStyle="1" w:styleId="ConsPlusNormal">
    <w:name w:val="ConsPlusNormal"/>
    <w:rsid w:val="00F40A5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urschool@yandex.ru" TargetMode="External"/><Relationship Id="rId13" Type="http://schemas.openxmlformats.org/officeDocument/2006/relationships/hyperlink" Target="mailto:mounagibovo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razokt@mail.ru" TargetMode="External"/><Relationship Id="rId12" Type="http://schemas.openxmlformats.org/officeDocument/2006/relationships/hyperlink" Target="mailto:moupuzin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t.eao.ru" TargetMode="External"/><Relationship Id="rId11" Type="http://schemas.openxmlformats.org/officeDocument/2006/relationships/hyperlink" Target="mailto:polevoe_school@mail.ru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mailto:blagoslschool@yandex.ru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moueknik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5817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>Администрация Октябрьского МР</Company>
  <LinksUpToDate>false</LinksUpToDate>
  <CharactersWithSpaces>38897</CharactersWithSpaces>
  <SharedDoc>false</SharedDoc>
  <HLinks>
    <vt:vector size="48" baseType="variant">
      <vt:variant>
        <vt:i4>5963895</vt:i4>
      </vt:variant>
      <vt:variant>
        <vt:i4>24</vt:i4>
      </vt:variant>
      <vt:variant>
        <vt:i4>0</vt:i4>
      </vt:variant>
      <vt:variant>
        <vt:i4>5</vt:i4>
      </vt:variant>
      <vt:variant>
        <vt:lpwstr>mailto:mounagibovo@yandex.ru</vt:lpwstr>
      </vt:variant>
      <vt:variant>
        <vt:lpwstr/>
      </vt:variant>
      <vt:variant>
        <vt:i4>2097166</vt:i4>
      </vt:variant>
      <vt:variant>
        <vt:i4>21</vt:i4>
      </vt:variant>
      <vt:variant>
        <vt:i4>0</vt:i4>
      </vt:variant>
      <vt:variant>
        <vt:i4>5</vt:i4>
      </vt:variant>
      <vt:variant>
        <vt:lpwstr>mailto:moupuzino@yandex.ru</vt:lpwstr>
      </vt:variant>
      <vt:variant>
        <vt:lpwstr/>
      </vt:variant>
      <vt:variant>
        <vt:i4>2490426</vt:i4>
      </vt:variant>
      <vt:variant>
        <vt:i4>18</vt:i4>
      </vt:variant>
      <vt:variant>
        <vt:i4>0</vt:i4>
      </vt:variant>
      <vt:variant>
        <vt:i4>5</vt:i4>
      </vt:variant>
      <vt:variant>
        <vt:lpwstr>mailto:polevoe_school@mail.ru</vt:lpwstr>
      </vt:variant>
      <vt:variant>
        <vt:lpwstr/>
      </vt:variant>
      <vt:variant>
        <vt:i4>2818057</vt:i4>
      </vt:variant>
      <vt:variant>
        <vt:i4>15</vt:i4>
      </vt:variant>
      <vt:variant>
        <vt:i4>0</vt:i4>
      </vt:variant>
      <vt:variant>
        <vt:i4>5</vt:i4>
      </vt:variant>
      <vt:variant>
        <vt:lpwstr>mailto:blagoslschool@yandex.ru</vt:lpwstr>
      </vt:variant>
      <vt:variant>
        <vt:lpwstr/>
      </vt:variant>
      <vt:variant>
        <vt:i4>3604505</vt:i4>
      </vt:variant>
      <vt:variant>
        <vt:i4>12</vt:i4>
      </vt:variant>
      <vt:variant>
        <vt:i4>0</vt:i4>
      </vt:variant>
      <vt:variant>
        <vt:i4>5</vt:i4>
      </vt:variant>
      <vt:variant>
        <vt:lpwstr>mailto:moueknik@yandex.ru</vt:lpwstr>
      </vt:variant>
      <vt:variant>
        <vt:lpwstr/>
      </vt:variant>
      <vt:variant>
        <vt:i4>5046377</vt:i4>
      </vt:variant>
      <vt:variant>
        <vt:i4>9</vt:i4>
      </vt:variant>
      <vt:variant>
        <vt:i4>0</vt:i4>
      </vt:variant>
      <vt:variant>
        <vt:i4>5</vt:i4>
      </vt:variant>
      <vt:variant>
        <vt:lpwstr>mailto:amurschool@yandex.ru</vt:lpwstr>
      </vt:variant>
      <vt:variant>
        <vt:lpwstr/>
      </vt:variant>
      <vt:variant>
        <vt:i4>5308536</vt:i4>
      </vt:variant>
      <vt:variant>
        <vt:i4>6</vt:i4>
      </vt:variant>
      <vt:variant>
        <vt:i4>0</vt:i4>
      </vt:variant>
      <vt:variant>
        <vt:i4>5</vt:i4>
      </vt:variant>
      <vt:variant>
        <vt:lpwstr>mailto:obrazokt@mail.ru</vt:lpwstr>
      </vt:variant>
      <vt:variant>
        <vt:lpwstr/>
      </vt:variant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Postoenko_RA</cp:lastModifiedBy>
  <cp:revision>2</cp:revision>
  <cp:lastPrinted>2011-01-11T23:19:00Z</cp:lastPrinted>
  <dcterms:created xsi:type="dcterms:W3CDTF">2023-03-13T01:58:00Z</dcterms:created>
  <dcterms:modified xsi:type="dcterms:W3CDTF">2023-03-13T01:58:00Z</dcterms:modified>
</cp:coreProperties>
</file>