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14" w:rsidRPr="00264ACB" w:rsidRDefault="00461A8A" w:rsidP="00F60124">
      <w:pPr>
        <w:rPr>
          <w:rFonts w:ascii="Times New Roman" w:hAnsi="Times New Roman" w:cs="Times New Roman"/>
          <w:b/>
          <w:sz w:val="28"/>
          <w:lang w:val="en-US"/>
        </w:rPr>
      </w:pPr>
      <w:r w:rsidRPr="00461A8A">
        <w:rPr>
          <w:rFonts w:ascii="Times New Roman" w:hAnsi="Times New Roman" w:cs="Times New Roman"/>
        </w:rPr>
        <w:pict>
          <v:rect id="_x0000_s1026" style="position:absolute;margin-left:3in;margin-top:0;width:69.5pt;height:54pt;z-index:251677184" stroked="f" strokeweight="0">
            <v:textbox style="mso-next-textbox:#_x0000_s1026" inset="0,0,0,0">
              <w:txbxContent>
                <w:p w:rsidR="00573019" w:rsidRDefault="00573019" w:rsidP="00F60124">
                  <w:pPr>
                    <w:ind w:left="-540" w:right="-28"/>
                    <w:jc w:val="center"/>
                  </w:pPr>
                  <w:r w:rsidRPr="005B5FC7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.75pt;height:53.25pt" o:ole="">
                        <v:imagedata r:id="rId8" o:title=""/>
                      </v:shape>
                      <o:OLEObject Type="Embed" ProgID="PBrush" ShapeID="_x0000_i1026" DrawAspect="Content" ObjectID="_1716300329" r:id="rId9"/>
                    </w:object>
                  </w:r>
                </w:p>
              </w:txbxContent>
            </v:textbox>
            <w10:wrap anchorx="page"/>
          </v:rect>
        </w:pict>
      </w:r>
    </w:p>
    <w:p w:rsidR="00D904EF" w:rsidRPr="00E97881" w:rsidRDefault="00D904EF" w:rsidP="0064581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60124" w:rsidRPr="00E97881" w:rsidRDefault="00F60124" w:rsidP="00F60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97881">
        <w:rPr>
          <w:rFonts w:ascii="Times New Roman" w:hAnsi="Times New Roman" w:cs="Times New Roman"/>
          <w:sz w:val="28"/>
          <w:szCs w:val="24"/>
        </w:rPr>
        <w:t xml:space="preserve">Муниципальное образование </w:t>
      </w:r>
    </w:p>
    <w:p w:rsidR="00D904EF" w:rsidRPr="00E97881" w:rsidRDefault="00F60124" w:rsidP="00F60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97881">
        <w:rPr>
          <w:rFonts w:ascii="Times New Roman" w:hAnsi="Times New Roman" w:cs="Times New Roman"/>
          <w:sz w:val="28"/>
          <w:szCs w:val="24"/>
        </w:rPr>
        <w:t>«Октябрьский муниципальный район»</w:t>
      </w:r>
    </w:p>
    <w:p w:rsidR="00F60124" w:rsidRPr="00E97881" w:rsidRDefault="00F60124" w:rsidP="00F60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97881">
        <w:rPr>
          <w:rFonts w:ascii="Times New Roman" w:hAnsi="Times New Roman" w:cs="Times New Roman"/>
          <w:sz w:val="28"/>
          <w:szCs w:val="24"/>
        </w:rPr>
        <w:t>Еврейской автономной области</w:t>
      </w:r>
    </w:p>
    <w:p w:rsidR="00F60124" w:rsidRPr="00E97881" w:rsidRDefault="00F60124" w:rsidP="00F6012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60124" w:rsidRPr="00E97881" w:rsidRDefault="00F60124" w:rsidP="00F6012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97881">
        <w:rPr>
          <w:rFonts w:ascii="Times New Roman" w:hAnsi="Times New Roman" w:cs="Times New Roman"/>
          <w:sz w:val="28"/>
          <w:szCs w:val="24"/>
        </w:rPr>
        <w:t>АДМИНИСТРАЦИЯ МУНИЦИПАЛЬНОГО РАЙОНА</w:t>
      </w:r>
    </w:p>
    <w:p w:rsidR="00F60124" w:rsidRPr="00E97881" w:rsidRDefault="00F60124" w:rsidP="00F601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881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D904EF" w:rsidRPr="00E97881" w:rsidRDefault="00D63EEC" w:rsidP="00F6012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06.06.2022</w:t>
      </w:r>
      <w:r w:rsidR="00126AA7" w:rsidRPr="00E9788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</w:t>
      </w:r>
      <w:r w:rsidR="002005D7" w:rsidRPr="00E97881">
        <w:rPr>
          <w:rFonts w:ascii="Times New Roman" w:hAnsi="Times New Roman" w:cs="Times New Roman"/>
          <w:sz w:val="28"/>
          <w:szCs w:val="24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4"/>
        </w:rPr>
        <w:t>100</w:t>
      </w:r>
    </w:p>
    <w:p w:rsidR="00AF448A" w:rsidRPr="00E97881" w:rsidRDefault="00AF448A" w:rsidP="00AF448A">
      <w:pPr>
        <w:jc w:val="center"/>
        <w:rPr>
          <w:rFonts w:ascii="Times New Roman" w:hAnsi="Times New Roman" w:cs="Times New Roman"/>
          <w:sz w:val="28"/>
          <w:szCs w:val="24"/>
        </w:rPr>
      </w:pPr>
      <w:r w:rsidRPr="00E97881"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Pr="00E97881">
        <w:rPr>
          <w:rFonts w:ascii="Times New Roman" w:hAnsi="Times New Roman" w:cs="Times New Roman"/>
          <w:sz w:val="28"/>
          <w:szCs w:val="24"/>
        </w:rPr>
        <w:t>Амурзет</w:t>
      </w:r>
      <w:proofErr w:type="spellEnd"/>
    </w:p>
    <w:p w:rsidR="00AF448A" w:rsidRPr="00E97881" w:rsidRDefault="00AF448A" w:rsidP="000C6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81">
        <w:rPr>
          <w:rFonts w:ascii="Times New Roman" w:hAnsi="Times New Roman" w:cs="Times New Roman"/>
          <w:sz w:val="28"/>
          <w:szCs w:val="24"/>
        </w:rPr>
        <w:t>О внесении изменений</w:t>
      </w:r>
      <w:r w:rsidR="002005D7" w:rsidRPr="00E97881">
        <w:rPr>
          <w:rFonts w:ascii="Times New Roman" w:hAnsi="Times New Roman" w:cs="Times New Roman"/>
          <w:sz w:val="28"/>
          <w:szCs w:val="24"/>
        </w:rPr>
        <w:t xml:space="preserve"> </w:t>
      </w:r>
      <w:r w:rsidRPr="00E97881">
        <w:rPr>
          <w:rFonts w:ascii="Times New Roman" w:hAnsi="Times New Roman" w:cs="Times New Roman"/>
          <w:sz w:val="28"/>
          <w:szCs w:val="24"/>
        </w:rPr>
        <w:t>в постановление администрации муниципального района от 10.10.2019 №</w:t>
      </w:r>
      <w:r w:rsidR="000C6A7D" w:rsidRPr="00E97881">
        <w:rPr>
          <w:rFonts w:ascii="Times New Roman" w:hAnsi="Times New Roman" w:cs="Times New Roman"/>
          <w:sz w:val="28"/>
          <w:szCs w:val="24"/>
        </w:rPr>
        <w:t xml:space="preserve"> </w:t>
      </w:r>
      <w:r w:rsidRPr="00E97881">
        <w:rPr>
          <w:rFonts w:ascii="Times New Roman" w:hAnsi="Times New Roman" w:cs="Times New Roman"/>
          <w:sz w:val="28"/>
          <w:szCs w:val="24"/>
        </w:rPr>
        <w:t xml:space="preserve">163 «Об утверждении </w:t>
      </w:r>
      <w:r w:rsidR="007D1215" w:rsidRPr="00E97881">
        <w:rPr>
          <w:rFonts w:ascii="Times New Roman" w:hAnsi="Times New Roman" w:cs="Times New Roman"/>
          <w:sz w:val="28"/>
          <w:szCs w:val="28"/>
        </w:rPr>
        <w:t xml:space="preserve">схем размещения мест (площадок) накопления твердых коммунальных отходов на территории МО </w:t>
      </w:r>
      <w:r w:rsidR="00C63773" w:rsidRPr="00E97881">
        <w:rPr>
          <w:rFonts w:ascii="Times New Roman" w:hAnsi="Times New Roman" w:cs="Times New Roman"/>
          <w:sz w:val="28"/>
          <w:szCs w:val="28"/>
        </w:rPr>
        <w:t>«</w:t>
      </w:r>
      <w:r w:rsidR="007D1215" w:rsidRPr="00E97881">
        <w:rPr>
          <w:rFonts w:ascii="Times New Roman" w:hAnsi="Times New Roman" w:cs="Times New Roman"/>
          <w:sz w:val="28"/>
          <w:szCs w:val="28"/>
        </w:rPr>
        <w:t>Октябрьский муниципальный район»</w:t>
      </w:r>
      <w:r w:rsidR="00573019">
        <w:rPr>
          <w:rFonts w:ascii="Times New Roman" w:hAnsi="Times New Roman" w:cs="Times New Roman"/>
          <w:sz w:val="28"/>
          <w:szCs w:val="28"/>
        </w:rPr>
        <w:t xml:space="preserve"> (с изменениями от 14.02.2022  № 23)</w:t>
      </w:r>
    </w:p>
    <w:p w:rsidR="007D1215" w:rsidRPr="00E97881" w:rsidRDefault="007D1215" w:rsidP="007865A2">
      <w:pPr>
        <w:shd w:val="clear" w:color="auto" w:fill="FFFFFF"/>
        <w:spacing w:after="0"/>
        <w:ind w:right="11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881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06.10.2003 № 131 - ФЗ «Об общих принципах</w:t>
      </w:r>
      <w:r w:rsidR="00857C89" w:rsidRPr="00E97881">
        <w:rPr>
          <w:rFonts w:ascii="Times New Roman" w:hAnsi="Times New Roman" w:cs="Times New Roman"/>
          <w:sz w:val="28"/>
          <w:szCs w:val="28"/>
        </w:rPr>
        <w:t xml:space="preserve"> </w:t>
      </w:r>
      <w:r w:rsidRPr="00E97881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Pr="00E97881">
        <w:rPr>
          <w:rFonts w:ascii="Times New Roman" w:hAnsi="Times New Roman" w:cs="Times New Roman"/>
          <w:sz w:val="24"/>
          <w:szCs w:val="24"/>
        </w:rPr>
        <w:t xml:space="preserve">, </w:t>
      </w:r>
      <w:r w:rsidRPr="00E97881">
        <w:rPr>
          <w:rFonts w:ascii="Times New Roman" w:hAnsi="Times New Roman" w:cs="Times New Roman"/>
          <w:sz w:val="28"/>
          <w:szCs w:val="28"/>
        </w:rPr>
        <w:t>Федеральн</w:t>
      </w:r>
      <w:r w:rsidR="00857C89" w:rsidRPr="00E97881">
        <w:rPr>
          <w:rFonts w:ascii="Times New Roman" w:hAnsi="Times New Roman" w:cs="Times New Roman"/>
          <w:sz w:val="28"/>
          <w:szCs w:val="28"/>
        </w:rPr>
        <w:t>ым</w:t>
      </w:r>
      <w:r w:rsidR="007865A2" w:rsidRPr="00E97881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E97881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потребления», </w:t>
      </w:r>
      <w:r w:rsidR="007865A2" w:rsidRPr="00E9788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31.08.2018 №1039 «Об утверждении Правил </w:t>
      </w:r>
      <w:r w:rsidRPr="00E97881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</w:t>
      </w:r>
      <w:r w:rsidR="007865A2" w:rsidRPr="00E97881">
        <w:rPr>
          <w:rFonts w:ascii="Times New Roman" w:hAnsi="Times New Roman" w:cs="Times New Roman"/>
          <w:sz w:val="28"/>
          <w:szCs w:val="28"/>
        </w:rPr>
        <w:t xml:space="preserve"> </w:t>
      </w:r>
      <w:r w:rsidRPr="00E97881">
        <w:rPr>
          <w:rFonts w:ascii="Times New Roman" w:hAnsi="Times New Roman" w:cs="Times New Roman"/>
          <w:sz w:val="28"/>
          <w:szCs w:val="28"/>
        </w:rPr>
        <w:t>накопления твердых коммуналь</w:t>
      </w:r>
      <w:r w:rsidR="007865A2" w:rsidRPr="00E97881">
        <w:rPr>
          <w:rFonts w:ascii="Times New Roman" w:hAnsi="Times New Roman" w:cs="Times New Roman"/>
          <w:sz w:val="28"/>
          <w:szCs w:val="28"/>
        </w:rPr>
        <w:t>ных отходов и ведения их реестра»</w:t>
      </w:r>
      <w:r w:rsidRPr="00E97881">
        <w:rPr>
          <w:rFonts w:ascii="Times New Roman" w:hAnsi="Times New Roman" w:cs="Times New Roman"/>
          <w:sz w:val="28"/>
          <w:szCs w:val="28"/>
        </w:rPr>
        <w:t>,</w:t>
      </w:r>
      <w:r w:rsidR="007865A2" w:rsidRPr="00E97881">
        <w:rPr>
          <w:rFonts w:ascii="Times New Roman" w:hAnsi="Times New Roman" w:cs="Times New Roman"/>
          <w:sz w:val="28"/>
          <w:szCs w:val="28"/>
        </w:rPr>
        <w:t xml:space="preserve"> Уставом   муниципального образования «Октябрьский муниципальный район», </w:t>
      </w:r>
      <w:r w:rsidR="00123DA7" w:rsidRPr="00E97881">
        <w:rPr>
          <w:rFonts w:ascii="Times New Roman" w:hAnsi="Times New Roman" w:cs="Times New Roman"/>
          <w:sz w:val="28"/>
          <w:szCs w:val="28"/>
        </w:rPr>
        <w:t xml:space="preserve"> </w:t>
      </w:r>
      <w:r w:rsidRPr="00E9788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proofErr w:type="gramEnd"/>
    </w:p>
    <w:p w:rsidR="007D1215" w:rsidRPr="00E97881" w:rsidRDefault="007D1215" w:rsidP="007865A2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7881">
        <w:rPr>
          <w:rFonts w:ascii="Times New Roman" w:hAnsi="Times New Roman" w:cs="Times New Roman"/>
          <w:spacing w:val="-3"/>
          <w:sz w:val="28"/>
          <w:szCs w:val="28"/>
        </w:rPr>
        <w:t>ПОСТАНОВЛЯЕТ:</w:t>
      </w:r>
    </w:p>
    <w:p w:rsidR="00C63773" w:rsidRPr="00E97881" w:rsidRDefault="00C63773" w:rsidP="007865A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881">
        <w:rPr>
          <w:rFonts w:ascii="Times New Roman" w:hAnsi="Times New Roman" w:cs="Times New Roman"/>
          <w:sz w:val="28"/>
        </w:rPr>
        <w:t xml:space="preserve">Внести в постановление </w:t>
      </w:r>
      <w:r w:rsidR="002005D7" w:rsidRPr="00E97881">
        <w:rPr>
          <w:rFonts w:ascii="Times New Roman" w:hAnsi="Times New Roman" w:cs="Times New Roman"/>
          <w:sz w:val="28"/>
        </w:rPr>
        <w:t xml:space="preserve">администрации муниципального района </w:t>
      </w:r>
      <w:r w:rsidRPr="00E97881">
        <w:rPr>
          <w:rFonts w:ascii="Times New Roman" w:hAnsi="Times New Roman" w:cs="Times New Roman"/>
          <w:sz w:val="28"/>
        </w:rPr>
        <w:t xml:space="preserve">от </w:t>
      </w:r>
      <w:r w:rsidRPr="00E97881">
        <w:rPr>
          <w:rFonts w:ascii="Times New Roman" w:hAnsi="Times New Roman" w:cs="Times New Roman"/>
          <w:sz w:val="28"/>
          <w:szCs w:val="24"/>
        </w:rPr>
        <w:t>10.10.2019 №</w:t>
      </w:r>
      <w:r w:rsidR="00123DA7" w:rsidRPr="00E97881">
        <w:rPr>
          <w:rFonts w:ascii="Times New Roman" w:hAnsi="Times New Roman" w:cs="Times New Roman"/>
          <w:sz w:val="28"/>
          <w:szCs w:val="24"/>
        </w:rPr>
        <w:t xml:space="preserve"> </w:t>
      </w:r>
      <w:r w:rsidRPr="00E97881">
        <w:rPr>
          <w:rFonts w:ascii="Times New Roman" w:hAnsi="Times New Roman" w:cs="Times New Roman"/>
          <w:sz w:val="28"/>
          <w:szCs w:val="24"/>
        </w:rPr>
        <w:t xml:space="preserve">163 «Об утверждении </w:t>
      </w:r>
      <w:r w:rsidRPr="00E97881">
        <w:rPr>
          <w:rFonts w:ascii="Times New Roman" w:hAnsi="Times New Roman" w:cs="Times New Roman"/>
          <w:sz w:val="28"/>
          <w:szCs w:val="28"/>
        </w:rPr>
        <w:t>схем размещения мест (площадок) накопления твердых коммунальных отходов на территории МО «Октябрьский муниципальный район»</w:t>
      </w:r>
      <w:r w:rsidR="0097490E">
        <w:rPr>
          <w:rFonts w:ascii="Times New Roman" w:hAnsi="Times New Roman" w:cs="Times New Roman"/>
          <w:sz w:val="28"/>
          <w:szCs w:val="28"/>
        </w:rPr>
        <w:t xml:space="preserve"> (с изменениями  от 14.02.2022 № 23)</w:t>
      </w:r>
      <w:r w:rsidR="002005D7" w:rsidRPr="00E97881">
        <w:rPr>
          <w:rFonts w:ascii="Times New Roman" w:hAnsi="Times New Roman" w:cs="Times New Roman"/>
          <w:sz w:val="28"/>
          <w:szCs w:val="28"/>
        </w:rPr>
        <w:t xml:space="preserve">  </w:t>
      </w:r>
      <w:r w:rsidR="00573019">
        <w:rPr>
          <w:rFonts w:ascii="Times New Roman" w:hAnsi="Times New Roman" w:cs="Times New Roman"/>
          <w:sz w:val="28"/>
          <w:szCs w:val="28"/>
        </w:rPr>
        <w:t>следующ</w:t>
      </w:r>
      <w:r w:rsidR="00474A63">
        <w:rPr>
          <w:rFonts w:ascii="Times New Roman" w:hAnsi="Times New Roman" w:cs="Times New Roman"/>
          <w:sz w:val="28"/>
          <w:szCs w:val="28"/>
        </w:rPr>
        <w:t>ие  изменения</w:t>
      </w:r>
      <w:r w:rsidRPr="00E97881">
        <w:rPr>
          <w:rFonts w:ascii="Times New Roman" w:hAnsi="Times New Roman" w:cs="Times New Roman"/>
          <w:sz w:val="28"/>
          <w:szCs w:val="28"/>
        </w:rPr>
        <w:t>:</w:t>
      </w:r>
    </w:p>
    <w:p w:rsidR="008D532F" w:rsidRPr="0097490E" w:rsidRDefault="005E7266" w:rsidP="0097490E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16 и </w:t>
      </w:r>
      <w:r w:rsidR="00573019">
        <w:rPr>
          <w:rFonts w:ascii="Times New Roman" w:hAnsi="Times New Roman" w:cs="Times New Roman"/>
          <w:sz w:val="28"/>
          <w:szCs w:val="28"/>
        </w:rPr>
        <w:t>20</w:t>
      </w:r>
      <w:r w:rsidR="003452D2" w:rsidRPr="00E97881">
        <w:rPr>
          <w:rFonts w:ascii="Times New Roman" w:hAnsi="Times New Roman" w:cs="Times New Roman"/>
          <w:sz w:val="28"/>
          <w:szCs w:val="28"/>
        </w:rPr>
        <w:t xml:space="preserve"> р</w:t>
      </w:r>
      <w:r w:rsidR="00C63773" w:rsidRPr="00E97881">
        <w:rPr>
          <w:rFonts w:ascii="Times New Roman" w:hAnsi="Times New Roman" w:cs="Times New Roman"/>
          <w:sz w:val="28"/>
          <w:szCs w:val="28"/>
        </w:rPr>
        <w:t>еестр</w:t>
      </w:r>
      <w:r w:rsidR="008D532F">
        <w:rPr>
          <w:rFonts w:ascii="Times New Roman" w:hAnsi="Times New Roman" w:cs="Times New Roman"/>
          <w:sz w:val="28"/>
          <w:szCs w:val="28"/>
        </w:rPr>
        <w:t>а</w:t>
      </w:r>
      <w:r w:rsidR="00C63773" w:rsidRPr="00E97881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   отходов</w:t>
      </w:r>
      <w:r w:rsidR="003452D2" w:rsidRPr="00E97881">
        <w:rPr>
          <w:rFonts w:ascii="Times New Roman" w:hAnsi="Times New Roman" w:cs="Times New Roman"/>
          <w:sz w:val="28"/>
          <w:szCs w:val="28"/>
        </w:rPr>
        <w:t>, расположенных</w:t>
      </w:r>
      <w:r w:rsidR="00C63773" w:rsidRPr="00E9788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452D2" w:rsidRPr="00E97881">
        <w:rPr>
          <w:rFonts w:ascii="Times New Roman" w:hAnsi="Times New Roman" w:cs="Times New Roman"/>
          <w:sz w:val="28"/>
          <w:szCs w:val="28"/>
        </w:rPr>
        <w:t xml:space="preserve"> </w:t>
      </w:r>
      <w:r w:rsidR="00C63773" w:rsidRPr="00E97881">
        <w:rPr>
          <w:rFonts w:ascii="Times New Roman" w:hAnsi="Times New Roman" w:cs="Times New Roman"/>
          <w:sz w:val="28"/>
          <w:szCs w:val="28"/>
        </w:rPr>
        <w:t>МО «Октябрьский муниципальный район»</w:t>
      </w:r>
      <w:r w:rsidR="003452D2" w:rsidRPr="00E97881">
        <w:rPr>
          <w:rFonts w:ascii="Times New Roman" w:hAnsi="Times New Roman" w:cs="Times New Roman"/>
          <w:sz w:val="28"/>
          <w:szCs w:val="28"/>
        </w:rPr>
        <w:t xml:space="preserve"> Еврейской  автономной области</w:t>
      </w:r>
      <w:r w:rsidR="008D532F">
        <w:rPr>
          <w:rFonts w:ascii="Times New Roman" w:hAnsi="Times New Roman" w:cs="Times New Roman"/>
          <w:sz w:val="28"/>
          <w:szCs w:val="28"/>
        </w:rPr>
        <w:t xml:space="preserve"> </w:t>
      </w:r>
      <w:r w:rsidR="00C63773" w:rsidRPr="00E9788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D532F">
        <w:rPr>
          <w:rFonts w:ascii="Times New Roman" w:hAnsi="Times New Roman" w:cs="Times New Roman"/>
          <w:sz w:val="28"/>
          <w:szCs w:val="28"/>
        </w:rPr>
        <w:t>я</w:t>
      </w:r>
      <w:r w:rsidR="00C63773" w:rsidRPr="00E97881">
        <w:rPr>
          <w:rFonts w:ascii="Times New Roman" w:hAnsi="Times New Roman" w:cs="Times New Roman"/>
          <w:sz w:val="28"/>
          <w:szCs w:val="28"/>
        </w:rPr>
        <w:t xml:space="preserve"> </w:t>
      </w:r>
      <w:r w:rsidR="003452D2" w:rsidRPr="00E97881">
        <w:rPr>
          <w:rFonts w:ascii="Times New Roman" w:hAnsi="Times New Roman" w:cs="Times New Roman"/>
          <w:sz w:val="28"/>
          <w:szCs w:val="28"/>
        </w:rPr>
        <w:t xml:space="preserve"> </w:t>
      </w:r>
      <w:r w:rsidR="00C63773" w:rsidRPr="00E97881">
        <w:rPr>
          <w:rFonts w:ascii="Times New Roman" w:hAnsi="Times New Roman" w:cs="Times New Roman"/>
          <w:sz w:val="28"/>
          <w:szCs w:val="28"/>
        </w:rPr>
        <w:t>№</w:t>
      </w:r>
      <w:r w:rsidR="003452D2" w:rsidRPr="00E97881">
        <w:rPr>
          <w:rFonts w:ascii="Times New Roman" w:hAnsi="Times New Roman" w:cs="Times New Roman"/>
          <w:sz w:val="28"/>
          <w:szCs w:val="28"/>
        </w:rPr>
        <w:t xml:space="preserve"> 4</w:t>
      </w:r>
      <w:r w:rsidR="008D532F">
        <w:rPr>
          <w:rFonts w:ascii="Times New Roman" w:hAnsi="Times New Roman" w:cs="Times New Roman"/>
          <w:sz w:val="28"/>
          <w:szCs w:val="28"/>
        </w:rPr>
        <w:t xml:space="preserve"> </w:t>
      </w:r>
      <w:r w:rsidR="0097490E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приложению.</w:t>
      </w:r>
    </w:p>
    <w:p w:rsidR="003452D2" w:rsidRPr="00E97881" w:rsidRDefault="003452D2" w:rsidP="00857C89">
      <w:pPr>
        <w:pStyle w:val="a5"/>
        <w:shd w:val="clear" w:color="auto" w:fill="FFFFFF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788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978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8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3452D2" w:rsidRPr="00E97881" w:rsidRDefault="003452D2" w:rsidP="00857C89">
      <w:pPr>
        <w:pStyle w:val="a5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7881">
        <w:rPr>
          <w:rFonts w:ascii="Times New Roman" w:hAnsi="Times New Roman" w:cs="Times New Roman"/>
          <w:sz w:val="28"/>
          <w:szCs w:val="28"/>
        </w:rPr>
        <w:tab/>
        <w:t>3. Опубликовать настоящее постановление в Информационном бюллетене «</w:t>
      </w:r>
      <w:r w:rsidRPr="00E97881">
        <w:rPr>
          <w:rFonts w:ascii="Times New Roman" w:hAnsi="Times New Roman" w:cs="Times New Roman"/>
          <w:bCs/>
          <w:sz w:val="28"/>
          <w:szCs w:val="28"/>
        </w:rPr>
        <w:t>Правовой вестник Октябрьского района</w:t>
      </w:r>
      <w:r w:rsidRPr="00E97881">
        <w:rPr>
          <w:rFonts w:ascii="Times New Roman" w:hAnsi="Times New Roman" w:cs="Times New Roman"/>
          <w:sz w:val="28"/>
          <w:szCs w:val="28"/>
        </w:rPr>
        <w:t xml:space="preserve">» и на официальном сайте Октябрьского муниципального района </w:t>
      </w:r>
      <w:hyperlink r:id="rId10" w:history="1">
        <w:r w:rsidRPr="00E978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978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978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okt</w:t>
        </w:r>
        <w:proofErr w:type="spellEnd"/>
        <w:r w:rsidRPr="00E978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978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eao</w:t>
        </w:r>
        <w:proofErr w:type="spellEnd"/>
        <w:r w:rsidRPr="00E978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978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97881">
        <w:rPr>
          <w:rFonts w:ascii="Times New Roman" w:hAnsi="Times New Roman" w:cs="Times New Roman"/>
          <w:sz w:val="28"/>
          <w:szCs w:val="28"/>
        </w:rPr>
        <w:t>.</w:t>
      </w:r>
    </w:p>
    <w:p w:rsidR="003452D2" w:rsidRPr="00E97881" w:rsidRDefault="003452D2" w:rsidP="00857C8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97881">
        <w:rPr>
          <w:rFonts w:ascii="Times New Roman" w:hAnsi="Times New Roman" w:cs="Times New Roman"/>
          <w:sz w:val="28"/>
          <w:szCs w:val="28"/>
        </w:rPr>
        <w:lastRenderedPageBreak/>
        <w:tab/>
        <w:t>4. Настоящее постановление вступает в силу после его официального опубликования.</w:t>
      </w:r>
    </w:p>
    <w:p w:rsidR="0020442B" w:rsidRPr="00E97881" w:rsidRDefault="0020442B" w:rsidP="00857C89">
      <w:pPr>
        <w:pStyle w:val="a5"/>
        <w:spacing w:after="0" w:line="240" w:lineRule="auto"/>
        <w:ind w:left="927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20442B" w:rsidRPr="00E97881" w:rsidRDefault="0020442B" w:rsidP="0020442B">
      <w:pPr>
        <w:pStyle w:val="a5"/>
        <w:spacing w:after="0" w:line="240" w:lineRule="auto"/>
        <w:ind w:left="927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20442B" w:rsidRPr="00E97881" w:rsidRDefault="0020442B" w:rsidP="0020442B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9788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1215" w:rsidRDefault="0020442B" w:rsidP="00204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 w:rsidRPr="00E978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97881">
        <w:rPr>
          <w:rFonts w:ascii="Times New Roman" w:hAnsi="Times New Roman" w:cs="Times New Roman"/>
          <w:sz w:val="28"/>
          <w:szCs w:val="28"/>
        </w:rPr>
        <w:tab/>
      </w:r>
      <w:r w:rsidR="009078D9" w:rsidRPr="00E9788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039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7881">
        <w:rPr>
          <w:rFonts w:ascii="Times New Roman" w:hAnsi="Times New Roman" w:cs="Times New Roman"/>
          <w:sz w:val="28"/>
          <w:szCs w:val="28"/>
        </w:rPr>
        <w:t>М.Ю.Леонова</w:t>
      </w:r>
    </w:p>
    <w:p w:rsidR="00003987" w:rsidRDefault="00003987" w:rsidP="00204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70"/>
        </w:tabs>
        <w:rPr>
          <w:rFonts w:ascii="Times New Roman" w:hAnsi="Times New Roman" w:cs="Times New Roman"/>
          <w:sz w:val="28"/>
          <w:szCs w:val="28"/>
        </w:rPr>
      </w:pPr>
    </w:p>
    <w:p w:rsidR="00003987" w:rsidRPr="00E97881" w:rsidRDefault="00003987" w:rsidP="00204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70"/>
        </w:tabs>
        <w:rPr>
          <w:rFonts w:ascii="Times New Roman" w:hAnsi="Times New Roman" w:cs="Times New Roman"/>
          <w:sz w:val="28"/>
          <w:szCs w:val="28"/>
        </w:rPr>
      </w:pPr>
    </w:p>
    <w:p w:rsidR="00003987" w:rsidRPr="00167EDE" w:rsidRDefault="00003987" w:rsidP="0000398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47246">
        <w:rPr>
          <w:rFonts w:ascii="Times New Roman" w:hAnsi="Times New Roman"/>
          <w:sz w:val="28"/>
          <w:szCs w:val="28"/>
        </w:rPr>
        <w:t>ГОТОВИЛ:</w:t>
      </w:r>
      <w:r w:rsidRPr="00647246">
        <w:rPr>
          <w:rFonts w:ascii="Times New Roman" w:hAnsi="Times New Roman"/>
          <w:sz w:val="28"/>
          <w:szCs w:val="28"/>
        </w:rPr>
        <w:tab/>
      </w:r>
      <w:r w:rsidRPr="00167EDE">
        <w:rPr>
          <w:rFonts w:ascii="Times New Roman" w:hAnsi="Times New Roman"/>
          <w:sz w:val="28"/>
          <w:szCs w:val="28"/>
        </w:rPr>
        <w:tab/>
      </w:r>
      <w:r w:rsidRPr="00167EDE">
        <w:rPr>
          <w:rFonts w:ascii="Times New Roman" w:hAnsi="Times New Roman"/>
          <w:sz w:val="28"/>
          <w:szCs w:val="28"/>
        </w:rPr>
        <w:tab/>
      </w:r>
    </w:p>
    <w:tbl>
      <w:tblPr>
        <w:tblW w:w="9464" w:type="dxa"/>
        <w:tblLayout w:type="fixed"/>
        <w:tblLook w:val="04A0"/>
      </w:tblPr>
      <w:tblGrid>
        <w:gridCol w:w="4786"/>
        <w:gridCol w:w="2410"/>
        <w:gridCol w:w="2268"/>
      </w:tblGrid>
      <w:tr w:rsidR="00003987" w:rsidRPr="00167EDE" w:rsidTr="00003987">
        <w:tc>
          <w:tcPr>
            <w:tcW w:w="4786" w:type="dxa"/>
          </w:tcPr>
          <w:p w:rsidR="00003987" w:rsidRPr="00167EDE" w:rsidRDefault="00003987" w:rsidP="0026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EDE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264A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67EDE">
              <w:rPr>
                <w:rFonts w:ascii="Times New Roman" w:hAnsi="Times New Roman"/>
                <w:sz w:val="28"/>
                <w:szCs w:val="28"/>
              </w:rPr>
              <w:t xml:space="preserve">отдела районного хозяйства </w:t>
            </w:r>
            <w:r w:rsidRPr="00167ED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03987" w:rsidRPr="00167EDE" w:rsidRDefault="00003987" w:rsidP="00E90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3987" w:rsidRPr="00167EDE" w:rsidRDefault="00003987" w:rsidP="00E90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3987" w:rsidRDefault="00003987" w:rsidP="00E90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3987" w:rsidRPr="00167EDE" w:rsidRDefault="00003987" w:rsidP="00E90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EDE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Pr="00167EDE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</w:p>
        </w:tc>
      </w:tr>
      <w:tr w:rsidR="00003987" w:rsidRPr="00167EDE" w:rsidTr="00003987">
        <w:tc>
          <w:tcPr>
            <w:tcW w:w="4786" w:type="dxa"/>
          </w:tcPr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EDE">
              <w:rPr>
                <w:rFonts w:ascii="Times New Roman" w:hAnsi="Times New Roman"/>
                <w:sz w:val="28"/>
                <w:szCs w:val="28"/>
              </w:rPr>
              <w:t>Первый заместитель главы</w:t>
            </w:r>
          </w:p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ED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003987" w:rsidRPr="00167EDE" w:rsidRDefault="00003987" w:rsidP="00E90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EDE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Pr="00167ED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03987" w:rsidRPr="00167EDE" w:rsidRDefault="00003987" w:rsidP="00E90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EDE">
              <w:rPr>
                <w:rFonts w:ascii="Times New Roman" w:hAnsi="Times New Roman"/>
                <w:sz w:val="28"/>
                <w:szCs w:val="28"/>
              </w:rPr>
              <w:t>Е.В.Бондаренко</w:t>
            </w:r>
          </w:p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987" w:rsidRPr="00167EDE" w:rsidTr="00003987">
        <w:tc>
          <w:tcPr>
            <w:tcW w:w="4786" w:type="dxa"/>
          </w:tcPr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987" w:rsidRPr="00167EDE" w:rsidTr="00003987">
        <w:tc>
          <w:tcPr>
            <w:tcW w:w="4786" w:type="dxa"/>
          </w:tcPr>
          <w:p w:rsidR="00003987" w:rsidRPr="00167EDE" w:rsidRDefault="00003987" w:rsidP="00E90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EDE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                                                   </w:t>
            </w:r>
          </w:p>
        </w:tc>
        <w:tc>
          <w:tcPr>
            <w:tcW w:w="2410" w:type="dxa"/>
          </w:tcPr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7EDE">
              <w:rPr>
                <w:rFonts w:ascii="Times New Roman" w:hAnsi="Times New Roman"/>
                <w:sz w:val="28"/>
                <w:szCs w:val="28"/>
              </w:rPr>
              <w:t>О.А.Натапова</w:t>
            </w:r>
            <w:proofErr w:type="spellEnd"/>
          </w:p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987" w:rsidRPr="00167EDE" w:rsidTr="00003987">
        <w:tc>
          <w:tcPr>
            <w:tcW w:w="4786" w:type="dxa"/>
          </w:tcPr>
          <w:p w:rsidR="00003987" w:rsidRPr="00167EDE" w:rsidRDefault="009D47D9" w:rsidP="00E90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вопросам внутренней политики</w:t>
            </w:r>
          </w:p>
          <w:p w:rsidR="00003987" w:rsidRPr="00167EDE" w:rsidRDefault="00003987" w:rsidP="00E90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3987" w:rsidRPr="00167EDE" w:rsidRDefault="00003987" w:rsidP="00E90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EDE">
              <w:rPr>
                <w:rFonts w:ascii="Times New Roman" w:hAnsi="Times New Roman"/>
                <w:sz w:val="28"/>
                <w:szCs w:val="28"/>
              </w:rPr>
              <w:t>С.В. Лисицына</w:t>
            </w:r>
          </w:p>
          <w:p w:rsidR="00003987" w:rsidRPr="00167EDE" w:rsidRDefault="00003987" w:rsidP="00E90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187C" w:rsidRPr="00E97881" w:rsidRDefault="009B187C" w:rsidP="00204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70"/>
        </w:tabs>
        <w:rPr>
          <w:rFonts w:ascii="Times New Roman" w:hAnsi="Times New Roman" w:cs="Times New Roman"/>
          <w:sz w:val="28"/>
          <w:szCs w:val="24"/>
        </w:rPr>
      </w:pPr>
    </w:p>
    <w:p w:rsidR="00857C89" w:rsidRPr="00E97881" w:rsidRDefault="00857C89" w:rsidP="00204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70"/>
        </w:tabs>
        <w:rPr>
          <w:rFonts w:ascii="Times New Roman" w:hAnsi="Times New Roman" w:cs="Times New Roman"/>
          <w:sz w:val="28"/>
          <w:szCs w:val="24"/>
        </w:rPr>
      </w:pPr>
    </w:p>
    <w:p w:rsidR="00857C89" w:rsidRPr="00E97881" w:rsidRDefault="00857C89" w:rsidP="00204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70"/>
        </w:tabs>
        <w:rPr>
          <w:rFonts w:ascii="Times New Roman" w:hAnsi="Times New Roman" w:cs="Times New Roman"/>
          <w:sz w:val="28"/>
          <w:szCs w:val="24"/>
        </w:rPr>
      </w:pPr>
    </w:p>
    <w:p w:rsidR="009B187C" w:rsidRPr="00E97881" w:rsidRDefault="009B187C" w:rsidP="009B1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32F" w:rsidRDefault="008D532F" w:rsidP="00645814">
      <w:pPr>
        <w:jc w:val="center"/>
        <w:rPr>
          <w:rFonts w:ascii="Times New Roman" w:hAnsi="Times New Roman" w:cs="Times New Roman"/>
          <w:sz w:val="28"/>
          <w:szCs w:val="24"/>
        </w:rPr>
        <w:sectPr w:rsidR="008D532F" w:rsidSect="008D53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7266" w:rsidRDefault="00003987" w:rsidP="005E7266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Приложение</w:t>
      </w:r>
    </w:p>
    <w:tbl>
      <w:tblPr>
        <w:tblStyle w:val="a7"/>
        <w:tblW w:w="15152" w:type="dxa"/>
        <w:tblLayout w:type="fixed"/>
        <w:tblLook w:val="04A0"/>
      </w:tblPr>
      <w:tblGrid>
        <w:gridCol w:w="540"/>
        <w:gridCol w:w="1695"/>
        <w:gridCol w:w="2409"/>
        <w:gridCol w:w="1836"/>
        <w:gridCol w:w="1708"/>
        <w:gridCol w:w="1418"/>
        <w:gridCol w:w="954"/>
        <w:gridCol w:w="2022"/>
        <w:gridCol w:w="2570"/>
      </w:tblGrid>
      <w:tr w:rsidR="00003987" w:rsidTr="00003987">
        <w:tc>
          <w:tcPr>
            <w:tcW w:w="540" w:type="dxa"/>
            <w:vMerge w:val="restart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</w:tcPr>
          <w:p w:rsidR="00003987" w:rsidRPr="00E97881" w:rsidRDefault="00003987" w:rsidP="0000398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и данные об </w:t>
            </w:r>
            <w:proofErr w:type="gramStart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 xml:space="preserve"> в чьей зоне обслуживания находится место накопления ТКО</w:t>
            </w:r>
          </w:p>
        </w:tc>
        <w:tc>
          <w:tcPr>
            <w:tcW w:w="2409" w:type="dxa"/>
            <w:vMerge w:val="restart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1836" w:type="dxa"/>
            <w:vMerge w:val="restart"/>
          </w:tcPr>
          <w:p w:rsidR="00003987" w:rsidRDefault="00003987" w:rsidP="00003987">
            <w:pPr>
              <w:tabs>
                <w:tab w:val="left" w:pos="429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накопления ТКО, (адрес, географические координаты)</w:t>
            </w:r>
          </w:p>
        </w:tc>
        <w:tc>
          <w:tcPr>
            <w:tcW w:w="6102" w:type="dxa"/>
            <w:gridSpan w:val="4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накопления ТКО</w:t>
            </w:r>
          </w:p>
        </w:tc>
        <w:tc>
          <w:tcPr>
            <w:tcW w:w="2570" w:type="dxa"/>
            <w:vMerge w:val="restart"/>
          </w:tcPr>
          <w:p w:rsidR="00003987" w:rsidRPr="00E97881" w:rsidRDefault="00003987" w:rsidP="00003987">
            <w:pPr>
              <w:pStyle w:val="a8"/>
              <w:jc w:val="center"/>
            </w:pPr>
            <w:r w:rsidRPr="00E97881">
              <w:t>Данные о собственниках мест (площадок) накопления ТКО</w:t>
            </w:r>
          </w:p>
          <w:p w:rsidR="00003987" w:rsidRDefault="00003987" w:rsidP="00003987">
            <w:pPr>
              <w:tabs>
                <w:tab w:val="left" w:pos="429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03987" w:rsidTr="00003987">
        <w:tc>
          <w:tcPr>
            <w:tcW w:w="540" w:type="dxa"/>
            <w:vMerge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003987" w:rsidRDefault="00003987" w:rsidP="00003987">
            <w:pPr>
              <w:tabs>
                <w:tab w:val="left" w:pos="429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8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Кол-во контейнеров/бункеров,</w:t>
            </w:r>
          </w:p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Планируемое кол-во контейнеров/бункеров, шт.</w:t>
            </w:r>
          </w:p>
        </w:tc>
        <w:tc>
          <w:tcPr>
            <w:tcW w:w="954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Объем, м</w:t>
            </w:r>
            <w:r w:rsidRPr="00E978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22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Характеристика (вид покрытия, ограждение, площадь места накопления ТКО и прилегающей территории  в радиусе 5 м.)</w:t>
            </w:r>
          </w:p>
        </w:tc>
        <w:tc>
          <w:tcPr>
            <w:tcW w:w="2570" w:type="dxa"/>
            <w:vMerge/>
          </w:tcPr>
          <w:p w:rsidR="00003987" w:rsidRDefault="00003987" w:rsidP="00003987">
            <w:pPr>
              <w:tabs>
                <w:tab w:val="left" w:pos="429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03987" w:rsidTr="00003987">
        <w:tc>
          <w:tcPr>
            <w:tcW w:w="540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Амурзет</w:t>
            </w:r>
            <w:proofErr w:type="spellEnd"/>
          </w:p>
        </w:tc>
        <w:tc>
          <w:tcPr>
            <w:tcW w:w="2409" w:type="dxa"/>
          </w:tcPr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д.4</w:t>
            </w:r>
          </w:p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д.6</w:t>
            </w:r>
          </w:p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д.8</w:t>
            </w:r>
          </w:p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д.10</w:t>
            </w:r>
          </w:p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д.12</w:t>
            </w:r>
          </w:p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д.14</w:t>
            </w:r>
          </w:p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д.11</w:t>
            </w:r>
          </w:p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д.16</w:t>
            </w:r>
          </w:p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д.13</w:t>
            </w:r>
          </w:p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д.32</w:t>
            </w:r>
          </w:p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д.33</w:t>
            </w:r>
          </w:p>
          <w:p w:rsidR="00003987" w:rsidRPr="00E97881" w:rsidRDefault="00003987" w:rsidP="00003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д.34</w:t>
            </w:r>
          </w:p>
        </w:tc>
        <w:tc>
          <w:tcPr>
            <w:tcW w:w="1836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Федько напротив дома №10</w:t>
            </w:r>
          </w:p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(47.696784, 131.093686)</w:t>
            </w:r>
          </w:p>
        </w:tc>
        <w:tc>
          <w:tcPr>
            <w:tcW w:w="1708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003987" w:rsidRPr="00E97881" w:rsidRDefault="00003987" w:rsidP="0000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Бетонная площадка, металлическое ограждение,</w:t>
            </w:r>
          </w:p>
          <w:p w:rsidR="00003987" w:rsidRPr="00E97881" w:rsidRDefault="00003987" w:rsidP="0000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97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97881">
              <w:rPr>
                <w:rFonts w:ascii="Times New Roman" w:eastAsia="Times New Roman" w:hAnsi="Times New Roman" w:cs="Times New Roman"/>
                <w:sz w:val="24"/>
                <w:szCs w:val="24"/>
              </w:rPr>
              <w:t>,07 м²</w:t>
            </w:r>
          </w:p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муниципального района (ЕАО, Октябрьский район, с. </w:t>
            </w:r>
            <w:proofErr w:type="spellStart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Амурзет</w:t>
            </w:r>
            <w:proofErr w:type="spellEnd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, ул. Калинина,25, ОГРН 1027900633727)</w:t>
            </w:r>
          </w:p>
        </w:tc>
      </w:tr>
      <w:tr w:rsidR="00003987" w:rsidTr="00003987">
        <w:tc>
          <w:tcPr>
            <w:tcW w:w="540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Амурзет</w:t>
            </w:r>
            <w:proofErr w:type="spellEnd"/>
          </w:p>
        </w:tc>
        <w:tc>
          <w:tcPr>
            <w:tcW w:w="2409" w:type="dxa"/>
          </w:tcPr>
          <w:p w:rsidR="00003987" w:rsidRPr="00E97881" w:rsidRDefault="00003987" w:rsidP="000039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Пионерская д.5</w:t>
            </w:r>
          </w:p>
          <w:p w:rsidR="00003987" w:rsidRPr="00E97881" w:rsidRDefault="00003987" w:rsidP="000039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Пионерская д.7</w:t>
            </w:r>
          </w:p>
          <w:p w:rsidR="00003987" w:rsidRPr="00E97881" w:rsidRDefault="00003987" w:rsidP="000039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Пионерская д.8</w:t>
            </w:r>
          </w:p>
          <w:p w:rsidR="00003987" w:rsidRPr="00E97881" w:rsidRDefault="00003987" w:rsidP="000039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Пионерская д.10</w:t>
            </w:r>
          </w:p>
          <w:p w:rsidR="00003987" w:rsidRPr="00E97881" w:rsidRDefault="00003987" w:rsidP="000039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Пионерская д.1</w:t>
            </w:r>
          </w:p>
          <w:p w:rsidR="00003987" w:rsidRPr="00E97881" w:rsidRDefault="00003987" w:rsidP="000039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Пионерская д.2</w:t>
            </w:r>
          </w:p>
          <w:p w:rsidR="00003987" w:rsidRPr="00E97881" w:rsidRDefault="00003987" w:rsidP="000039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Пионерская д.3</w:t>
            </w:r>
          </w:p>
          <w:p w:rsidR="00003987" w:rsidRPr="00E97881" w:rsidRDefault="00003987" w:rsidP="0000398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ул. Пионерская д.4</w:t>
            </w:r>
          </w:p>
        </w:tc>
        <w:tc>
          <w:tcPr>
            <w:tcW w:w="1836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 xml:space="preserve"> возле дома № 9</w:t>
            </w:r>
          </w:p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(47.697944, 131.122168)</w:t>
            </w:r>
          </w:p>
        </w:tc>
        <w:tc>
          <w:tcPr>
            <w:tcW w:w="1708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003987" w:rsidRPr="00E97881" w:rsidRDefault="00003987" w:rsidP="0000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Бетонная площадка, металлическое ограждение,</w:t>
            </w:r>
          </w:p>
          <w:p w:rsidR="00003987" w:rsidRPr="00E97881" w:rsidRDefault="00003987" w:rsidP="000039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97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97881">
              <w:rPr>
                <w:rFonts w:ascii="Times New Roman" w:eastAsia="Times New Roman" w:hAnsi="Times New Roman" w:cs="Times New Roman"/>
                <w:sz w:val="24"/>
                <w:szCs w:val="24"/>
              </w:rPr>
              <w:t>,07 м²</w:t>
            </w:r>
          </w:p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03987" w:rsidRPr="00E97881" w:rsidRDefault="00003987" w:rsidP="000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муниципального района (ЕАО, Октябрьский район, с. </w:t>
            </w:r>
            <w:proofErr w:type="spellStart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Амурзет</w:t>
            </w:r>
            <w:proofErr w:type="spellEnd"/>
            <w:r w:rsidRPr="00E97881">
              <w:rPr>
                <w:rFonts w:ascii="Times New Roman" w:hAnsi="Times New Roman" w:cs="Times New Roman"/>
                <w:sz w:val="24"/>
                <w:szCs w:val="24"/>
              </w:rPr>
              <w:t>, ул. Калинина,25, ОГРН 1027900633727)</w:t>
            </w:r>
          </w:p>
        </w:tc>
      </w:tr>
    </w:tbl>
    <w:p w:rsidR="00025859" w:rsidRPr="00264ACB" w:rsidRDefault="00025859" w:rsidP="00264ACB">
      <w:pPr>
        <w:tabs>
          <w:tab w:val="left" w:pos="1965"/>
        </w:tabs>
        <w:rPr>
          <w:rFonts w:ascii="Times New Roman" w:hAnsi="Times New Roman" w:cs="Times New Roman"/>
          <w:sz w:val="12"/>
          <w:szCs w:val="12"/>
        </w:rPr>
      </w:pPr>
    </w:p>
    <w:sectPr w:rsidR="00025859" w:rsidRPr="00264ACB" w:rsidSect="00264A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4E" w:rsidRDefault="00FF594E" w:rsidP="005E7266">
      <w:pPr>
        <w:spacing w:after="0" w:line="240" w:lineRule="auto"/>
      </w:pPr>
      <w:r>
        <w:separator/>
      </w:r>
    </w:p>
  </w:endnote>
  <w:endnote w:type="continuationSeparator" w:id="1">
    <w:p w:rsidR="00FF594E" w:rsidRDefault="00FF594E" w:rsidP="005E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4E" w:rsidRDefault="00FF594E" w:rsidP="005E7266">
      <w:pPr>
        <w:spacing w:after="0" w:line="240" w:lineRule="auto"/>
      </w:pPr>
      <w:r>
        <w:separator/>
      </w:r>
    </w:p>
  </w:footnote>
  <w:footnote w:type="continuationSeparator" w:id="1">
    <w:p w:rsidR="00FF594E" w:rsidRDefault="00FF594E" w:rsidP="005E7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6CC"/>
    <w:multiLevelType w:val="multilevel"/>
    <w:tmpl w:val="D166EC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>
    <w:nsid w:val="60D460E7"/>
    <w:multiLevelType w:val="hybridMultilevel"/>
    <w:tmpl w:val="A7504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BD4"/>
    <w:rsid w:val="00003987"/>
    <w:rsid w:val="000167C4"/>
    <w:rsid w:val="00025859"/>
    <w:rsid w:val="0004279F"/>
    <w:rsid w:val="00047566"/>
    <w:rsid w:val="000523F5"/>
    <w:rsid w:val="00057521"/>
    <w:rsid w:val="00067D79"/>
    <w:rsid w:val="0008091D"/>
    <w:rsid w:val="00090471"/>
    <w:rsid w:val="000B2111"/>
    <w:rsid w:val="000B3050"/>
    <w:rsid w:val="000B5201"/>
    <w:rsid w:val="000C6A7D"/>
    <w:rsid w:val="000E741F"/>
    <w:rsid w:val="000F1D09"/>
    <w:rsid w:val="000F2169"/>
    <w:rsid w:val="000F485C"/>
    <w:rsid w:val="000F6522"/>
    <w:rsid w:val="000F7EA3"/>
    <w:rsid w:val="00102C53"/>
    <w:rsid w:val="00120B2C"/>
    <w:rsid w:val="00123DA7"/>
    <w:rsid w:val="00126AA7"/>
    <w:rsid w:val="00174D20"/>
    <w:rsid w:val="00174F35"/>
    <w:rsid w:val="0018095D"/>
    <w:rsid w:val="00181FFB"/>
    <w:rsid w:val="001906F9"/>
    <w:rsid w:val="001A036D"/>
    <w:rsid w:val="001A4252"/>
    <w:rsid w:val="002005D7"/>
    <w:rsid w:val="0020442B"/>
    <w:rsid w:val="00215EFC"/>
    <w:rsid w:val="00243848"/>
    <w:rsid w:val="00253B90"/>
    <w:rsid w:val="00264ACB"/>
    <w:rsid w:val="00277BC1"/>
    <w:rsid w:val="002A7757"/>
    <w:rsid w:val="002B2E99"/>
    <w:rsid w:val="002B4254"/>
    <w:rsid w:val="002D750A"/>
    <w:rsid w:val="002E295C"/>
    <w:rsid w:val="002F05AA"/>
    <w:rsid w:val="002F49C2"/>
    <w:rsid w:val="003075A8"/>
    <w:rsid w:val="003161E3"/>
    <w:rsid w:val="00322A03"/>
    <w:rsid w:val="003452D2"/>
    <w:rsid w:val="00347BC3"/>
    <w:rsid w:val="00355059"/>
    <w:rsid w:val="0038039D"/>
    <w:rsid w:val="00395E8E"/>
    <w:rsid w:val="003A1B11"/>
    <w:rsid w:val="003B4A86"/>
    <w:rsid w:val="003D4B63"/>
    <w:rsid w:val="003E3B16"/>
    <w:rsid w:val="004124C3"/>
    <w:rsid w:val="00412A9C"/>
    <w:rsid w:val="004332EF"/>
    <w:rsid w:val="00436E7C"/>
    <w:rsid w:val="00437D8E"/>
    <w:rsid w:val="00440966"/>
    <w:rsid w:val="004435C4"/>
    <w:rsid w:val="00447CEC"/>
    <w:rsid w:val="00454FD7"/>
    <w:rsid w:val="00457C9A"/>
    <w:rsid w:val="00461A8A"/>
    <w:rsid w:val="00465658"/>
    <w:rsid w:val="004726E3"/>
    <w:rsid w:val="00472B8E"/>
    <w:rsid w:val="00474A63"/>
    <w:rsid w:val="00491F4E"/>
    <w:rsid w:val="004926C9"/>
    <w:rsid w:val="004D74F9"/>
    <w:rsid w:val="004F6367"/>
    <w:rsid w:val="0050699E"/>
    <w:rsid w:val="00511C28"/>
    <w:rsid w:val="00515081"/>
    <w:rsid w:val="005249EA"/>
    <w:rsid w:val="00553667"/>
    <w:rsid w:val="005568FF"/>
    <w:rsid w:val="005612DD"/>
    <w:rsid w:val="00564260"/>
    <w:rsid w:val="00571BA3"/>
    <w:rsid w:val="00573019"/>
    <w:rsid w:val="00575C65"/>
    <w:rsid w:val="005830DA"/>
    <w:rsid w:val="0058324F"/>
    <w:rsid w:val="005B6284"/>
    <w:rsid w:val="005C2FAB"/>
    <w:rsid w:val="005D2941"/>
    <w:rsid w:val="005D3BE4"/>
    <w:rsid w:val="005E7266"/>
    <w:rsid w:val="005E7702"/>
    <w:rsid w:val="006073EF"/>
    <w:rsid w:val="00610B2D"/>
    <w:rsid w:val="00617BE4"/>
    <w:rsid w:val="00645814"/>
    <w:rsid w:val="006710F0"/>
    <w:rsid w:val="006723D7"/>
    <w:rsid w:val="00673170"/>
    <w:rsid w:val="00675F32"/>
    <w:rsid w:val="00687089"/>
    <w:rsid w:val="006B4E32"/>
    <w:rsid w:val="006C224A"/>
    <w:rsid w:val="006C42A9"/>
    <w:rsid w:val="006C466E"/>
    <w:rsid w:val="006C4849"/>
    <w:rsid w:val="006C585A"/>
    <w:rsid w:val="006C6479"/>
    <w:rsid w:val="006C7313"/>
    <w:rsid w:val="006D11BD"/>
    <w:rsid w:val="006E3CDE"/>
    <w:rsid w:val="006E4DE1"/>
    <w:rsid w:val="007136BA"/>
    <w:rsid w:val="00716EA8"/>
    <w:rsid w:val="00717813"/>
    <w:rsid w:val="00722813"/>
    <w:rsid w:val="00726DBF"/>
    <w:rsid w:val="00731143"/>
    <w:rsid w:val="00732406"/>
    <w:rsid w:val="00752B94"/>
    <w:rsid w:val="007566E4"/>
    <w:rsid w:val="00760D0B"/>
    <w:rsid w:val="0076350C"/>
    <w:rsid w:val="00782080"/>
    <w:rsid w:val="007865A2"/>
    <w:rsid w:val="0079766B"/>
    <w:rsid w:val="007A4481"/>
    <w:rsid w:val="007A4E62"/>
    <w:rsid w:val="007A7DC2"/>
    <w:rsid w:val="007C37B7"/>
    <w:rsid w:val="007D1215"/>
    <w:rsid w:val="008076A7"/>
    <w:rsid w:val="0080798D"/>
    <w:rsid w:val="00833474"/>
    <w:rsid w:val="008349EE"/>
    <w:rsid w:val="008448F3"/>
    <w:rsid w:val="00844EAF"/>
    <w:rsid w:val="008576BB"/>
    <w:rsid w:val="00857C89"/>
    <w:rsid w:val="00863F27"/>
    <w:rsid w:val="00872B68"/>
    <w:rsid w:val="00872D74"/>
    <w:rsid w:val="00873AC6"/>
    <w:rsid w:val="00874420"/>
    <w:rsid w:val="00875968"/>
    <w:rsid w:val="00884644"/>
    <w:rsid w:val="00885A29"/>
    <w:rsid w:val="00887F39"/>
    <w:rsid w:val="0089097C"/>
    <w:rsid w:val="008A221E"/>
    <w:rsid w:val="008A5505"/>
    <w:rsid w:val="008C47E0"/>
    <w:rsid w:val="008C56E5"/>
    <w:rsid w:val="008D532F"/>
    <w:rsid w:val="008F0EB0"/>
    <w:rsid w:val="009078D9"/>
    <w:rsid w:val="00926B15"/>
    <w:rsid w:val="00937B06"/>
    <w:rsid w:val="00937DE2"/>
    <w:rsid w:val="00961304"/>
    <w:rsid w:val="00962D27"/>
    <w:rsid w:val="00970348"/>
    <w:rsid w:val="009713A4"/>
    <w:rsid w:val="009734C2"/>
    <w:rsid w:val="0097490E"/>
    <w:rsid w:val="009816FB"/>
    <w:rsid w:val="009960D3"/>
    <w:rsid w:val="009A2378"/>
    <w:rsid w:val="009B047A"/>
    <w:rsid w:val="009B187C"/>
    <w:rsid w:val="009B4FC7"/>
    <w:rsid w:val="009D47D9"/>
    <w:rsid w:val="009D5F4F"/>
    <w:rsid w:val="009F60E7"/>
    <w:rsid w:val="00A012E8"/>
    <w:rsid w:val="00A03073"/>
    <w:rsid w:val="00A07455"/>
    <w:rsid w:val="00A07DD9"/>
    <w:rsid w:val="00A11DC8"/>
    <w:rsid w:val="00A241C2"/>
    <w:rsid w:val="00A36DA3"/>
    <w:rsid w:val="00A37BE6"/>
    <w:rsid w:val="00A476ED"/>
    <w:rsid w:val="00A54844"/>
    <w:rsid w:val="00A56992"/>
    <w:rsid w:val="00A6646A"/>
    <w:rsid w:val="00A71340"/>
    <w:rsid w:val="00A7489A"/>
    <w:rsid w:val="00AA1AD8"/>
    <w:rsid w:val="00AA68DA"/>
    <w:rsid w:val="00AB4C62"/>
    <w:rsid w:val="00AB51C6"/>
    <w:rsid w:val="00AD00BA"/>
    <w:rsid w:val="00AD49EB"/>
    <w:rsid w:val="00AF448A"/>
    <w:rsid w:val="00B261B4"/>
    <w:rsid w:val="00B307D4"/>
    <w:rsid w:val="00B33D66"/>
    <w:rsid w:val="00B46EA9"/>
    <w:rsid w:val="00B56671"/>
    <w:rsid w:val="00B736A0"/>
    <w:rsid w:val="00B864D6"/>
    <w:rsid w:val="00B94B5F"/>
    <w:rsid w:val="00BB0EF4"/>
    <w:rsid w:val="00BB36A9"/>
    <w:rsid w:val="00BB6892"/>
    <w:rsid w:val="00BD7C02"/>
    <w:rsid w:val="00BE7790"/>
    <w:rsid w:val="00BF48FD"/>
    <w:rsid w:val="00BF4B65"/>
    <w:rsid w:val="00BF68A9"/>
    <w:rsid w:val="00C020B5"/>
    <w:rsid w:val="00C1746B"/>
    <w:rsid w:val="00C17AC8"/>
    <w:rsid w:val="00C22C99"/>
    <w:rsid w:val="00C26F4E"/>
    <w:rsid w:val="00C45F6B"/>
    <w:rsid w:val="00C63773"/>
    <w:rsid w:val="00C72A45"/>
    <w:rsid w:val="00C82D23"/>
    <w:rsid w:val="00CA1DD3"/>
    <w:rsid w:val="00CA2C4C"/>
    <w:rsid w:val="00CA3266"/>
    <w:rsid w:val="00CA3C37"/>
    <w:rsid w:val="00CB47C5"/>
    <w:rsid w:val="00CC701C"/>
    <w:rsid w:val="00CE1DCF"/>
    <w:rsid w:val="00CE7AE2"/>
    <w:rsid w:val="00D01C6B"/>
    <w:rsid w:val="00D02DBB"/>
    <w:rsid w:val="00D0493B"/>
    <w:rsid w:val="00D05C93"/>
    <w:rsid w:val="00D12792"/>
    <w:rsid w:val="00D149EF"/>
    <w:rsid w:val="00D33FE4"/>
    <w:rsid w:val="00D43E67"/>
    <w:rsid w:val="00D629D5"/>
    <w:rsid w:val="00D63EEC"/>
    <w:rsid w:val="00D705CB"/>
    <w:rsid w:val="00D82B00"/>
    <w:rsid w:val="00D904EF"/>
    <w:rsid w:val="00D9052F"/>
    <w:rsid w:val="00D934AF"/>
    <w:rsid w:val="00D97F4E"/>
    <w:rsid w:val="00DB243C"/>
    <w:rsid w:val="00DC19F8"/>
    <w:rsid w:val="00DC3E9B"/>
    <w:rsid w:val="00DC5D60"/>
    <w:rsid w:val="00DD3A80"/>
    <w:rsid w:val="00DD5218"/>
    <w:rsid w:val="00DF36B6"/>
    <w:rsid w:val="00DF36D9"/>
    <w:rsid w:val="00DF51F1"/>
    <w:rsid w:val="00E158F7"/>
    <w:rsid w:val="00E26922"/>
    <w:rsid w:val="00E3237F"/>
    <w:rsid w:val="00E358BB"/>
    <w:rsid w:val="00E3773C"/>
    <w:rsid w:val="00E434F3"/>
    <w:rsid w:val="00E733E8"/>
    <w:rsid w:val="00E97881"/>
    <w:rsid w:val="00EA6C01"/>
    <w:rsid w:val="00EC5547"/>
    <w:rsid w:val="00EC7B0F"/>
    <w:rsid w:val="00EE5D22"/>
    <w:rsid w:val="00EE6C16"/>
    <w:rsid w:val="00EF6F9C"/>
    <w:rsid w:val="00F022B5"/>
    <w:rsid w:val="00F0529B"/>
    <w:rsid w:val="00F1209A"/>
    <w:rsid w:val="00F15198"/>
    <w:rsid w:val="00F26F0E"/>
    <w:rsid w:val="00F340FB"/>
    <w:rsid w:val="00F44089"/>
    <w:rsid w:val="00F60124"/>
    <w:rsid w:val="00F754E5"/>
    <w:rsid w:val="00F952E7"/>
    <w:rsid w:val="00FA2035"/>
    <w:rsid w:val="00FB6C0F"/>
    <w:rsid w:val="00FD0C0E"/>
    <w:rsid w:val="00FD352C"/>
    <w:rsid w:val="00FD4437"/>
    <w:rsid w:val="00FD5631"/>
    <w:rsid w:val="00FE444F"/>
    <w:rsid w:val="00FE69FF"/>
    <w:rsid w:val="00FF1BD4"/>
    <w:rsid w:val="00FF594E"/>
    <w:rsid w:val="00FF5C34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5"/>
  </w:style>
  <w:style w:type="paragraph" w:styleId="1">
    <w:name w:val="heading 1"/>
    <w:basedOn w:val="a"/>
    <w:next w:val="a"/>
    <w:link w:val="10"/>
    <w:qFormat/>
    <w:rsid w:val="00F6012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0124"/>
    <w:rPr>
      <w:rFonts w:ascii="Times NR Cyr MT" w:eastAsia="Times New Roman" w:hAnsi="Times NR Cyr MT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63773"/>
    <w:pPr>
      <w:ind w:left="720"/>
      <w:contextualSpacing/>
    </w:pPr>
  </w:style>
  <w:style w:type="paragraph" w:customStyle="1" w:styleId="HEADERTEXT">
    <w:name w:val=".HEADERTEXT"/>
    <w:uiPriority w:val="99"/>
    <w:rsid w:val="00C63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Nonformat">
    <w:name w:val="ConsNonformat"/>
    <w:rsid w:val="003452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3452D2"/>
    <w:rPr>
      <w:color w:val="0000FF"/>
      <w:u w:val="single"/>
    </w:rPr>
  </w:style>
  <w:style w:type="paragraph" w:styleId="2">
    <w:name w:val="Body Text Indent 2"/>
    <w:basedOn w:val="a"/>
    <w:link w:val="20"/>
    <w:rsid w:val="009F60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F60E7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DC3E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C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E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7266"/>
  </w:style>
  <w:style w:type="paragraph" w:styleId="ab">
    <w:name w:val="footer"/>
    <w:basedOn w:val="a"/>
    <w:link w:val="ac"/>
    <w:uiPriority w:val="99"/>
    <w:semiHidden/>
    <w:unhideWhenUsed/>
    <w:rsid w:val="005E7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7266"/>
  </w:style>
  <w:style w:type="paragraph" w:customStyle="1" w:styleId="ConsPlusNormal">
    <w:name w:val="ConsPlusNormal"/>
    <w:rsid w:val="00003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kt.ea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501E-8125-46CC-B97C-0AEF65E9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Tatarkina MA</dc:creator>
  <cp:lastModifiedBy>Postoenko_RA</cp:lastModifiedBy>
  <cp:revision>9</cp:revision>
  <cp:lastPrinted>2022-05-26T01:53:00Z</cp:lastPrinted>
  <dcterms:created xsi:type="dcterms:W3CDTF">2022-05-13T04:04:00Z</dcterms:created>
  <dcterms:modified xsi:type="dcterms:W3CDTF">2022-06-09T07:19:00Z</dcterms:modified>
</cp:coreProperties>
</file>