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0F" w:rsidRDefault="00326891" w:rsidP="00496D70">
      <w:pPr>
        <w:ind w:left="567" w:firstLine="0"/>
        <w:jc w:val="both"/>
        <w:rPr>
          <w:rFonts w:ascii="Times NR Cyr MT" w:hAnsi="Times NR Cyr MT"/>
          <w:b/>
          <w:spacing w:val="-20"/>
          <w:szCs w:val="28"/>
        </w:rPr>
      </w:pPr>
      <w:r>
        <w:rPr>
          <w:rFonts w:ascii="Times NR Cyr MT" w:hAnsi="Times NR Cyr MT"/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15.3pt;margin-top:2.3pt;width:86.4pt;height:68.75pt;z-index:251657728" stroked="f">
            <v:textbox>
              <w:txbxContent>
                <w:p w:rsidR="00326891" w:rsidRDefault="00326891" w:rsidP="00326891">
                  <w:pPr>
                    <w:ind w:left="-284" w:right="-28" w:firstLine="0"/>
                    <w:jc w:val="center"/>
                  </w:pPr>
                  <w:r>
                    <w:object w:dxaOrig="1401" w:dyaOrig="16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25pt;height:46.75pt" o:ole="" fillcolor="window">
                        <v:imagedata r:id="rId6" o:title="" gain="2147483647f" grayscale="t"/>
                      </v:shape>
                      <o:OLEObject Type="Embed" ProgID="Word.Picture.8" ShapeID="_x0000_i1025" DrawAspect="Content" ObjectID="_1740981269" r:id="rId7"/>
                    </w:object>
                  </w:r>
                </w:p>
                <w:p w:rsidR="00326891" w:rsidRDefault="00326891" w:rsidP="00326891"/>
              </w:txbxContent>
            </v:textbox>
          </v:shape>
        </w:pict>
      </w:r>
    </w:p>
    <w:p w:rsidR="00496D70" w:rsidRDefault="00496D70" w:rsidP="00496D70">
      <w:pPr>
        <w:ind w:left="567" w:firstLine="0"/>
        <w:jc w:val="both"/>
        <w:rPr>
          <w:rFonts w:ascii="Times NR Cyr MT" w:hAnsi="Times NR Cyr MT"/>
          <w:b/>
          <w:spacing w:val="-20"/>
          <w:szCs w:val="28"/>
        </w:rPr>
      </w:pPr>
    </w:p>
    <w:p w:rsidR="00496D70" w:rsidRDefault="00496D70" w:rsidP="00496D70">
      <w:pPr>
        <w:ind w:left="567" w:firstLine="0"/>
        <w:jc w:val="both"/>
        <w:rPr>
          <w:rFonts w:ascii="Times NR Cyr MT" w:hAnsi="Times NR Cyr MT"/>
          <w:b/>
          <w:spacing w:val="-20"/>
          <w:szCs w:val="28"/>
        </w:rPr>
      </w:pPr>
    </w:p>
    <w:p w:rsidR="00EA660F" w:rsidRDefault="00EA660F" w:rsidP="00326891">
      <w:pPr>
        <w:ind w:left="567" w:firstLine="0"/>
        <w:jc w:val="center"/>
        <w:rPr>
          <w:rFonts w:ascii="Times NR Cyr MT" w:hAnsi="Times NR Cyr MT"/>
          <w:b/>
          <w:spacing w:val="-20"/>
          <w:szCs w:val="28"/>
        </w:rPr>
      </w:pPr>
    </w:p>
    <w:p w:rsidR="00326891" w:rsidRDefault="00326891" w:rsidP="00326891">
      <w:pPr>
        <w:ind w:left="567" w:firstLine="0"/>
        <w:jc w:val="center"/>
        <w:rPr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 xml:space="preserve">Муниципальное образование </w:t>
      </w:r>
    </w:p>
    <w:p w:rsidR="00326891" w:rsidRPr="00683A3D" w:rsidRDefault="00326891" w:rsidP="00326891">
      <w:pPr>
        <w:ind w:left="567" w:firstLine="0"/>
        <w:jc w:val="center"/>
        <w:rPr>
          <w:rFonts w:ascii="Times NR Cyr MT" w:hAnsi="Times NR Cyr MT"/>
          <w:b/>
          <w:spacing w:val="-20"/>
          <w:szCs w:val="28"/>
        </w:rPr>
      </w:pPr>
      <w:r w:rsidRPr="00683A3D">
        <w:rPr>
          <w:rFonts w:ascii="Times NR Cyr MT" w:hAnsi="Times NR Cyr MT"/>
          <w:b/>
          <w:spacing w:val="-20"/>
          <w:szCs w:val="28"/>
        </w:rPr>
        <w:t>«</w:t>
      </w:r>
      <w:r>
        <w:rPr>
          <w:b/>
          <w:spacing w:val="-20"/>
          <w:szCs w:val="28"/>
        </w:rPr>
        <w:t>Октябрьский муниципальный район</w:t>
      </w:r>
      <w:r w:rsidRPr="00683A3D">
        <w:rPr>
          <w:rFonts w:ascii="Times NR Cyr MT" w:hAnsi="Times NR Cyr MT"/>
          <w:b/>
          <w:spacing w:val="-20"/>
          <w:szCs w:val="28"/>
        </w:rPr>
        <w:t>»</w:t>
      </w:r>
    </w:p>
    <w:p w:rsidR="00326891" w:rsidRPr="00683A3D" w:rsidRDefault="00326891" w:rsidP="00326891">
      <w:pPr>
        <w:ind w:left="567" w:firstLine="0"/>
        <w:jc w:val="center"/>
        <w:rPr>
          <w:rFonts w:ascii="Times NR Cyr MT" w:hAnsi="Times NR Cyr MT"/>
          <w:szCs w:val="28"/>
        </w:rPr>
      </w:pPr>
      <w:r w:rsidRPr="00683A3D">
        <w:rPr>
          <w:rFonts w:ascii="Times NR Cyr MT" w:hAnsi="Times NR Cyr MT"/>
          <w:szCs w:val="28"/>
        </w:rPr>
        <w:t>Еврейской автономной области</w:t>
      </w:r>
    </w:p>
    <w:p w:rsidR="00326891" w:rsidRDefault="00326891" w:rsidP="00326891">
      <w:pPr>
        <w:pStyle w:val="1"/>
        <w:ind w:left="567"/>
        <w:rPr>
          <w:rFonts w:ascii="Times New Roman" w:hAnsi="Times New Roman"/>
        </w:rPr>
      </w:pPr>
    </w:p>
    <w:p w:rsidR="00326891" w:rsidRPr="00E8738F" w:rsidRDefault="00326891" w:rsidP="00326891">
      <w:pPr>
        <w:pStyle w:val="1"/>
        <w:ind w:left="567"/>
        <w:rPr>
          <w:rFonts w:ascii="Times New Roman" w:hAnsi="Times New Roman"/>
          <w:b w:val="0"/>
        </w:rPr>
      </w:pPr>
      <w:r w:rsidRPr="00E8738F">
        <w:rPr>
          <w:rFonts w:ascii="Times New Roman" w:hAnsi="Times New Roman"/>
          <w:b w:val="0"/>
        </w:rPr>
        <w:t>АДМИНИСТРАЦИ</w:t>
      </w:r>
      <w:r>
        <w:rPr>
          <w:rFonts w:ascii="Times New Roman" w:hAnsi="Times New Roman"/>
          <w:b w:val="0"/>
        </w:rPr>
        <w:t>Я</w:t>
      </w:r>
      <w:r w:rsidRPr="00E8738F">
        <w:rPr>
          <w:rFonts w:ascii="Times New Roman" w:hAnsi="Times New Roman"/>
          <w:b w:val="0"/>
        </w:rPr>
        <w:t xml:space="preserve"> МУНИЦИПАЛЬНОГО РАЙОНА</w:t>
      </w:r>
    </w:p>
    <w:p w:rsidR="00326891" w:rsidRDefault="00326891" w:rsidP="00326891">
      <w:pPr>
        <w:ind w:left="567" w:firstLine="0"/>
        <w:jc w:val="center"/>
        <w:rPr>
          <w:rFonts w:ascii="Times NR Cyr MT" w:hAnsi="Times NR Cyr MT"/>
        </w:rPr>
      </w:pPr>
    </w:p>
    <w:p w:rsidR="00326891" w:rsidRDefault="00326891" w:rsidP="00326891">
      <w:pPr>
        <w:ind w:left="567" w:firstLine="0"/>
        <w:jc w:val="center"/>
        <w:rPr>
          <w:b/>
          <w:spacing w:val="60"/>
          <w:szCs w:val="28"/>
        </w:rPr>
      </w:pPr>
      <w:r w:rsidRPr="000000C8">
        <w:rPr>
          <w:b/>
          <w:spacing w:val="60"/>
          <w:szCs w:val="28"/>
        </w:rPr>
        <w:t>ПОСТАНОВЛЕНИЕ</w:t>
      </w:r>
    </w:p>
    <w:p w:rsidR="00B75CC8" w:rsidRDefault="00B75CC8" w:rsidP="00326891">
      <w:pPr>
        <w:ind w:left="567" w:firstLine="0"/>
        <w:jc w:val="center"/>
        <w:rPr>
          <w:b/>
          <w:spacing w:val="60"/>
          <w:szCs w:val="28"/>
        </w:rPr>
      </w:pPr>
    </w:p>
    <w:p w:rsidR="00343BAA" w:rsidRDefault="00343BAA" w:rsidP="00A079E3">
      <w:pPr>
        <w:ind w:firstLine="0"/>
        <w:jc w:val="center"/>
        <w:rPr>
          <w:rFonts w:ascii="Times NR Cyr MT" w:hAnsi="Times NR Cyr MT"/>
          <w:sz w:val="24"/>
        </w:rPr>
      </w:pPr>
    </w:p>
    <w:p w:rsidR="00343BAA" w:rsidRPr="00343BAA" w:rsidRDefault="00496D70" w:rsidP="00343BAA">
      <w:pPr>
        <w:ind w:firstLine="0"/>
        <w:jc w:val="both"/>
        <w:rPr>
          <w:rFonts w:ascii="Times NR Cyr MT" w:hAnsi="Times NR Cyr MT"/>
          <w:szCs w:val="28"/>
        </w:rPr>
      </w:pPr>
      <w:r>
        <w:rPr>
          <w:rFonts w:ascii="Times NR Cyr MT" w:hAnsi="Times NR Cyr MT"/>
          <w:szCs w:val="28"/>
        </w:rPr>
        <w:t>20.05.2014</w:t>
      </w:r>
      <w:r w:rsidR="00343BAA">
        <w:rPr>
          <w:rFonts w:ascii="Times NR Cyr MT" w:hAnsi="Times NR Cyr MT"/>
          <w:szCs w:val="28"/>
        </w:rPr>
        <w:t xml:space="preserve">                                                                                              </w:t>
      </w:r>
      <w:r w:rsidR="00EA660F">
        <w:rPr>
          <w:rFonts w:ascii="Times NR Cyr MT" w:hAnsi="Times NR Cyr MT"/>
          <w:szCs w:val="28"/>
        </w:rPr>
        <w:t>№</w:t>
      </w:r>
      <w:r>
        <w:rPr>
          <w:rFonts w:ascii="Times NR Cyr MT" w:hAnsi="Times NR Cyr MT"/>
          <w:szCs w:val="28"/>
        </w:rPr>
        <w:t xml:space="preserve"> 84</w:t>
      </w:r>
    </w:p>
    <w:p w:rsidR="00326891" w:rsidRDefault="00326891" w:rsidP="00A079E3">
      <w:pPr>
        <w:ind w:firstLine="0"/>
        <w:jc w:val="center"/>
        <w:rPr>
          <w:sz w:val="24"/>
        </w:rPr>
      </w:pPr>
      <w:r>
        <w:rPr>
          <w:rFonts w:ascii="Times NR Cyr MT" w:hAnsi="Times NR Cyr MT"/>
          <w:sz w:val="24"/>
        </w:rPr>
        <w:t>с.</w:t>
      </w:r>
      <w:r>
        <w:rPr>
          <w:sz w:val="24"/>
        </w:rPr>
        <w:t xml:space="preserve"> </w:t>
      </w:r>
      <w:r>
        <w:rPr>
          <w:rFonts w:ascii="Times NR Cyr MT" w:hAnsi="Times NR Cyr MT"/>
          <w:sz w:val="24"/>
        </w:rPr>
        <w:t>Амурзет</w:t>
      </w:r>
    </w:p>
    <w:p w:rsidR="00326891" w:rsidRDefault="00326891" w:rsidP="00326891">
      <w:pPr>
        <w:ind w:left="567" w:firstLine="0"/>
        <w:rPr>
          <w:sz w:val="24"/>
        </w:rPr>
      </w:pPr>
    </w:p>
    <w:p w:rsidR="00326891" w:rsidRDefault="00326891" w:rsidP="00A079E3">
      <w:pPr>
        <w:ind w:firstLine="0"/>
        <w:jc w:val="both"/>
        <w:rPr>
          <w:szCs w:val="28"/>
        </w:rPr>
      </w:pPr>
      <w:proofErr w:type="gramStart"/>
      <w:r>
        <w:rPr>
          <w:szCs w:val="28"/>
        </w:rPr>
        <w:t>О внесении изменени</w:t>
      </w:r>
      <w:r w:rsidR="00AC5AC7">
        <w:rPr>
          <w:szCs w:val="28"/>
        </w:rPr>
        <w:t>й</w:t>
      </w:r>
      <w:r>
        <w:rPr>
          <w:szCs w:val="28"/>
        </w:rPr>
        <w:t xml:space="preserve"> в</w:t>
      </w:r>
      <w:r w:rsidR="00A079E3" w:rsidRPr="00A079E3">
        <w:rPr>
          <w:szCs w:val="28"/>
        </w:rPr>
        <w:t xml:space="preserve"> </w:t>
      </w:r>
      <w:r w:rsidR="00A079E3">
        <w:rPr>
          <w:szCs w:val="28"/>
        </w:rPr>
        <w:t>Перечень</w:t>
      </w:r>
      <w:r w:rsidR="00EA660F">
        <w:rPr>
          <w:szCs w:val="28"/>
        </w:rPr>
        <w:t xml:space="preserve"> должностей 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Cs w:val="28"/>
        </w:rPr>
        <w:t>, утвержденный постановлением администрации</w:t>
      </w:r>
      <w:proofErr w:type="gramEnd"/>
      <w:r>
        <w:rPr>
          <w:szCs w:val="28"/>
        </w:rPr>
        <w:t xml:space="preserve"> муниципального района от </w:t>
      </w:r>
      <w:r w:rsidR="00EA660F">
        <w:rPr>
          <w:szCs w:val="28"/>
        </w:rPr>
        <w:t>23.09.2013</w:t>
      </w:r>
      <w:r w:rsidR="00A079E3">
        <w:rPr>
          <w:szCs w:val="28"/>
        </w:rPr>
        <w:t xml:space="preserve"> № </w:t>
      </w:r>
      <w:r w:rsidR="00EA660F">
        <w:rPr>
          <w:szCs w:val="28"/>
        </w:rPr>
        <w:t>189</w:t>
      </w:r>
    </w:p>
    <w:p w:rsidR="00A079E3" w:rsidRPr="00326891" w:rsidRDefault="00A079E3" w:rsidP="00A079E3">
      <w:pPr>
        <w:ind w:firstLine="0"/>
        <w:jc w:val="both"/>
        <w:rPr>
          <w:szCs w:val="28"/>
        </w:rPr>
      </w:pPr>
    </w:p>
    <w:p w:rsidR="00326891" w:rsidRDefault="00326891" w:rsidP="00B75CC8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В соответствии с Уставом муниципального образования «Октябрьский муниципальный район» ЕАО, администрация муниципального района</w:t>
      </w:r>
    </w:p>
    <w:p w:rsidR="00326891" w:rsidRDefault="00326891" w:rsidP="00B75CC8">
      <w:pPr>
        <w:spacing w:line="360" w:lineRule="auto"/>
        <w:ind w:firstLine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B75CC8" w:rsidRDefault="00B75CC8" w:rsidP="00EA660F">
      <w:pPr>
        <w:spacing w:line="36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1.Внести в </w:t>
      </w:r>
      <w:r w:rsidR="00283FF3">
        <w:rPr>
          <w:szCs w:val="28"/>
        </w:rPr>
        <w:t>Перечень</w:t>
      </w:r>
      <w:r w:rsidR="00EA660F" w:rsidRPr="00EA660F">
        <w:rPr>
          <w:szCs w:val="28"/>
        </w:rPr>
        <w:t xml:space="preserve"> </w:t>
      </w:r>
      <w:r w:rsidR="00EA660F">
        <w:rPr>
          <w:szCs w:val="28"/>
        </w:rPr>
        <w:t>должностей муниципальной службы администрации Октябрьского муниципального района, претендующие на замещение которых граждане и замещающие которые муниципальные служащие администрации Октябрьского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муниципального</w:t>
      </w:r>
      <w:proofErr w:type="gramEnd"/>
      <w:r w:rsidR="00EA660F">
        <w:rPr>
          <w:szCs w:val="28"/>
        </w:rPr>
        <w:t xml:space="preserve"> района от 23.09.2013 № </w:t>
      </w:r>
      <w:r w:rsidR="00EA660F">
        <w:rPr>
          <w:szCs w:val="28"/>
        </w:rPr>
        <w:lastRenderedPageBreak/>
        <w:t>189</w:t>
      </w:r>
      <w:r w:rsidR="00AC5AC7">
        <w:rPr>
          <w:szCs w:val="28"/>
        </w:rPr>
        <w:t xml:space="preserve">, следующие </w:t>
      </w:r>
      <w:r>
        <w:rPr>
          <w:szCs w:val="28"/>
        </w:rPr>
        <w:t>изменени</w:t>
      </w:r>
      <w:r w:rsidR="00283FF3">
        <w:rPr>
          <w:szCs w:val="28"/>
        </w:rPr>
        <w:t>я</w:t>
      </w:r>
      <w:r>
        <w:rPr>
          <w:szCs w:val="28"/>
        </w:rPr>
        <w:t>:</w:t>
      </w:r>
    </w:p>
    <w:p w:rsidR="00EA660F" w:rsidRDefault="00EA660F" w:rsidP="00EA660F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1.1.В подпункте в) пункта 3 слова «главный специалист-эксперт»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«консультант» и далее по тексту.</w:t>
      </w:r>
    </w:p>
    <w:p w:rsidR="00AC5AC7" w:rsidRDefault="00AC5AC7" w:rsidP="00B75CC8">
      <w:pPr>
        <w:spacing w:line="360" w:lineRule="auto"/>
        <w:ind w:right="-1" w:firstLine="567"/>
        <w:jc w:val="both"/>
        <w:rPr>
          <w:szCs w:val="28"/>
        </w:rPr>
      </w:pPr>
      <w:r>
        <w:rPr>
          <w:szCs w:val="28"/>
        </w:rPr>
        <w:t>1.</w:t>
      </w:r>
      <w:r w:rsidR="00EA660F">
        <w:rPr>
          <w:szCs w:val="28"/>
        </w:rPr>
        <w:t>2</w:t>
      </w:r>
      <w:r>
        <w:rPr>
          <w:szCs w:val="28"/>
        </w:rPr>
        <w:t xml:space="preserve">.Пункт 3 дополнить  подпунктом </w:t>
      </w:r>
      <w:r w:rsidR="00EA660F">
        <w:rPr>
          <w:szCs w:val="28"/>
        </w:rPr>
        <w:t>з</w:t>
      </w:r>
      <w:r>
        <w:rPr>
          <w:szCs w:val="28"/>
        </w:rPr>
        <w:t>) следующего содержания:</w:t>
      </w:r>
    </w:p>
    <w:p w:rsidR="00AC5AC7" w:rsidRDefault="00AC5AC7" w:rsidP="00B75CC8">
      <w:pPr>
        <w:spacing w:line="360" w:lineRule="auto"/>
        <w:ind w:right="-1" w:firstLine="567"/>
        <w:jc w:val="both"/>
        <w:rPr>
          <w:szCs w:val="28"/>
        </w:rPr>
      </w:pPr>
      <w:r>
        <w:rPr>
          <w:szCs w:val="28"/>
        </w:rPr>
        <w:t>«</w:t>
      </w:r>
      <w:r w:rsidR="00EA660F">
        <w:rPr>
          <w:szCs w:val="28"/>
        </w:rPr>
        <w:t>з</w:t>
      </w:r>
      <w:r>
        <w:rPr>
          <w:szCs w:val="28"/>
        </w:rPr>
        <w:t>) главны</w:t>
      </w:r>
      <w:r w:rsidR="00EA660F">
        <w:rPr>
          <w:szCs w:val="28"/>
        </w:rPr>
        <w:t>е</w:t>
      </w:r>
      <w:r>
        <w:rPr>
          <w:szCs w:val="28"/>
        </w:rPr>
        <w:t xml:space="preserve"> специалист</w:t>
      </w:r>
      <w:r w:rsidR="00EA660F">
        <w:rPr>
          <w:szCs w:val="28"/>
        </w:rPr>
        <w:t>ы</w:t>
      </w:r>
      <w:r>
        <w:rPr>
          <w:szCs w:val="28"/>
        </w:rPr>
        <w:t>-эксперт</w:t>
      </w:r>
      <w:r w:rsidR="00EA660F">
        <w:rPr>
          <w:szCs w:val="28"/>
        </w:rPr>
        <w:t>ы</w:t>
      </w:r>
      <w:r>
        <w:rPr>
          <w:szCs w:val="28"/>
        </w:rPr>
        <w:t xml:space="preserve"> </w:t>
      </w:r>
      <w:r w:rsidR="00EA660F">
        <w:rPr>
          <w:szCs w:val="28"/>
        </w:rPr>
        <w:t>комитета по управлению муниципальным имуществом</w:t>
      </w:r>
      <w:r>
        <w:rPr>
          <w:szCs w:val="28"/>
        </w:rPr>
        <w:t>».</w:t>
      </w:r>
    </w:p>
    <w:p w:rsidR="00B75CC8" w:rsidRDefault="00AF09D1" w:rsidP="00B75CC8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B75CC8">
        <w:rPr>
          <w:szCs w:val="28"/>
        </w:rPr>
        <w:t>.</w:t>
      </w:r>
      <w:proofErr w:type="gramStart"/>
      <w:r w:rsidR="00B75CC8">
        <w:rPr>
          <w:szCs w:val="28"/>
        </w:rPr>
        <w:t>Контроль за</w:t>
      </w:r>
      <w:proofErr w:type="gramEnd"/>
      <w:r w:rsidR="00B75CC8">
        <w:rPr>
          <w:szCs w:val="28"/>
        </w:rPr>
        <w:t xml:space="preserve"> исполнением настоящего постановления возложить на управляющего делами администрации муниципального района </w:t>
      </w:r>
      <w:r w:rsidR="00EC68A9">
        <w:rPr>
          <w:szCs w:val="28"/>
        </w:rPr>
        <w:t>Л.И.Дранникову</w:t>
      </w:r>
    </w:p>
    <w:p w:rsidR="00AC5AC7" w:rsidRDefault="00AC5AC7" w:rsidP="00AC5AC7">
      <w:pPr>
        <w:spacing w:line="360" w:lineRule="auto"/>
        <w:ind w:firstLine="567"/>
        <w:jc w:val="both"/>
      </w:pPr>
      <w:r>
        <w:rPr>
          <w:szCs w:val="28"/>
        </w:rPr>
        <w:t>3.</w:t>
      </w:r>
      <w:r w:rsidRPr="00AC5AC7">
        <w:rPr>
          <w:szCs w:val="28"/>
        </w:rPr>
        <w:t xml:space="preserve"> </w:t>
      </w:r>
      <w:r>
        <w:t>Опубликовать настоящее постановление в газете «Октябрьские зори».</w:t>
      </w:r>
    </w:p>
    <w:p w:rsidR="00AC5AC7" w:rsidRDefault="00AC5AC7" w:rsidP="00AC5AC7">
      <w:pPr>
        <w:spacing w:line="360" w:lineRule="auto"/>
        <w:ind w:firstLine="567"/>
        <w:jc w:val="both"/>
      </w:pPr>
      <w:r>
        <w:t>4.Настоящее постановление вступает в силу после дня его официального опубликования.</w:t>
      </w:r>
    </w:p>
    <w:p w:rsidR="00AC5AC7" w:rsidRDefault="00AC5AC7" w:rsidP="00AC5AC7">
      <w:pPr>
        <w:ind w:firstLine="567"/>
        <w:jc w:val="both"/>
        <w:rPr>
          <w:szCs w:val="28"/>
        </w:rPr>
      </w:pPr>
    </w:p>
    <w:p w:rsidR="00AC5AC7" w:rsidRDefault="00AC5AC7" w:rsidP="00AC5AC7">
      <w:pPr>
        <w:ind w:firstLine="0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AC5AC7" w:rsidRDefault="00AC5AC7" w:rsidP="00AC5AC7">
      <w:pPr>
        <w:ind w:firstLine="0"/>
        <w:jc w:val="both"/>
        <w:rPr>
          <w:szCs w:val="28"/>
        </w:rPr>
      </w:pPr>
      <w:r>
        <w:rPr>
          <w:szCs w:val="28"/>
        </w:rPr>
        <w:t>муниципального района                                                                В.Н.Болдышев</w:t>
      </w:r>
    </w:p>
    <w:sectPr w:rsidR="00AC5AC7" w:rsidSect="00236687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4720"/>
    <w:multiLevelType w:val="singleLevel"/>
    <w:tmpl w:val="48C4E0C0"/>
    <w:lvl w:ilvl="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1">
    <w:nsid w:val="27506A29"/>
    <w:multiLevelType w:val="multilevel"/>
    <w:tmpl w:val="DA547AD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DB620AB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3">
    <w:nsid w:val="435B2FC1"/>
    <w:multiLevelType w:val="singleLevel"/>
    <w:tmpl w:val="8E083528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546E4A3C"/>
    <w:multiLevelType w:val="multilevel"/>
    <w:tmpl w:val="2D34A1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80"/>
        </w:tabs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080"/>
        </w:tabs>
        <w:ind w:left="130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00"/>
        </w:tabs>
        <w:ind w:left="15000" w:hanging="2520"/>
      </w:pPr>
      <w:rPr>
        <w:rFonts w:hint="default"/>
      </w:rPr>
    </w:lvl>
  </w:abstractNum>
  <w:abstractNum w:abstractNumId="5">
    <w:nsid w:val="58370293"/>
    <w:multiLevelType w:val="singleLevel"/>
    <w:tmpl w:val="E29057A6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589A5833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7">
    <w:nsid w:val="6FEF04B6"/>
    <w:multiLevelType w:val="singleLevel"/>
    <w:tmpl w:val="D7B86080"/>
    <w:lvl w:ilvl="0">
      <w:start w:val="2"/>
      <w:numFmt w:val="bullet"/>
      <w:lvlText w:val="-"/>
      <w:lvlJc w:val="left"/>
      <w:pPr>
        <w:tabs>
          <w:tab w:val="num" w:pos="2292"/>
        </w:tabs>
        <w:ind w:left="2292" w:hanging="405"/>
      </w:pPr>
      <w:rPr>
        <w:rFonts w:ascii="Times New Roman" w:hAnsi="Times New Roman" w:hint="default"/>
      </w:rPr>
    </w:lvl>
  </w:abstractNum>
  <w:abstractNum w:abstractNumId="8">
    <w:nsid w:val="751C081E"/>
    <w:multiLevelType w:val="singleLevel"/>
    <w:tmpl w:val="271A90F4"/>
    <w:lvl w:ilvl="0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9">
    <w:nsid w:val="79044E6A"/>
    <w:multiLevelType w:val="singleLevel"/>
    <w:tmpl w:val="EE18A1C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ctiveWritingStyle w:appName="MSWord" w:lang="ru-RU" w:vendorID="1" w:dllVersion="512" w:checkStyle="1"/>
  <w:proofState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83A3D"/>
    <w:rsid w:val="000000C8"/>
    <w:rsid w:val="000018E1"/>
    <w:rsid w:val="000059A5"/>
    <w:rsid w:val="00014B2C"/>
    <w:rsid w:val="0002026D"/>
    <w:rsid w:val="00022AA0"/>
    <w:rsid w:val="0002704A"/>
    <w:rsid w:val="00046185"/>
    <w:rsid w:val="0004695C"/>
    <w:rsid w:val="00051064"/>
    <w:rsid w:val="00055E32"/>
    <w:rsid w:val="000C37B1"/>
    <w:rsid w:val="000E2736"/>
    <w:rsid w:val="000E32A8"/>
    <w:rsid w:val="00132968"/>
    <w:rsid w:val="00142789"/>
    <w:rsid w:val="00190B10"/>
    <w:rsid w:val="00192E55"/>
    <w:rsid w:val="001B6158"/>
    <w:rsid w:val="001E46DB"/>
    <w:rsid w:val="00221270"/>
    <w:rsid w:val="00236687"/>
    <w:rsid w:val="00242BFB"/>
    <w:rsid w:val="00244B1A"/>
    <w:rsid w:val="00283FF3"/>
    <w:rsid w:val="002A266F"/>
    <w:rsid w:val="002A3161"/>
    <w:rsid w:val="002D152A"/>
    <w:rsid w:val="002D6521"/>
    <w:rsid w:val="002F429F"/>
    <w:rsid w:val="0032155F"/>
    <w:rsid w:val="00326891"/>
    <w:rsid w:val="00343BAA"/>
    <w:rsid w:val="00372095"/>
    <w:rsid w:val="003A674D"/>
    <w:rsid w:val="003C3682"/>
    <w:rsid w:val="00404E5B"/>
    <w:rsid w:val="00410C8C"/>
    <w:rsid w:val="00426E5A"/>
    <w:rsid w:val="00471DA1"/>
    <w:rsid w:val="00474E3E"/>
    <w:rsid w:val="00475B7D"/>
    <w:rsid w:val="00477B0C"/>
    <w:rsid w:val="004854D2"/>
    <w:rsid w:val="00496D70"/>
    <w:rsid w:val="004A3E37"/>
    <w:rsid w:val="004B021E"/>
    <w:rsid w:val="004C1786"/>
    <w:rsid w:val="004C2F68"/>
    <w:rsid w:val="004D1FC2"/>
    <w:rsid w:val="004E53D9"/>
    <w:rsid w:val="005036EB"/>
    <w:rsid w:val="005229BC"/>
    <w:rsid w:val="00546B3E"/>
    <w:rsid w:val="00564745"/>
    <w:rsid w:val="005B7790"/>
    <w:rsid w:val="005E0AD3"/>
    <w:rsid w:val="00606F09"/>
    <w:rsid w:val="00622E85"/>
    <w:rsid w:val="006838C3"/>
    <w:rsid w:val="00683A3D"/>
    <w:rsid w:val="00687620"/>
    <w:rsid w:val="007378EF"/>
    <w:rsid w:val="007818B5"/>
    <w:rsid w:val="00792129"/>
    <w:rsid w:val="00795085"/>
    <w:rsid w:val="007A6EBD"/>
    <w:rsid w:val="007A7D76"/>
    <w:rsid w:val="007D1175"/>
    <w:rsid w:val="007D1E9A"/>
    <w:rsid w:val="007E613B"/>
    <w:rsid w:val="008041A9"/>
    <w:rsid w:val="0081105B"/>
    <w:rsid w:val="008220BD"/>
    <w:rsid w:val="00894E30"/>
    <w:rsid w:val="0089517E"/>
    <w:rsid w:val="008B1CC3"/>
    <w:rsid w:val="00901ED6"/>
    <w:rsid w:val="00921F31"/>
    <w:rsid w:val="00926CFD"/>
    <w:rsid w:val="00933BB1"/>
    <w:rsid w:val="0098383A"/>
    <w:rsid w:val="00983A70"/>
    <w:rsid w:val="00990EB0"/>
    <w:rsid w:val="009918D3"/>
    <w:rsid w:val="00991EBF"/>
    <w:rsid w:val="009D0A22"/>
    <w:rsid w:val="009F6C32"/>
    <w:rsid w:val="00A029C6"/>
    <w:rsid w:val="00A079E3"/>
    <w:rsid w:val="00A16B7E"/>
    <w:rsid w:val="00A60A3E"/>
    <w:rsid w:val="00A64DAE"/>
    <w:rsid w:val="00AA214D"/>
    <w:rsid w:val="00AC17CD"/>
    <w:rsid w:val="00AC20A7"/>
    <w:rsid w:val="00AC5AC7"/>
    <w:rsid w:val="00AF09D1"/>
    <w:rsid w:val="00B06312"/>
    <w:rsid w:val="00B16046"/>
    <w:rsid w:val="00B26164"/>
    <w:rsid w:val="00B75CC8"/>
    <w:rsid w:val="00B762F0"/>
    <w:rsid w:val="00B90CC6"/>
    <w:rsid w:val="00BB54FD"/>
    <w:rsid w:val="00BD0871"/>
    <w:rsid w:val="00BE0EEB"/>
    <w:rsid w:val="00BF45BB"/>
    <w:rsid w:val="00BF59F7"/>
    <w:rsid w:val="00C23198"/>
    <w:rsid w:val="00C65FEA"/>
    <w:rsid w:val="00C85E16"/>
    <w:rsid w:val="00C90340"/>
    <w:rsid w:val="00C90ECA"/>
    <w:rsid w:val="00CD4459"/>
    <w:rsid w:val="00CD4C81"/>
    <w:rsid w:val="00CE20B3"/>
    <w:rsid w:val="00CE2DF7"/>
    <w:rsid w:val="00CE7B58"/>
    <w:rsid w:val="00D20C4B"/>
    <w:rsid w:val="00D250C8"/>
    <w:rsid w:val="00D33A8A"/>
    <w:rsid w:val="00D36991"/>
    <w:rsid w:val="00D441CC"/>
    <w:rsid w:val="00D62CBE"/>
    <w:rsid w:val="00D6430F"/>
    <w:rsid w:val="00D973AB"/>
    <w:rsid w:val="00DD23A4"/>
    <w:rsid w:val="00DD7A58"/>
    <w:rsid w:val="00DE10E6"/>
    <w:rsid w:val="00DF04DF"/>
    <w:rsid w:val="00DF644A"/>
    <w:rsid w:val="00E238DD"/>
    <w:rsid w:val="00E358A9"/>
    <w:rsid w:val="00E8738F"/>
    <w:rsid w:val="00EA3C74"/>
    <w:rsid w:val="00EA660F"/>
    <w:rsid w:val="00EB2974"/>
    <w:rsid w:val="00EC68A9"/>
    <w:rsid w:val="00F07FF5"/>
    <w:rsid w:val="00F21FC9"/>
    <w:rsid w:val="00F626A9"/>
    <w:rsid w:val="00FA6437"/>
    <w:rsid w:val="00FC0DF2"/>
    <w:rsid w:val="00FC3E86"/>
    <w:rsid w:val="00FD5B56"/>
    <w:rsid w:val="00FE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6"/>
    <w:pPr>
      <w:widowControl w:val="0"/>
      <w:ind w:firstLine="709"/>
    </w:pPr>
    <w:rPr>
      <w:snapToGrid w:val="0"/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rFonts w:ascii="Times NR Cyr MT" w:hAnsi="Times NR Cyr MT"/>
      <w:b/>
    </w:rPr>
  </w:style>
  <w:style w:type="paragraph" w:styleId="2">
    <w:name w:val="heading 2"/>
    <w:basedOn w:val="a"/>
    <w:next w:val="a"/>
    <w:qFormat/>
    <w:pPr>
      <w:keepNext/>
      <w:ind w:left="1134" w:firstLine="851"/>
      <w:jc w:val="both"/>
      <w:outlineLvl w:val="1"/>
    </w:pPr>
    <w:rPr>
      <w:rFonts w:ascii="Times NR Cyr MT" w:hAnsi="Times NR Cyr MT"/>
      <w:u w:val="single"/>
    </w:rPr>
  </w:style>
  <w:style w:type="paragraph" w:styleId="3">
    <w:name w:val="heading 3"/>
    <w:basedOn w:val="a"/>
    <w:next w:val="a"/>
    <w:qFormat/>
    <w:pPr>
      <w:keepNext/>
      <w:ind w:left="1134" w:right="-143" w:firstLine="851"/>
      <w:jc w:val="both"/>
      <w:outlineLvl w:val="2"/>
    </w:pPr>
    <w:rPr>
      <w:rFonts w:ascii="Times NR Cyr MT" w:hAnsi="Times NR Cyr MT"/>
      <w:u w:val="single"/>
    </w:rPr>
  </w:style>
  <w:style w:type="paragraph" w:styleId="4">
    <w:name w:val="heading 4"/>
    <w:basedOn w:val="a"/>
    <w:next w:val="a"/>
    <w:qFormat/>
    <w:pPr>
      <w:keepNext/>
      <w:ind w:left="1134" w:firstLine="0"/>
      <w:jc w:val="center"/>
      <w:outlineLvl w:val="3"/>
    </w:pPr>
    <w:rPr>
      <w:rFonts w:ascii="Times NR Cyr MT" w:hAnsi="Times NR Cyr MT"/>
      <w:b/>
      <w:i/>
    </w:rPr>
  </w:style>
  <w:style w:type="paragraph" w:styleId="5">
    <w:name w:val="heading 5"/>
    <w:basedOn w:val="a"/>
    <w:next w:val="a"/>
    <w:qFormat/>
    <w:pPr>
      <w:keepNext/>
      <w:ind w:firstLine="0"/>
      <w:jc w:val="both"/>
      <w:outlineLvl w:val="4"/>
    </w:pPr>
    <w:rPr>
      <w:rFonts w:ascii="Times NR Cyr MT" w:hAnsi="Times NR Cyr MT"/>
      <w:sz w:val="20"/>
      <w:u w:val="single"/>
    </w:rPr>
  </w:style>
  <w:style w:type="paragraph" w:styleId="6">
    <w:name w:val="heading 6"/>
    <w:basedOn w:val="a"/>
    <w:next w:val="a"/>
    <w:qFormat/>
    <w:pPr>
      <w:keepNext/>
      <w:ind w:left="1134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1134" w:firstLine="851"/>
      <w:jc w:val="both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styleId="a4">
    <w:name w:val="Body Text Indent"/>
    <w:basedOn w:val="a"/>
    <w:pPr>
      <w:ind w:left="1132" w:firstLine="615"/>
      <w:jc w:val="both"/>
    </w:pPr>
    <w:rPr>
      <w:rFonts w:ascii="Times NR Cyr MT" w:hAnsi="Times NR Cyr MT"/>
    </w:rPr>
  </w:style>
  <w:style w:type="paragraph" w:styleId="20">
    <w:name w:val="Body Text Indent 2"/>
    <w:basedOn w:val="a"/>
    <w:pPr>
      <w:ind w:left="1132" w:firstLine="629"/>
      <w:jc w:val="both"/>
    </w:pPr>
    <w:rPr>
      <w:rFonts w:ascii="Times NR Cyr MT" w:hAnsi="Times NR Cyr MT"/>
    </w:rPr>
  </w:style>
  <w:style w:type="paragraph" w:styleId="30">
    <w:name w:val="Body Text Indent 3"/>
    <w:basedOn w:val="a"/>
    <w:pPr>
      <w:ind w:left="1132" w:firstLine="755"/>
      <w:jc w:val="both"/>
    </w:pPr>
    <w:rPr>
      <w:rFonts w:ascii="Times NR Cyr MT" w:hAnsi="Times NR Cyr MT"/>
    </w:rPr>
  </w:style>
  <w:style w:type="paragraph" w:styleId="a5">
    <w:name w:val="Block Text"/>
    <w:basedOn w:val="a"/>
    <w:pPr>
      <w:ind w:left="1134" w:right="-285" w:firstLine="851"/>
    </w:pPr>
  </w:style>
  <w:style w:type="paragraph" w:styleId="a6">
    <w:name w:val="Body Text"/>
    <w:basedOn w:val="a"/>
    <w:pPr>
      <w:ind w:firstLine="0"/>
    </w:pPr>
  </w:style>
  <w:style w:type="paragraph" w:styleId="21">
    <w:name w:val="Body Text 2"/>
    <w:basedOn w:val="a"/>
    <w:pPr>
      <w:ind w:firstLine="0"/>
    </w:pPr>
    <w:rPr>
      <w:rFonts w:ascii="Times NR Cyr MT" w:hAnsi="Times NR Cyr M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23F1-6C39-4FE7-8750-C6CECF24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Postoenko_RA</cp:lastModifiedBy>
  <cp:revision>2</cp:revision>
  <cp:lastPrinted>2014-05-20T01:53:00Z</cp:lastPrinted>
  <dcterms:created xsi:type="dcterms:W3CDTF">2023-03-21T23:08:00Z</dcterms:created>
  <dcterms:modified xsi:type="dcterms:W3CDTF">2023-03-21T23:08:00Z</dcterms:modified>
</cp:coreProperties>
</file>