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4E5373" w:rsidP="003857AF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472363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824BC5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19.04.2018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 w:rsidR="001721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73</w:t>
      </w:r>
      <w:r w:rsidR="00172151" w:rsidRPr="00172151">
        <w:rPr>
          <w:sz w:val="28"/>
          <w:szCs w:val="28"/>
        </w:rPr>
        <w:t xml:space="preserve">       </w:t>
      </w: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6C6AA4" w:rsidRDefault="00A135B7" w:rsidP="006C6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и дополнений</w:t>
      </w:r>
      <w:r w:rsidR="00F00ED9" w:rsidRPr="00FC2655">
        <w:rPr>
          <w:bCs/>
          <w:sz w:val="28"/>
          <w:szCs w:val="28"/>
        </w:rPr>
        <w:t xml:space="preserve"> в  </w:t>
      </w:r>
      <w:r w:rsidR="00E7675B">
        <w:rPr>
          <w:bCs/>
          <w:sz w:val="28"/>
          <w:szCs w:val="28"/>
        </w:rPr>
        <w:t>постановление администрации муниципал</w:t>
      </w:r>
      <w:r w:rsidR="005754D8">
        <w:rPr>
          <w:bCs/>
          <w:sz w:val="28"/>
          <w:szCs w:val="28"/>
        </w:rPr>
        <w:t>ьного района от 23.04.2012 № 84</w:t>
      </w:r>
      <w:r w:rsidR="00E7675B">
        <w:rPr>
          <w:bCs/>
          <w:sz w:val="28"/>
          <w:szCs w:val="28"/>
        </w:rPr>
        <w:t xml:space="preserve"> </w:t>
      </w:r>
      <w:r w:rsidR="006C6AA4">
        <w:rPr>
          <w:sz w:val="28"/>
          <w:szCs w:val="28"/>
        </w:rPr>
        <w:t>и в административный регламент</w:t>
      </w:r>
    </w:p>
    <w:p w:rsidR="006C6AA4" w:rsidRDefault="002E2592" w:rsidP="006C6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предоставлению муниципальной услуги «</w:t>
      </w:r>
      <w:r w:rsidR="005754D8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</w:t>
      </w:r>
      <w:r w:rsidR="0028621A">
        <w:rPr>
          <w:sz w:val="28"/>
          <w:szCs w:val="28"/>
        </w:rPr>
        <w:t>»</w:t>
      </w:r>
    </w:p>
    <w:p w:rsidR="00B91902" w:rsidRPr="00FC2655" w:rsidRDefault="002E2592" w:rsidP="006C6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A6A" w:rsidRPr="00FC2655" w:rsidRDefault="00DC5A6A" w:rsidP="00B91902">
      <w:pPr>
        <w:ind w:firstLine="708"/>
        <w:jc w:val="both"/>
        <w:rPr>
          <w:sz w:val="28"/>
          <w:szCs w:val="28"/>
        </w:rPr>
      </w:pPr>
      <w:r w:rsidRPr="00FC2655">
        <w:rPr>
          <w:sz w:val="28"/>
          <w:szCs w:val="28"/>
        </w:rPr>
        <w:t xml:space="preserve">В соответствии с </w:t>
      </w:r>
      <w:r w:rsidR="00B93845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FC2655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6E7A1B" w:rsidRDefault="00DC5A6A" w:rsidP="00B91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 xml:space="preserve"> ПОСТАНОВЛЯЕТ:</w:t>
      </w:r>
    </w:p>
    <w:p w:rsidR="001D04E4" w:rsidRDefault="00E837D4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proofErr w:type="gramStart"/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</w:t>
      </w:r>
      <w:r w:rsidR="00E7675B">
        <w:rPr>
          <w:bCs/>
          <w:sz w:val="28"/>
          <w:szCs w:val="28"/>
        </w:rPr>
        <w:t>постановление администр</w:t>
      </w:r>
      <w:r w:rsidR="006E7A1B">
        <w:rPr>
          <w:bCs/>
          <w:sz w:val="28"/>
          <w:szCs w:val="28"/>
        </w:rPr>
        <w:t>аци</w:t>
      </w:r>
      <w:r w:rsidR="008E2F8C">
        <w:rPr>
          <w:bCs/>
          <w:sz w:val="28"/>
          <w:szCs w:val="28"/>
        </w:rPr>
        <w:t>и муниципального района от 23.04.2012 № 84</w:t>
      </w:r>
      <w:r w:rsidR="00E7675B">
        <w:rPr>
          <w:bCs/>
          <w:sz w:val="28"/>
          <w:szCs w:val="28"/>
        </w:rPr>
        <w:t xml:space="preserve"> «</w:t>
      </w:r>
      <w:r w:rsidR="002E2592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E2F8C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</w:t>
      </w:r>
      <w:r w:rsidR="00F71108">
        <w:rPr>
          <w:sz w:val="28"/>
          <w:szCs w:val="28"/>
        </w:rPr>
        <w:t>»</w:t>
      </w:r>
      <w:r w:rsidR="004C0266">
        <w:rPr>
          <w:sz w:val="28"/>
          <w:szCs w:val="28"/>
        </w:rPr>
        <w:t xml:space="preserve"> (с изм. от 09.01.2013 № 6</w:t>
      </w:r>
      <w:r w:rsidR="005378C9">
        <w:rPr>
          <w:sz w:val="28"/>
          <w:szCs w:val="28"/>
        </w:rPr>
        <w:t>,  от 01</w:t>
      </w:r>
      <w:r w:rsidR="00AE255C">
        <w:rPr>
          <w:sz w:val="28"/>
          <w:szCs w:val="28"/>
        </w:rPr>
        <w:t xml:space="preserve">.03.2017 № 37) </w:t>
      </w:r>
      <w:r w:rsidR="00BA1F2F">
        <w:rPr>
          <w:sz w:val="28"/>
          <w:szCs w:val="28"/>
        </w:rPr>
        <w:t>следующи</w:t>
      </w:r>
      <w:r w:rsidR="00D920FF">
        <w:rPr>
          <w:sz w:val="28"/>
          <w:szCs w:val="28"/>
        </w:rPr>
        <w:t>е изме</w:t>
      </w:r>
      <w:r w:rsidR="00BA1F2F">
        <w:rPr>
          <w:sz w:val="28"/>
          <w:szCs w:val="28"/>
        </w:rPr>
        <w:t>нения</w:t>
      </w:r>
      <w:r w:rsidR="00437F29" w:rsidRPr="00FC2655">
        <w:rPr>
          <w:sz w:val="28"/>
          <w:szCs w:val="28"/>
        </w:rPr>
        <w:t>:</w:t>
      </w:r>
      <w:proofErr w:type="gramEnd"/>
    </w:p>
    <w:p w:rsidR="00BA1F2F" w:rsidRDefault="00BA1F2F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E2592">
        <w:rPr>
          <w:sz w:val="28"/>
          <w:szCs w:val="28"/>
        </w:rPr>
        <w:t>В преамбуле постановления</w:t>
      </w:r>
      <w:r w:rsidR="0035763F">
        <w:rPr>
          <w:sz w:val="28"/>
          <w:szCs w:val="28"/>
        </w:rPr>
        <w:t xml:space="preserve">, пункте 1 постановления </w:t>
      </w:r>
      <w:r w:rsidR="00A41D35">
        <w:rPr>
          <w:sz w:val="28"/>
          <w:szCs w:val="28"/>
        </w:rPr>
        <w:t>слова</w:t>
      </w:r>
      <w:r w:rsidR="0035763F">
        <w:rPr>
          <w:sz w:val="28"/>
          <w:szCs w:val="28"/>
        </w:rPr>
        <w:t xml:space="preserve"> «</w:t>
      </w:r>
      <w:r w:rsidR="00A41D35">
        <w:rPr>
          <w:sz w:val="28"/>
          <w:szCs w:val="28"/>
        </w:rPr>
        <w:t>среднего (</w:t>
      </w:r>
      <w:r w:rsidR="0035763F">
        <w:rPr>
          <w:sz w:val="28"/>
          <w:szCs w:val="28"/>
        </w:rPr>
        <w:t>полного</w:t>
      </w:r>
      <w:r w:rsidR="00A41D35">
        <w:rPr>
          <w:sz w:val="28"/>
          <w:szCs w:val="28"/>
        </w:rPr>
        <w:t>) общего образования</w:t>
      </w:r>
      <w:r w:rsidR="0035763F">
        <w:rPr>
          <w:sz w:val="28"/>
          <w:szCs w:val="28"/>
        </w:rPr>
        <w:t>»</w:t>
      </w:r>
      <w:r w:rsidR="00A41D35">
        <w:rPr>
          <w:sz w:val="28"/>
          <w:szCs w:val="28"/>
        </w:rPr>
        <w:t xml:space="preserve"> заменить словами «среднего общего образования»</w:t>
      </w:r>
      <w:r w:rsidR="0035763F">
        <w:rPr>
          <w:sz w:val="28"/>
          <w:szCs w:val="28"/>
        </w:rPr>
        <w:t>.</w:t>
      </w:r>
    </w:p>
    <w:p w:rsidR="00E7675B" w:rsidRDefault="00BA1F2F" w:rsidP="00E767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7675B">
        <w:rPr>
          <w:sz w:val="28"/>
          <w:szCs w:val="28"/>
        </w:rPr>
        <w:t xml:space="preserve">. Пункт 2 постановления </w:t>
      </w:r>
      <w:r w:rsidR="002E2592">
        <w:rPr>
          <w:sz w:val="28"/>
          <w:szCs w:val="28"/>
        </w:rPr>
        <w:t>«</w:t>
      </w:r>
      <w:proofErr w:type="gramStart"/>
      <w:r w:rsidR="002E2592">
        <w:rPr>
          <w:sz w:val="28"/>
          <w:szCs w:val="28"/>
        </w:rPr>
        <w:t>Контроль за</w:t>
      </w:r>
      <w:proofErr w:type="gramEnd"/>
      <w:r w:rsidR="002E259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Л.Б. Тишкову» </w:t>
      </w:r>
      <w:r w:rsidR="00E7675B">
        <w:rPr>
          <w:sz w:val="28"/>
          <w:szCs w:val="28"/>
        </w:rPr>
        <w:t>изложить в новой редакции, изменив последующую нумерацию:</w:t>
      </w:r>
    </w:p>
    <w:p w:rsidR="00E7675B" w:rsidRDefault="00E7675B" w:rsidP="004E4A83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«3. </w:t>
      </w:r>
      <w:proofErr w:type="gramStart"/>
      <w:r w:rsidRPr="00E74C00">
        <w:rPr>
          <w:color w:val="000000"/>
          <w:sz w:val="28"/>
          <w:szCs w:val="28"/>
        </w:rPr>
        <w:t>Контроль за</w:t>
      </w:r>
      <w:proofErr w:type="gramEnd"/>
      <w:r w:rsidRPr="00FC265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Пермякову Е.М.</w:t>
      </w:r>
      <w:r>
        <w:rPr>
          <w:color w:val="000000"/>
          <w:sz w:val="28"/>
          <w:szCs w:val="28"/>
        </w:rPr>
        <w:t>».</w:t>
      </w:r>
    </w:p>
    <w:p w:rsidR="00E7675B" w:rsidRDefault="00E7675B" w:rsidP="00D9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</w:t>
      </w:r>
      <w:r>
        <w:rPr>
          <w:bCs/>
          <w:sz w:val="28"/>
          <w:szCs w:val="28"/>
        </w:rPr>
        <w:t>по предоставлению муниципальной</w:t>
      </w:r>
      <w:r w:rsidRPr="00FC2655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 </w:t>
      </w:r>
      <w:r w:rsidR="00F71108">
        <w:rPr>
          <w:sz w:val="28"/>
          <w:szCs w:val="28"/>
        </w:rPr>
        <w:t>«</w:t>
      </w:r>
      <w:r w:rsidR="008E2F8C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</w:t>
      </w:r>
      <w:r>
        <w:rPr>
          <w:sz w:val="28"/>
          <w:szCs w:val="28"/>
        </w:rPr>
        <w:t xml:space="preserve">», утвержденный постановлением администрации муниципального района от </w:t>
      </w:r>
      <w:r w:rsidRPr="00FC2655">
        <w:rPr>
          <w:bCs/>
          <w:sz w:val="28"/>
          <w:szCs w:val="28"/>
        </w:rPr>
        <w:t xml:space="preserve"> </w:t>
      </w:r>
      <w:r w:rsidR="008E2F8C">
        <w:rPr>
          <w:bCs/>
          <w:sz w:val="28"/>
          <w:szCs w:val="28"/>
        </w:rPr>
        <w:t>23.04.2012 № 84</w:t>
      </w:r>
      <w:r w:rsidR="00D920FF">
        <w:rPr>
          <w:bCs/>
          <w:sz w:val="28"/>
          <w:szCs w:val="28"/>
        </w:rPr>
        <w:t>,</w:t>
      </w:r>
      <w:r w:rsidRPr="00E7675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</w:t>
      </w:r>
      <w:r w:rsidRPr="00FC2655">
        <w:rPr>
          <w:sz w:val="28"/>
          <w:szCs w:val="28"/>
        </w:rPr>
        <w:t>:</w:t>
      </w:r>
    </w:p>
    <w:p w:rsidR="009675C9" w:rsidRDefault="009675C9" w:rsidP="009675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 тексте административного регламента слова «среднего (полного) общего образования» заменить словами «среднего общего образования».</w:t>
      </w:r>
    </w:p>
    <w:p w:rsidR="00EF48AE" w:rsidRDefault="009675C9" w:rsidP="00D9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549BA">
        <w:rPr>
          <w:sz w:val="28"/>
          <w:szCs w:val="28"/>
        </w:rPr>
        <w:t xml:space="preserve">. В раздел </w:t>
      </w:r>
      <w:r w:rsidR="002549BA">
        <w:rPr>
          <w:sz w:val="28"/>
          <w:szCs w:val="28"/>
          <w:lang w:val="en-US"/>
        </w:rPr>
        <w:t>II</w:t>
      </w:r>
      <w:r w:rsidR="00EF48AE">
        <w:rPr>
          <w:sz w:val="28"/>
          <w:szCs w:val="28"/>
        </w:rPr>
        <w:t xml:space="preserve"> «Стандарт предоставления муниципальной услуги» внести следующие изменения</w:t>
      </w:r>
      <w:r w:rsidR="00767111" w:rsidRPr="00767111">
        <w:rPr>
          <w:sz w:val="28"/>
          <w:szCs w:val="28"/>
        </w:rPr>
        <w:t xml:space="preserve"> </w:t>
      </w:r>
      <w:r w:rsidR="006363AA">
        <w:rPr>
          <w:sz w:val="28"/>
          <w:szCs w:val="28"/>
        </w:rPr>
        <w:t xml:space="preserve">и </w:t>
      </w:r>
      <w:r w:rsidR="00767111">
        <w:rPr>
          <w:sz w:val="28"/>
          <w:szCs w:val="28"/>
        </w:rPr>
        <w:t>дополнения</w:t>
      </w:r>
      <w:r w:rsidR="00EF48AE">
        <w:rPr>
          <w:sz w:val="28"/>
          <w:szCs w:val="28"/>
        </w:rPr>
        <w:t>:</w:t>
      </w:r>
    </w:p>
    <w:p w:rsidR="002D19EA" w:rsidRDefault="002D19EA" w:rsidP="00D9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19EA">
        <w:rPr>
          <w:sz w:val="28"/>
          <w:szCs w:val="28"/>
        </w:rPr>
        <w:t xml:space="preserve">2.2.1. Наименование подраздела </w:t>
      </w:r>
      <w:r>
        <w:rPr>
          <w:sz w:val="28"/>
          <w:szCs w:val="28"/>
        </w:rPr>
        <w:t>2.16. изложить в следующей редакции:</w:t>
      </w:r>
    </w:p>
    <w:p w:rsidR="002D19EA" w:rsidRPr="002D19EA" w:rsidRDefault="002D19EA" w:rsidP="00D9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</w:t>
      </w:r>
      <w:proofErr w:type="gramStart"/>
      <w:r>
        <w:rPr>
          <w:sz w:val="28"/>
          <w:szCs w:val="28"/>
        </w:rPr>
        <w:t>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».</w:t>
      </w:r>
      <w:proofErr w:type="gramEnd"/>
    </w:p>
    <w:p w:rsidR="00DD505A" w:rsidRPr="001D04E4" w:rsidRDefault="00D920FF" w:rsidP="001D04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19EA">
        <w:rPr>
          <w:sz w:val="28"/>
          <w:szCs w:val="28"/>
        </w:rPr>
        <w:t>2</w:t>
      </w:r>
      <w:r w:rsidR="009675C9" w:rsidRPr="002D19EA">
        <w:rPr>
          <w:sz w:val="28"/>
          <w:szCs w:val="28"/>
        </w:rPr>
        <w:t>.2</w:t>
      </w:r>
      <w:r w:rsidR="00172151" w:rsidRPr="002D19EA">
        <w:rPr>
          <w:sz w:val="28"/>
          <w:szCs w:val="28"/>
        </w:rPr>
        <w:t>.</w:t>
      </w:r>
      <w:r w:rsidR="00DF05B6">
        <w:rPr>
          <w:sz w:val="28"/>
          <w:szCs w:val="28"/>
        </w:rPr>
        <w:t>2</w:t>
      </w:r>
      <w:r w:rsidR="00EF48AE" w:rsidRPr="002D19EA">
        <w:rPr>
          <w:sz w:val="28"/>
          <w:szCs w:val="28"/>
        </w:rPr>
        <w:t xml:space="preserve">. </w:t>
      </w:r>
      <w:r w:rsidR="002549BA" w:rsidRPr="002D19EA">
        <w:rPr>
          <w:sz w:val="28"/>
          <w:szCs w:val="28"/>
        </w:rPr>
        <w:t xml:space="preserve"> Подраздел</w:t>
      </w:r>
      <w:r w:rsidR="00172151" w:rsidRPr="002D19EA">
        <w:rPr>
          <w:sz w:val="28"/>
          <w:szCs w:val="28"/>
        </w:rPr>
        <w:t xml:space="preserve"> 2.16</w:t>
      </w:r>
      <w:r w:rsidR="00093DEB" w:rsidRPr="002D19EA">
        <w:rPr>
          <w:sz w:val="28"/>
          <w:szCs w:val="28"/>
        </w:rPr>
        <w:t xml:space="preserve">. </w:t>
      </w:r>
      <w:r w:rsidR="00B93845" w:rsidRPr="002D19EA">
        <w:rPr>
          <w:sz w:val="28"/>
          <w:szCs w:val="28"/>
        </w:rPr>
        <w:t xml:space="preserve"> </w:t>
      </w:r>
      <w:proofErr w:type="gramStart"/>
      <w:r w:rsidR="00093DEB" w:rsidRPr="002D19EA">
        <w:rPr>
          <w:sz w:val="28"/>
          <w:szCs w:val="28"/>
        </w:rPr>
        <w:t>«</w:t>
      </w:r>
      <w:r w:rsidR="002D19EA">
        <w:rPr>
          <w:sz w:val="28"/>
          <w:szCs w:val="28"/>
        </w:rPr>
        <w:t>Т</w:t>
      </w:r>
      <w:r w:rsidR="002D19EA"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093DEB" w:rsidRPr="00172151">
        <w:rPr>
          <w:sz w:val="28"/>
          <w:szCs w:val="28"/>
        </w:rPr>
        <w:t>»</w:t>
      </w:r>
      <w:r w:rsidR="00093DEB" w:rsidRPr="00FC2655">
        <w:rPr>
          <w:sz w:val="28"/>
          <w:szCs w:val="28"/>
        </w:rPr>
        <w:t xml:space="preserve"> </w:t>
      </w:r>
      <w:r w:rsidR="00F16D74">
        <w:rPr>
          <w:sz w:val="28"/>
          <w:szCs w:val="28"/>
        </w:rPr>
        <w:t>дополнить абзацами</w:t>
      </w:r>
      <w:r w:rsidR="00172151">
        <w:rPr>
          <w:sz w:val="28"/>
          <w:szCs w:val="28"/>
        </w:rPr>
        <w:t xml:space="preserve"> следующего содержания:</w:t>
      </w:r>
      <w:proofErr w:type="gramEnd"/>
    </w:p>
    <w:p w:rsidR="00E16162" w:rsidRDefault="009F6B36" w:rsidP="00E16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655">
        <w:rPr>
          <w:rFonts w:ascii="Times New Roman" w:hAnsi="Times New Roman" w:cs="Times New Roman"/>
          <w:sz w:val="28"/>
          <w:szCs w:val="28"/>
        </w:rPr>
        <w:t>«</w:t>
      </w:r>
      <w:r w:rsidR="00E16162">
        <w:rPr>
          <w:rFonts w:ascii="Times New Roman" w:hAnsi="Times New Roman" w:cs="Times New Roman"/>
          <w:sz w:val="28"/>
          <w:szCs w:val="28"/>
        </w:rPr>
        <w:t xml:space="preserve">Здание, в котором расположено образовательное учреждение, </w:t>
      </w:r>
      <w:r w:rsidR="002D19EA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E16162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proofErr w:type="gramStart"/>
      <w:r w:rsidR="00E161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6162">
        <w:rPr>
          <w:rFonts w:ascii="Times New Roman" w:hAnsi="Times New Roman" w:cs="Times New Roman"/>
          <w:sz w:val="28"/>
          <w:szCs w:val="28"/>
        </w:rPr>
        <w:t xml:space="preserve"> помещение, в том числе для инвалидов.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E16162" w:rsidRDefault="00E16162" w:rsidP="005549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условий для беспрепятственного доступа к зданию, в котором расположено образовательное учреждение</w:t>
      </w:r>
      <w:r w:rsidR="005F7111">
        <w:rPr>
          <w:rFonts w:ascii="Times New Roman" w:hAnsi="Times New Roman" w:cs="Times New Roman"/>
          <w:sz w:val="28"/>
          <w:szCs w:val="28"/>
        </w:rPr>
        <w:t>, отдел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162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287F9A" w:rsidRDefault="00287F9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162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16162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услуги наравне с другими лицами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F48AE" w:rsidRDefault="009675C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F05B6">
        <w:rPr>
          <w:rFonts w:ascii="Times New Roman" w:hAnsi="Times New Roman" w:cs="Times New Roman"/>
          <w:sz w:val="28"/>
          <w:szCs w:val="28"/>
        </w:rPr>
        <w:t>.3</w:t>
      </w:r>
      <w:r w:rsidR="00EF48AE">
        <w:rPr>
          <w:rFonts w:ascii="Times New Roman" w:hAnsi="Times New Roman" w:cs="Times New Roman"/>
          <w:sz w:val="28"/>
          <w:szCs w:val="28"/>
        </w:rPr>
        <w:t>. Наименование подраздела 2.18. изложить в следующей редакции:</w:t>
      </w:r>
    </w:p>
    <w:p w:rsidR="00EF48AE" w:rsidRPr="00D03CD7" w:rsidRDefault="00EF48A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«2.18.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форме».</w:t>
      </w:r>
    </w:p>
    <w:p w:rsidR="00F81C0D" w:rsidRPr="00D03CD7" w:rsidRDefault="00DF05B6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F81C0D" w:rsidRPr="00D03CD7">
        <w:rPr>
          <w:rFonts w:ascii="Times New Roman" w:hAnsi="Times New Roman" w:cs="Times New Roman"/>
          <w:sz w:val="28"/>
          <w:szCs w:val="28"/>
        </w:rPr>
        <w:t xml:space="preserve">. </w:t>
      </w:r>
      <w:r w:rsidR="0088295B" w:rsidRPr="00D03CD7">
        <w:rPr>
          <w:rFonts w:ascii="Times New Roman" w:hAnsi="Times New Roman" w:cs="Times New Roman"/>
          <w:sz w:val="28"/>
          <w:szCs w:val="28"/>
        </w:rPr>
        <w:t>Подр</w:t>
      </w:r>
      <w:r w:rsidR="00B06211" w:rsidRPr="00D03CD7">
        <w:rPr>
          <w:rFonts w:ascii="Times New Roman" w:hAnsi="Times New Roman" w:cs="Times New Roman"/>
          <w:sz w:val="28"/>
          <w:szCs w:val="28"/>
        </w:rPr>
        <w:t>аздел 2.18.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 изложить в следующей редакции:</w:t>
      </w:r>
    </w:p>
    <w:p w:rsidR="00B06211" w:rsidRPr="00D03CD7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«Для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Еврейской автономной области, а также осуществления мониторинга хода предоставления услуги с использованием информационной системы.</w:t>
      </w:r>
    </w:p>
    <w:p w:rsidR="00B06211" w:rsidRPr="00D03CD7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D7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форме, в том числе с использованием</w:t>
      </w:r>
      <w:r w:rsidR="00784D89" w:rsidRPr="00D03CD7">
        <w:rPr>
          <w:rFonts w:ascii="Times New Roman" w:hAnsi="Times New Roman" w:cs="Times New Roman"/>
          <w:sz w:val="28"/>
          <w:szCs w:val="28"/>
        </w:rPr>
        <w:t xml:space="preserve"> средств портала государственных и муниципальных услуг (функций) Еврейской автономной области, осуществляется с соблюдением следующих требований к предоставлению в электронной форме государственных и муниципальных услуг, утвержденных постановлением</w:t>
      </w:r>
      <w:r w:rsidR="00A52FF4" w:rsidRPr="00D03C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3B1679" w:rsidRPr="00D03C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B1679" w:rsidRPr="00D03CD7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3B1679" w:rsidRPr="00D03CD7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2) запись на прием в образовательное учреждение</w:t>
      </w:r>
      <w:r w:rsidR="005F7111">
        <w:rPr>
          <w:rFonts w:ascii="Times New Roman" w:hAnsi="Times New Roman" w:cs="Times New Roman"/>
          <w:sz w:val="28"/>
          <w:szCs w:val="28"/>
        </w:rPr>
        <w:t>, отдел образования</w:t>
      </w:r>
      <w:r w:rsidRPr="00D03CD7">
        <w:rPr>
          <w:rFonts w:ascii="Times New Roman" w:hAnsi="Times New Roman" w:cs="Times New Roman"/>
          <w:sz w:val="28"/>
          <w:szCs w:val="28"/>
        </w:rPr>
        <w:t xml:space="preserve"> (многофункциональный центр предоставления государственных и муниципальных услуг) для подачи заявления о предоставлении муниципальной услуги;</w:t>
      </w:r>
    </w:p>
    <w:p w:rsidR="003B1679" w:rsidRPr="00D03CD7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3) формирование заявителем заявления</w:t>
      </w:r>
      <w:r w:rsidR="0082082E" w:rsidRPr="00D03CD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82082E" w:rsidRPr="00D03CD7" w:rsidRDefault="0082082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4)</w:t>
      </w:r>
      <w:r w:rsidR="00302B3A" w:rsidRPr="00D03CD7">
        <w:rPr>
          <w:rFonts w:ascii="Times New Roman" w:hAnsi="Times New Roman" w:cs="Times New Roman"/>
          <w:sz w:val="28"/>
          <w:szCs w:val="28"/>
        </w:rPr>
        <w:t xml:space="preserve"> прием и регистрация образовательным учреждением</w:t>
      </w:r>
      <w:r w:rsidR="005F7111">
        <w:rPr>
          <w:rFonts w:ascii="Times New Roman" w:hAnsi="Times New Roman" w:cs="Times New Roman"/>
          <w:sz w:val="28"/>
          <w:szCs w:val="28"/>
        </w:rPr>
        <w:t>, отделом образования</w:t>
      </w:r>
      <w:r w:rsidR="00302B3A" w:rsidRPr="00D03CD7">
        <w:rPr>
          <w:rFonts w:ascii="Times New Roman" w:hAnsi="Times New Roman" w:cs="Times New Roman"/>
          <w:sz w:val="28"/>
          <w:szCs w:val="28"/>
        </w:rPr>
        <w:t xml:space="preserve"> (многофункциональным центром предоставления государственных и муниципальных услуг) заявления и иных документов, необходимых для предоставления услуги;</w:t>
      </w:r>
    </w:p>
    <w:p w:rsidR="00302B3A" w:rsidRPr="00D03CD7" w:rsidRDefault="001D002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lastRenderedPageBreak/>
        <w:t>5) оплата государственной пошлины за предоставление муниципальной услуги и уплаты иных платежей, взимаемых в соответствии с законодательством Российской Федерации;</w:t>
      </w:r>
    </w:p>
    <w:p w:rsidR="001D002B" w:rsidRPr="00D03CD7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6) получение результата предоставления муниципальной услуги;</w:t>
      </w:r>
    </w:p>
    <w:p w:rsidR="001575DD" w:rsidRPr="00D03CD7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7) получение сведений о ходе выполнения запроса о предоставлении муниципальной услуги;</w:t>
      </w:r>
    </w:p>
    <w:p w:rsidR="001575DD" w:rsidRPr="00D03CD7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8) осуществление оценки качества предоставления муниципальной услуги.</w:t>
      </w:r>
    </w:p>
    <w:p w:rsidR="00A82D48" w:rsidRPr="00D03CD7" w:rsidRDefault="0041609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D7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</w:t>
      </w:r>
      <w:r w:rsidR="00F520FC" w:rsidRPr="00D03CD7">
        <w:rPr>
          <w:rFonts w:ascii="Times New Roman" w:hAnsi="Times New Roman" w:cs="Times New Roman"/>
          <w:sz w:val="28"/>
          <w:szCs w:val="28"/>
        </w:rPr>
        <w:t xml:space="preserve"> </w:t>
      </w:r>
      <w:r w:rsidR="00BD1081" w:rsidRPr="00D03CD7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(функций)», на портале государственных и</w:t>
      </w:r>
      <w:proofErr w:type="gramEnd"/>
      <w:r w:rsidR="00BD1081" w:rsidRPr="00D03CD7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Еврейской автономной области и на официальном сайте администрации муниципального района.</w:t>
      </w:r>
    </w:p>
    <w:p w:rsidR="00EE5FBA" w:rsidRPr="00D03CD7" w:rsidRDefault="00EE5FB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Сведения о ходе выполнения запроса о предоставлении муниципальной услуги отображаются в личном кабинете заявителя на портале государственных  и муниципальных услуг (функций)</w:t>
      </w:r>
      <w:r w:rsidR="00055FC2" w:rsidRPr="00D03CD7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области.</w:t>
      </w:r>
    </w:p>
    <w:p w:rsidR="00B06BDD" w:rsidRPr="00D03CD7" w:rsidRDefault="00B06B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D7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D03CD7">
        <w:rPr>
          <w:rFonts w:ascii="Times New Roman" w:hAnsi="Times New Roman" w:cs="Times New Roman"/>
          <w:sz w:val="28"/>
          <w:szCs w:val="28"/>
        </w:rPr>
        <w:t xml:space="preserve"> обращений за получением муниципальной услуги и (или) предоставления такой услуги.</w:t>
      </w:r>
    </w:p>
    <w:p w:rsidR="00055FC2" w:rsidRPr="00D03CD7" w:rsidRDefault="00055F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в многофункциональном центре, осуществление многофункциональными центрами приема жалоб и выдачи заявителем результатов рассмотрения жалоб осуществляется </w:t>
      </w:r>
      <w:r w:rsidR="001428FA" w:rsidRPr="00D03CD7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соглашениями, заключенными между многофункциональным центром и </w:t>
      </w:r>
      <w:r w:rsidR="00A827CC" w:rsidRPr="00A827C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428FA" w:rsidRPr="00D03CD7">
        <w:rPr>
          <w:rFonts w:ascii="Times New Roman" w:hAnsi="Times New Roman" w:cs="Times New Roman"/>
          <w:sz w:val="28"/>
          <w:szCs w:val="28"/>
        </w:rPr>
        <w:t xml:space="preserve"> с момента вступления в силу соответствующего соглашения о взаимодействии</w:t>
      </w:r>
      <w:proofErr w:type="gramStart"/>
      <w:r w:rsidR="001428FA" w:rsidRPr="00D03CD7">
        <w:rPr>
          <w:rFonts w:ascii="Times New Roman" w:hAnsi="Times New Roman" w:cs="Times New Roman"/>
          <w:sz w:val="28"/>
          <w:szCs w:val="28"/>
        </w:rPr>
        <w:t>.»</w:t>
      </w:r>
      <w:r w:rsidR="000327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749B" w:rsidRPr="00D03CD7" w:rsidRDefault="00405C2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D749B" w:rsidRPr="00D03CD7">
        <w:rPr>
          <w:rFonts w:ascii="Times New Roman" w:hAnsi="Times New Roman" w:cs="Times New Roman"/>
          <w:sz w:val="28"/>
          <w:szCs w:val="28"/>
        </w:rPr>
        <w:t xml:space="preserve">. Наименование раздела </w:t>
      </w:r>
      <w:r w:rsidR="008D749B" w:rsidRPr="00D03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749B" w:rsidRPr="00D03CD7">
        <w:rPr>
          <w:rFonts w:ascii="Times New Roman" w:hAnsi="Times New Roman" w:cs="Times New Roman"/>
          <w:sz w:val="28"/>
          <w:szCs w:val="28"/>
        </w:rPr>
        <w:t xml:space="preserve"> </w:t>
      </w:r>
      <w:r w:rsidR="006E6D07" w:rsidRPr="00D03CD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E6D07" w:rsidRPr="00D03CD7" w:rsidRDefault="006E6D07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2E5313" w:rsidRPr="00D03CD7" w:rsidRDefault="008C7C6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2.</w:t>
      </w:r>
      <w:r w:rsidR="00405C2A">
        <w:rPr>
          <w:rFonts w:ascii="Times New Roman" w:hAnsi="Times New Roman" w:cs="Times New Roman"/>
          <w:sz w:val="28"/>
          <w:szCs w:val="28"/>
        </w:rPr>
        <w:t>4</w:t>
      </w:r>
      <w:r w:rsidR="00576EEF" w:rsidRPr="00D03CD7">
        <w:rPr>
          <w:rFonts w:ascii="Times New Roman" w:hAnsi="Times New Roman" w:cs="Times New Roman"/>
          <w:sz w:val="28"/>
          <w:szCs w:val="28"/>
        </w:rPr>
        <w:t>.</w:t>
      </w:r>
      <w:r w:rsidR="0088295B" w:rsidRPr="00D03CD7">
        <w:rPr>
          <w:rFonts w:ascii="Times New Roman" w:hAnsi="Times New Roman" w:cs="Times New Roman"/>
          <w:sz w:val="28"/>
          <w:szCs w:val="28"/>
        </w:rPr>
        <w:t xml:space="preserve"> </w:t>
      </w:r>
      <w:r w:rsidR="002E5313" w:rsidRPr="00D03CD7">
        <w:rPr>
          <w:rFonts w:ascii="Times New Roman" w:hAnsi="Times New Roman" w:cs="Times New Roman"/>
          <w:sz w:val="28"/>
          <w:szCs w:val="28"/>
        </w:rPr>
        <w:t>В р</w:t>
      </w:r>
      <w:r w:rsidR="004776E4" w:rsidRPr="00D03CD7">
        <w:rPr>
          <w:rFonts w:ascii="Times New Roman" w:hAnsi="Times New Roman" w:cs="Times New Roman"/>
          <w:sz w:val="28"/>
          <w:szCs w:val="28"/>
        </w:rPr>
        <w:t>аздел</w:t>
      </w:r>
      <w:r w:rsidR="0088295B" w:rsidRPr="00D03CD7">
        <w:rPr>
          <w:rFonts w:ascii="Times New Roman" w:hAnsi="Times New Roman" w:cs="Times New Roman"/>
          <w:sz w:val="28"/>
          <w:szCs w:val="28"/>
        </w:rPr>
        <w:t xml:space="preserve"> </w:t>
      </w:r>
      <w:r w:rsidR="0088295B" w:rsidRPr="00D03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3CD7">
        <w:rPr>
          <w:rFonts w:ascii="Times New Roman" w:hAnsi="Times New Roman" w:cs="Times New Roman"/>
          <w:sz w:val="28"/>
          <w:szCs w:val="28"/>
        </w:rPr>
        <w:t xml:space="preserve"> «</w:t>
      </w:r>
      <w:r w:rsidR="006E6D07" w:rsidRPr="00D03CD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88295B" w:rsidRPr="00D03CD7">
        <w:rPr>
          <w:rFonts w:ascii="Times New Roman" w:hAnsi="Times New Roman" w:cs="Times New Roman"/>
          <w:sz w:val="28"/>
          <w:szCs w:val="28"/>
        </w:rPr>
        <w:t>»</w:t>
      </w:r>
      <w:r w:rsidR="0089609A" w:rsidRPr="00D03CD7">
        <w:rPr>
          <w:rFonts w:ascii="Times New Roman" w:hAnsi="Times New Roman" w:cs="Times New Roman"/>
          <w:sz w:val="28"/>
          <w:szCs w:val="28"/>
        </w:rPr>
        <w:t xml:space="preserve"> </w:t>
      </w:r>
      <w:r w:rsidR="002E5313" w:rsidRPr="00D03CD7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дополнения:</w:t>
      </w:r>
    </w:p>
    <w:p w:rsidR="002E5313" w:rsidRPr="00D03CD7" w:rsidRDefault="00405C2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E5313" w:rsidRPr="00D03CD7">
        <w:rPr>
          <w:rFonts w:ascii="Times New Roman" w:hAnsi="Times New Roman" w:cs="Times New Roman"/>
          <w:sz w:val="28"/>
          <w:szCs w:val="28"/>
        </w:rPr>
        <w:t>.1. Первый, второй, третий, четвертый, пятый абзац раздела изложить в следующей редакции:</w:t>
      </w:r>
    </w:p>
    <w:p w:rsidR="008C7C60" w:rsidRPr="00D03CD7" w:rsidRDefault="002E5313" w:rsidP="002E53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«3. </w:t>
      </w:r>
      <w:r w:rsidR="001E5AB7" w:rsidRPr="00D03CD7">
        <w:rPr>
          <w:rFonts w:ascii="Times New Roman" w:hAnsi="Times New Roman" w:cs="Times New Roman"/>
          <w:sz w:val="28"/>
          <w:szCs w:val="28"/>
        </w:rPr>
        <w:t>Описание административных процедур по предоставлению заявителям информации о порядке и сроках предоставления муниципальной услуги</w:t>
      </w:r>
    </w:p>
    <w:p w:rsidR="002E5313" w:rsidRDefault="002E5313" w:rsidP="002E53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Предоставление заявителям информации о порядке и сроках предоставления муниципальной услуги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следующие административные процедуры:</w:t>
      </w:r>
    </w:p>
    <w:p w:rsidR="002E5313" w:rsidRDefault="002E5313" w:rsidP="002E53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устное информирование;</w:t>
      </w:r>
    </w:p>
    <w:p w:rsidR="002E5313" w:rsidRDefault="002E5313" w:rsidP="002E53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информирование;</w:t>
      </w:r>
    </w:p>
    <w:p w:rsidR="002E5313" w:rsidRDefault="002E5313" w:rsidP="002E53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на информационном стенде, в средствах массового и электронного информирования.</w:t>
      </w:r>
    </w:p>
    <w:p w:rsidR="002E5313" w:rsidRDefault="002E5313" w:rsidP="002E53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«Единый портал государственных и муниципальных услуг (функций)» Еврейской автономной области, а также по обращениям заявителей в образовательное </w:t>
      </w:r>
      <w:r w:rsidRPr="00576EEF">
        <w:rPr>
          <w:rFonts w:ascii="Times New Roman" w:hAnsi="Times New Roman" w:cs="Times New Roman"/>
          <w:sz w:val="28"/>
          <w:szCs w:val="28"/>
        </w:rPr>
        <w:t>учреждение</w:t>
      </w:r>
      <w:r w:rsidR="005F7111">
        <w:rPr>
          <w:rFonts w:ascii="Times New Roman" w:hAnsi="Times New Roman" w:cs="Times New Roman"/>
          <w:sz w:val="28"/>
          <w:szCs w:val="28"/>
        </w:rPr>
        <w:t>, отдел образования</w:t>
      </w:r>
      <w:r w:rsidRPr="00576EEF">
        <w:rPr>
          <w:rFonts w:ascii="Times New Roman" w:hAnsi="Times New Roman" w:cs="Times New Roman"/>
          <w:sz w:val="28"/>
          <w:szCs w:val="28"/>
        </w:rPr>
        <w:t xml:space="preserve"> (многофункциональный центр предоставления государственных и муниципальных услуг) л</w:t>
      </w:r>
      <w:r>
        <w:rPr>
          <w:rFonts w:ascii="Times New Roman" w:hAnsi="Times New Roman" w:cs="Times New Roman"/>
          <w:sz w:val="28"/>
          <w:szCs w:val="28"/>
        </w:rPr>
        <w:t>ично, посредством почтовой связи или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E5313" w:rsidRPr="002E5313" w:rsidRDefault="00405C2A" w:rsidP="002E53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D1544">
        <w:rPr>
          <w:rFonts w:ascii="Times New Roman" w:hAnsi="Times New Roman" w:cs="Times New Roman"/>
          <w:sz w:val="28"/>
          <w:szCs w:val="28"/>
        </w:rPr>
        <w:t>.2</w:t>
      </w:r>
      <w:r w:rsidR="002E5313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373C31">
        <w:rPr>
          <w:rFonts w:ascii="Times New Roman" w:hAnsi="Times New Roman" w:cs="Times New Roman"/>
          <w:sz w:val="28"/>
          <w:szCs w:val="28"/>
        </w:rPr>
        <w:t>дополнить подразделом 3.4. «Описание административных процедур по предоставлению муниципальной услуги» следующего содержания:</w:t>
      </w:r>
    </w:p>
    <w:p w:rsidR="0017434C" w:rsidRDefault="00DF05B6" w:rsidP="00C353D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«3.4. </w:t>
      </w:r>
      <w:r w:rsidR="0017434C">
        <w:rPr>
          <w:sz w:val="28"/>
          <w:szCs w:val="28"/>
        </w:rPr>
        <w:t>Описание административных процедур по предоставлению муниципальной услуги</w:t>
      </w:r>
    </w:p>
    <w:p w:rsidR="00C353D4" w:rsidRPr="0017434C" w:rsidRDefault="004023EA" w:rsidP="00C353D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7434C">
        <w:rPr>
          <w:sz w:val="28"/>
          <w:szCs w:val="28"/>
        </w:rPr>
        <w:t>3.4.</w:t>
      </w:r>
      <w:r w:rsidR="0017434C">
        <w:rPr>
          <w:sz w:val="28"/>
          <w:szCs w:val="28"/>
        </w:rPr>
        <w:t xml:space="preserve">1. </w:t>
      </w:r>
      <w:r w:rsidR="00C353D4" w:rsidRPr="0017434C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353D4" w:rsidRPr="0017434C" w:rsidRDefault="00C353D4" w:rsidP="00C353D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7434C">
        <w:rPr>
          <w:sz w:val="28"/>
          <w:szCs w:val="28"/>
        </w:rPr>
        <w:t>- прием и регистрация заявления;</w:t>
      </w:r>
    </w:p>
    <w:p w:rsidR="00C353D4" w:rsidRPr="0017434C" w:rsidRDefault="00C353D4" w:rsidP="00C353D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7434C">
        <w:rPr>
          <w:sz w:val="28"/>
          <w:szCs w:val="28"/>
        </w:rPr>
        <w:t>- рассмотрение заявления, подготовка ответа;</w:t>
      </w:r>
    </w:p>
    <w:p w:rsidR="00C353D4" w:rsidRPr="0017434C" w:rsidRDefault="00C353D4" w:rsidP="00C353D4">
      <w:pPr>
        <w:tabs>
          <w:tab w:val="left" w:pos="7350"/>
        </w:tabs>
        <w:jc w:val="both"/>
        <w:rPr>
          <w:sz w:val="28"/>
          <w:szCs w:val="28"/>
        </w:rPr>
      </w:pPr>
      <w:r w:rsidRPr="0017434C">
        <w:rPr>
          <w:sz w:val="28"/>
          <w:szCs w:val="28"/>
        </w:rPr>
        <w:t xml:space="preserve">          - выдача результата предоставления муниципальной услуги. </w:t>
      </w:r>
    </w:p>
    <w:p w:rsidR="00C353D4" w:rsidRPr="001D79E4" w:rsidRDefault="004023EA" w:rsidP="00C353D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D79E4">
        <w:rPr>
          <w:sz w:val="28"/>
          <w:szCs w:val="28"/>
        </w:rPr>
        <w:t>3.</w:t>
      </w:r>
      <w:r w:rsidR="0017434C" w:rsidRPr="001D79E4">
        <w:rPr>
          <w:sz w:val="28"/>
          <w:szCs w:val="28"/>
        </w:rPr>
        <w:t>4.</w:t>
      </w:r>
      <w:r w:rsidRPr="001D79E4">
        <w:rPr>
          <w:sz w:val="28"/>
          <w:szCs w:val="28"/>
        </w:rPr>
        <w:t>2.</w:t>
      </w:r>
      <w:r w:rsidR="004A4C5F" w:rsidRPr="001D79E4">
        <w:rPr>
          <w:sz w:val="28"/>
          <w:szCs w:val="28"/>
        </w:rPr>
        <w:t xml:space="preserve"> </w:t>
      </w:r>
      <w:r w:rsidR="00C353D4" w:rsidRPr="001D79E4">
        <w:rPr>
          <w:sz w:val="28"/>
          <w:szCs w:val="28"/>
        </w:rPr>
        <w:t>Прием и регистрация заявления</w:t>
      </w:r>
    </w:p>
    <w:p w:rsidR="004023EA" w:rsidRPr="00693432" w:rsidRDefault="004023EA" w:rsidP="00C353D4">
      <w:pPr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proofErr w:type="gramStart"/>
      <w:r>
        <w:rPr>
          <w:sz w:val="28"/>
          <w:szCs w:val="28"/>
        </w:rPr>
        <w:t>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представление (направление)  заявителем в образовательное учреждение</w:t>
      </w:r>
      <w:r w:rsidR="00862876">
        <w:rPr>
          <w:sz w:val="28"/>
          <w:szCs w:val="28"/>
        </w:rPr>
        <w:t>, отдел образования</w:t>
      </w:r>
      <w:r>
        <w:rPr>
          <w:sz w:val="28"/>
          <w:szCs w:val="28"/>
        </w:rPr>
        <w:t xml:space="preserve"> </w:t>
      </w:r>
      <w:r w:rsidRPr="00576EEF">
        <w:rPr>
          <w:sz w:val="28"/>
          <w:szCs w:val="28"/>
        </w:rPr>
        <w:t>(многофункциональный центр предоставления государственных и муниципальных услуг) заявления</w:t>
      </w:r>
      <w:r>
        <w:rPr>
          <w:sz w:val="28"/>
          <w:szCs w:val="28"/>
        </w:rPr>
        <w:t xml:space="preserve"> и документов, указанных в подразделе 2.6. раздела 2 «Стандарт предоставления муниципальной услуги» административного регламента, лично, посредством почтовой или электронной связи, в том числе портала государственных</w:t>
      </w:r>
      <w:proofErr w:type="gramEnd"/>
      <w:r>
        <w:rPr>
          <w:sz w:val="28"/>
          <w:szCs w:val="28"/>
        </w:rPr>
        <w:t xml:space="preserve"> и муниципальных услуг (функций) Еврейской автономной области</w:t>
      </w:r>
      <w:r w:rsidR="004A4C5F">
        <w:rPr>
          <w:sz w:val="28"/>
          <w:szCs w:val="28"/>
        </w:rPr>
        <w:t>.</w:t>
      </w:r>
    </w:p>
    <w:p w:rsidR="00C353D4" w:rsidRPr="00DA0BE0" w:rsidRDefault="00C353D4" w:rsidP="00C353D4">
      <w:pPr>
        <w:ind w:firstLine="720"/>
        <w:jc w:val="both"/>
        <w:rPr>
          <w:sz w:val="28"/>
          <w:szCs w:val="28"/>
        </w:rPr>
      </w:pPr>
      <w:r w:rsidRPr="00DA0BE0">
        <w:rPr>
          <w:sz w:val="28"/>
          <w:szCs w:val="28"/>
        </w:rPr>
        <w:t>Должностными лицами, ответственными за выполнение административной процедуры, является специалист, ответственный за регистрацию корреспонденции, и специалист, ответственный за предоставление муниципальной услуги.</w:t>
      </w:r>
    </w:p>
    <w:p w:rsidR="00C353D4" w:rsidRPr="00DA0BE0" w:rsidRDefault="00C353D4" w:rsidP="00C353D4">
      <w:pPr>
        <w:ind w:firstLine="720"/>
        <w:jc w:val="both"/>
        <w:rPr>
          <w:sz w:val="28"/>
          <w:szCs w:val="28"/>
        </w:rPr>
      </w:pPr>
      <w:r w:rsidRPr="00DA0BE0">
        <w:rPr>
          <w:sz w:val="28"/>
          <w:szCs w:val="28"/>
        </w:rPr>
        <w:t>При обращении заявителя (представителя заявителя) в образовательное учреждение</w:t>
      </w:r>
      <w:r w:rsidR="00862876">
        <w:rPr>
          <w:sz w:val="28"/>
          <w:szCs w:val="28"/>
        </w:rPr>
        <w:t>, отдел образования</w:t>
      </w:r>
      <w:r w:rsidRPr="00DA0BE0">
        <w:rPr>
          <w:sz w:val="28"/>
          <w:szCs w:val="28"/>
        </w:rPr>
        <w:t xml:space="preserve"> лично специалист, ответственный за предоставление муниципальной услуги, регистрирует заявление в журнале приема заявлений  и передает руководителю образовательного учреждения, </w:t>
      </w:r>
      <w:r w:rsidR="00862876">
        <w:rPr>
          <w:sz w:val="28"/>
          <w:szCs w:val="28"/>
        </w:rPr>
        <w:t xml:space="preserve">отдела образования, </w:t>
      </w:r>
      <w:r w:rsidRPr="00DA0BE0">
        <w:rPr>
          <w:sz w:val="28"/>
          <w:szCs w:val="28"/>
        </w:rPr>
        <w:t>который проставляет резолюцию на указанных документах и возвращает их специалисту, ответственному за предоставление муниципальной услуги.</w:t>
      </w:r>
    </w:p>
    <w:p w:rsidR="00C353D4" w:rsidRPr="00DA0BE0" w:rsidRDefault="00C353D4" w:rsidP="00C353D4">
      <w:pPr>
        <w:ind w:firstLine="708"/>
        <w:jc w:val="both"/>
        <w:rPr>
          <w:sz w:val="28"/>
          <w:szCs w:val="28"/>
        </w:rPr>
      </w:pPr>
      <w:r w:rsidRPr="00DA0BE0">
        <w:rPr>
          <w:sz w:val="28"/>
          <w:szCs w:val="28"/>
        </w:rPr>
        <w:t>При обращении заявителя (представителя заявителя) в образовательное учреждение</w:t>
      </w:r>
      <w:r w:rsidR="00862876">
        <w:rPr>
          <w:sz w:val="28"/>
          <w:szCs w:val="28"/>
        </w:rPr>
        <w:t>, отдел образования</w:t>
      </w:r>
      <w:r w:rsidRPr="00DA0BE0">
        <w:rPr>
          <w:sz w:val="28"/>
          <w:szCs w:val="28"/>
        </w:rPr>
        <w:t xml:space="preserve"> посредством портала, почтовой или электронной связи специалист, ответственный за регистрацию входящей корреспонденции:</w:t>
      </w:r>
    </w:p>
    <w:p w:rsidR="00C353D4" w:rsidRPr="00DA0BE0" w:rsidRDefault="00C353D4" w:rsidP="00C353D4">
      <w:pPr>
        <w:ind w:firstLine="720"/>
        <w:jc w:val="both"/>
        <w:rPr>
          <w:sz w:val="28"/>
          <w:szCs w:val="28"/>
        </w:rPr>
      </w:pPr>
      <w:r w:rsidRPr="00DA0BE0">
        <w:rPr>
          <w:sz w:val="28"/>
          <w:szCs w:val="28"/>
        </w:rPr>
        <w:t>- регистрирует заявление в установленном порядке;</w:t>
      </w:r>
    </w:p>
    <w:p w:rsidR="00C353D4" w:rsidRPr="00DA0BE0" w:rsidRDefault="00C353D4" w:rsidP="00C353D4">
      <w:pPr>
        <w:ind w:firstLine="720"/>
        <w:jc w:val="both"/>
        <w:rPr>
          <w:sz w:val="28"/>
          <w:szCs w:val="28"/>
        </w:rPr>
      </w:pPr>
      <w:r w:rsidRPr="00DA0BE0">
        <w:rPr>
          <w:sz w:val="28"/>
          <w:szCs w:val="28"/>
        </w:rPr>
        <w:t>- при направлении заявления посредством портала или электронной почты направляет заявителю (представителю заявителя) электронное уведомление о поступлении данных документов в образовательное учреждение</w:t>
      </w:r>
      <w:r w:rsidR="00862876">
        <w:rPr>
          <w:sz w:val="28"/>
          <w:szCs w:val="28"/>
        </w:rPr>
        <w:t>, отдел образования</w:t>
      </w:r>
      <w:r w:rsidRPr="00DA0BE0">
        <w:rPr>
          <w:sz w:val="28"/>
          <w:szCs w:val="28"/>
        </w:rPr>
        <w:t xml:space="preserve"> с указанием даты и входящего номера;</w:t>
      </w:r>
    </w:p>
    <w:p w:rsidR="00C353D4" w:rsidRPr="00DA0BE0" w:rsidRDefault="00C353D4" w:rsidP="00C353D4">
      <w:pPr>
        <w:ind w:firstLine="720"/>
        <w:jc w:val="both"/>
        <w:rPr>
          <w:sz w:val="28"/>
          <w:szCs w:val="28"/>
        </w:rPr>
      </w:pPr>
      <w:r w:rsidRPr="00DA0BE0">
        <w:rPr>
          <w:sz w:val="28"/>
          <w:szCs w:val="28"/>
        </w:rPr>
        <w:t xml:space="preserve">- передает зарегистрированные заявление руководителю образовательного учреждения, </w:t>
      </w:r>
      <w:r w:rsidR="00862876">
        <w:rPr>
          <w:sz w:val="28"/>
          <w:szCs w:val="28"/>
        </w:rPr>
        <w:t xml:space="preserve">отдела образования, </w:t>
      </w:r>
      <w:r w:rsidRPr="00DA0BE0">
        <w:rPr>
          <w:sz w:val="28"/>
          <w:szCs w:val="28"/>
        </w:rPr>
        <w:t>который путем наложения письменной резолюции на заявлении, назначает специалиста, ответственного за предоставление муниципальной услуги;</w:t>
      </w:r>
    </w:p>
    <w:p w:rsidR="00C353D4" w:rsidRPr="00DA0BE0" w:rsidRDefault="00C353D4" w:rsidP="00C353D4">
      <w:pPr>
        <w:ind w:firstLine="720"/>
        <w:jc w:val="both"/>
        <w:rPr>
          <w:sz w:val="28"/>
          <w:szCs w:val="28"/>
        </w:rPr>
      </w:pPr>
      <w:r w:rsidRPr="00DA0BE0">
        <w:rPr>
          <w:sz w:val="28"/>
          <w:szCs w:val="28"/>
        </w:rPr>
        <w:t>- передает заявление с резолюцией руководителя образовательного учреждения</w:t>
      </w:r>
      <w:r w:rsidR="00862876">
        <w:rPr>
          <w:sz w:val="28"/>
          <w:szCs w:val="28"/>
        </w:rPr>
        <w:t>, отдела образования</w:t>
      </w:r>
      <w:r w:rsidRPr="00DA0BE0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C353D4" w:rsidRPr="00DA0BE0" w:rsidRDefault="00C353D4" w:rsidP="00C353D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A0BE0">
        <w:rPr>
          <w:sz w:val="28"/>
          <w:szCs w:val="28"/>
        </w:rPr>
        <w:t>Срок выполнения административной процедуры составляет 1 рабочий день.</w:t>
      </w:r>
    </w:p>
    <w:p w:rsidR="00C353D4" w:rsidRPr="00DA0BE0" w:rsidRDefault="00C353D4" w:rsidP="00C353D4">
      <w:pPr>
        <w:ind w:firstLine="720"/>
        <w:jc w:val="both"/>
        <w:rPr>
          <w:sz w:val="28"/>
          <w:szCs w:val="28"/>
        </w:rPr>
      </w:pPr>
      <w:r w:rsidRPr="00DA0BE0">
        <w:rPr>
          <w:sz w:val="28"/>
          <w:szCs w:val="28"/>
        </w:rPr>
        <w:t>Критерием принятия решений при приеме и регистрации заявления является обращение заявителя (представителя заявителя) в образовательное учреждение</w:t>
      </w:r>
      <w:r w:rsidR="00862876">
        <w:rPr>
          <w:sz w:val="28"/>
          <w:szCs w:val="28"/>
        </w:rPr>
        <w:t>, отдел образования</w:t>
      </w:r>
      <w:r w:rsidRPr="00DA0BE0">
        <w:rPr>
          <w:sz w:val="28"/>
          <w:szCs w:val="28"/>
        </w:rPr>
        <w:t xml:space="preserve"> с заявлением.</w:t>
      </w:r>
    </w:p>
    <w:p w:rsidR="00C353D4" w:rsidRPr="00DA0BE0" w:rsidRDefault="00C353D4" w:rsidP="00C353D4">
      <w:pPr>
        <w:ind w:firstLine="720"/>
        <w:jc w:val="both"/>
        <w:rPr>
          <w:sz w:val="28"/>
          <w:szCs w:val="28"/>
        </w:rPr>
      </w:pPr>
      <w:r w:rsidRPr="00DA0BE0">
        <w:rPr>
          <w:sz w:val="28"/>
          <w:szCs w:val="28"/>
        </w:rPr>
        <w:t>Результатом административной процедуры является направление заявления  с резолюцией руководителя образовательного учреждения</w:t>
      </w:r>
      <w:r w:rsidR="00862876">
        <w:rPr>
          <w:sz w:val="28"/>
          <w:szCs w:val="28"/>
        </w:rPr>
        <w:t>, отдела образования</w:t>
      </w:r>
      <w:r w:rsidRPr="00DA0BE0">
        <w:rPr>
          <w:sz w:val="28"/>
          <w:szCs w:val="28"/>
        </w:rPr>
        <w:t xml:space="preserve"> на исполнение специалисту, ответственному за предоставление муниципальной  услуги.</w:t>
      </w:r>
    </w:p>
    <w:p w:rsidR="00C353D4" w:rsidRPr="00DA0BE0" w:rsidRDefault="00C353D4" w:rsidP="00C353D4">
      <w:pPr>
        <w:ind w:firstLine="720"/>
        <w:jc w:val="both"/>
        <w:rPr>
          <w:sz w:val="28"/>
          <w:szCs w:val="28"/>
        </w:rPr>
      </w:pPr>
      <w:r w:rsidRPr="00DA0BE0">
        <w:rPr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DA0BE0" w:rsidRPr="00693432" w:rsidRDefault="00DA0BE0" w:rsidP="00C353D4">
      <w:pPr>
        <w:ind w:firstLine="720"/>
        <w:jc w:val="both"/>
      </w:pPr>
      <w:r>
        <w:rPr>
          <w:sz w:val="28"/>
          <w:szCs w:val="28"/>
        </w:rPr>
        <w:t>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Еврейской автономной области, которое отображается в личном кабинете заявителя.</w:t>
      </w:r>
    </w:p>
    <w:p w:rsidR="00C353D4" w:rsidRPr="00DD1544" w:rsidRDefault="001D79E4" w:rsidP="00C353D4">
      <w:pPr>
        <w:pStyle w:val="30"/>
        <w:spacing w:after="0" w:line="240" w:lineRule="auto"/>
        <w:ind w:left="0" w:firstLine="708"/>
        <w:rPr>
          <w:sz w:val="28"/>
          <w:szCs w:val="28"/>
        </w:rPr>
      </w:pPr>
      <w:r w:rsidRPr="00DD1544">
        <w:rPr>
          <w:sz w:val="28"/>
          <w:szCs w:val="28"/>
        </w:rPr>
        <w:t>3.4</w:t>
      </w:r>
      <w:r w:rsidR="00C353D4" w:rsidRPr="00DD1544">
        <w:rPr>
          <w:sz w:val="28"/>
          <w:szCs w:val="28"/>
        </w:rPr>
        <w:t>.3. Рассмотрение заявления, подготовка ответа</w:t>
      </w:r>
    </w:p>
    <w:p w:rsidR="00C353D4" w:rsidRPr="001D79E4" w:rsidRDefault="00C353D4" w:rsidP="00C353D4">
      <w:pPr>
        <w:ind w:firstLine="708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Основанием для начала административной процедуры по рассмотрению заявления, подготовки ответа (далее – административная процедура) является поступление заявления с резолюцией руководителя образовательного учреждения</w:t>
      </w:r>
      <w:r w:rsidR="00862876">
        <w:rPr>
          <w:sz w:val="28"/>
          <w:szCs w:val="28"/>
        </w:rPr>
        <w:t>, отдела образования</w:t>
      </w:r>
      <w:r w:rsidRPr="001D79E4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необходимую информацию.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необходимой информации.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Указанные проекты писем представляются на подписание руководителю образовательного учреждения</w:t>
      </w:r>
      <w:r w:rsidR="00862876">
        <w:rPr>
          <w:sz w:val="28"/>
          <w:szCs w:val="28"/>
        </w:rPr>
        <w:t>, отдела образования</w:t>
      </w:r>
      <w:r w:rsidRPr="001D79E4">
        <w:rPr>
          <w:sz w:val="28"/>
          <w:szCs w:val="28"/>
        </w:rPr>
        <w:t>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Подписанные руководителем образовательного учреждения</w:t>
      </w:r>
      <w:r w:rsidR="00862876">
        <w:rPr>
          <w:sz w:val="28"/>
          <w:szCs w:val="28"/>
        </w:rPr>
        <w:t>, отдела образования</w:t>
      </w:r>
      <w:r w:rsidRPr="001D79E4">
        <w:rPr>
          <w:sz w:val="28"/>
          <w:szCs w:val="28"/>
        </w:rPr>
        <w:t xml:space="preserve">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Срок выполнения административной процедуры составляет не более 25 рабочих дней со дня регистрации заявления в установленном порядке.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 (представителем заявителя). 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Результатом выполнения административной процедуры является письмо, содержащее необходимую информацию, либо письмо об отсутствии данной информации.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Результат административной процедуры фиксируется в письме, содержащем необходимую информацию, либо письме об отсутствии данной информации.</w:t>
      </w:r>
    </w:p>
    <w:p w:rsidR="00C353D4" w:rsidRPr="00DD1544" w:rsidRDefault="001D79E4" w:rsidP="00C353D4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D1544">
        <w:rPr>
          <w:sz w:val="28"/>
          <w:szCs w:val="28"/>
        </w:rPr>
        <w:t>3.4</w:t>
      </w:r>
      <w:r w:rsidR="00C353D4" w:rsidRPr="00DD1544">
        <w:rPr>
          <w:sz w:val="28"/>
          <w:szCs w:val="28"/>
        </w:rPr>
        <w:t>.4. Выдача результата предоставления муниципальной услуги</w:t>
      </w:r>
    </w:p>
    <w:p w:rsidR="00C353D4" w:rsidRPr="001D79E4" w:rsidRDefault="00C353D4" w:rsidP="00C353D4">
      <w:pPr>
        <w:ind w:firstLine="708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Основанием для начала административной процедуры по выдаче результата предоставления муниципальной услуги (далее – административная процедура) является поступление письма, содержащего необходимую информацию, либо письма об отсутствии данной информации специалисту, ответственному за  регистрацию корреспонденции.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Должностным лицом, ответственным за выдачу либо направление заявителю (представителю заявителя) письма, содержащего необходимую информацию, либо письма об отсутствии данной информации является специалист, ответственный за регистрацию корреспонденции.</w:t>
      </w:r>
    </w:p>
    <w:p w:rsidR="00DD1544" w:rsidRDefault="001D79E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Специалист, ответственный за прием и регистрацию корреспонденции</w:t>
      </w:r>
      <w:proofErr w:type="gramStart"/>
      <w:r w:rsidRPr="001D79E4">
        <w:rPr>
          <w:sz w:val="28"/>
          <w:szCs w:val="28"/>
        </w:rPr>
        <w:t xml:space="preserve"> ,</w:t>
      </w:r>
      <w:proofErr w:type="gramEnd"/>
      <w:r w:rsidRPr="001D79E4">
        <w:rPr>
          <w:sz w:val="28"/>
          <w:szCs w:val="28"/>
        </w:rPr>
        <w:t xml:space="preserve">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Еврейской автономной области. 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Срок выполнения административной процедуры в течение 2 рабочих дней со дня поступления письма, содержащего необходимую информацию, либо письма об отсутствии данной информации, подписанных руководителем образовательного учреждения,</w:t>
      </w:r>
      <w:r w:rsidR="00862876">
        <w:rPr>
          <w:sz w:val="28"/>
          <w:szCs w:val="28"/>
        </w:rPr>
        <w:t xml:space="preserve"> отдела образования</w:t>
      </w:r>
      <w:r w:rsidRPr="001D79E4">
        <w:rPr>
          <w:sz w:val="28"/>
          <w:szCs w:val="28"/>
        </w:rPr>
        <w:t xml:space="preserve"> специалисту, ответственному за регистрацию корреспонденции.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Критерием принятия решений при осуществлении административной процедуры является подписание руководителем образовательного учреждения</w:t>
      </w:r>
      <w:r w:rsidR="00862876">
        <w:rPr>
          <w:sz w:val="28"/>
          <w:szCs w:val="28"/>
        </w:rPr>
        <w:t>, отдела образования</w:t>
      </w:r>
      <w:r w:rsidRPr="001D79E4">
        <w:rPr>
          <w:sz w:val="28"/>
          <w:szCs w:val="28"/>
        </w:rPr>
        <w:t xml:space="preserve"> письма, содержащего необходимую информацию, либо письма об отсутствии данной информации.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Результатом административной процедуры является выдача либо направление заявителю (представителю заявителя) письма, содержащего необходимую информацию, либо письма об отсутствии данной информации.</w:t>
      </w:r>
    </w:p>
    <w:p w:rsidR="00C353D4" w:rsidRPr="001D79E4" w:rsidRDefault="00C353D4" w:rsidP="00C353D4">
      <w:pPr>
        <w:ind w:firstLine="720"/>
        <w:jc w:val="both"/>
        <w:rPr>
          <w:sz w:val="28"/>
          <w:szCs w:val="28"/>
        </w:rPr>
      </w:pPr>
      <w:r w:rsidRPr="001D79E4">
        <w:rPr>
          <w:sz w:val="28"/>
          <w:szCs w:val="28"/>
        </w:rPr>
        <w:t>Результат административной процедуры фиксируется при регистрации письма, содержащего необходимую информацию, либо письма об отсутствии данной информации.</w:t>
      </w:r>
    </w:p>
    <w:p w:rsidR="00C353D4" w:rsidRPr="001D79E4" w:rsidRDefault="00C353D4" w:rsidP="00C353D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D79E4">
        <w:rPr>
          <w:sz w:val="28"/>
          <w:szCs w:val="28"/>
        </w:rPr>
        <w:t>Блок-схема предоставления муниципальной услуги приведена в приложении 1 к административному регламенту</w:t>
      </w:r>
      <w:proofErr w:type="gramStart"/>
      <w:r w:rsidRPr="001D79E4">
        <w:rPr>
          <w:sz w:val="28"/>
          <w:szCs w:val="28"/>
        </w:rPr>
        <w:t>.</w:t>
      </w:r>
      <w:r w:rsidR="00DD1544">
        <w:rPr>
          <w:sz w:val="28"/>
          <w:szCs w:val="28"/>
        </w:rPr>
        <w:t>».</w:t>
      </w:r>
      <w:proofErr w:type="gramEnd"/>
    </w:p>
    <w:p w:rsidR="00C94278" w:rsidRPr="00C94278" w:rsidRDefault="007421C2" w:rsidP="00DD154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405C2A">
        <w:rPr>
          <w:sz w:val="28"/>
          <w:szCs w:val="28"/>
        </w:rPr>
        <w:t>5</w:t>
      </w:r>
      <w:r w:rsidR="00F13511">
        <w:rPr>
          <w:sz w:val="28"/>
          <w:szCs w:val="28"/>
        </w:rPr>
        <w:t xml:space="preserve">. </w:t>
      </w:r>
      <w:r w:rsidR="00C94278">
        <w:rPr>
          <w:sz w:val="28"/>
          <w:szCs w:val="28"/>
        </w:rPr>
        <w:t xml:space="preserve">В раздел </w:t>
      </w:r>
      <w:r w:rsidR="00A64AF2">
        <w:rPr>
          <w:color w:val="000000"/>
          <w:sz w:val="28"/>
          <w:szCs w:val="28"/>
          <w:lang w:val="en-US"/>
        </w:rPr>
        <w:t>V</w:t>
      </w:r>
      <w:r w:rsidR="00C94278">
        <w:rPr>
          <w:color w:val="000000"/>
          <w:sz w:val="28"/>
          <w:szCs w:val="28"/>
        </w:rPr>
        <w:t xml:space="preserve"> «</w:t>
      </w:r>
      <w:r w:rsidR="00C94278" w:rsidRPr="00C94278">
        <w:rPr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D13E1D">
        <w:rPr>
          <w:color w:val="000000"/>
          <w:sz w:val="28"/>
          <w:szCs w:val="28"/>
        </w:rPr>
        <w:t xml:space="preserve">отдела образования, </w:t>
      </w:r>
      <w:r w:rsidR="00C94278" w:rsidRPr="00C94278">
        <w:rPr>
          <w:color w:val="000000"/>
          <w:sz w:val="28"/>
          <w:szCs w:val="28"/>
        </w:rPr>
        <w:t>образовательного учреждения, предоставляющего муниципальную услугу, а также их должностных лиц</w:t>
      </w:r>
      <w:r w:rsidR="00C94278">
        <w:rPr>
          <w:color w:val="000000"/>
          <w:sz w:val="28"/>
          <w:szCs w:val="28"/>
        </w:rPr>
        <w:t>» внести следующие изменения и дополнения:</w:t>
      </w:r>
    </w:p>
    <w:p w:rsidR="00F13511" w:rsidRDefault="007421C2" w:rsidP="00F1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5C2A">
        <w:rPr>
          <w:sz w:val="28"/>
          <w:szCs w:val="28"/>
        </w:rPr>
        <w:t>5</w:t>
      </w:r>
      <w:r w:rsidR="00C94278">
        <w:rPr>
          <w:sz w:val="28"/>
          <w:szCs w:val="28"/>
        </w:rPr>
        <w:t xml:space="preserve">.1. </w:t>
      </w:r>
      <w:r w:rsidR="00F13511">
        <w:rPr>
          <w:color w:val="000000"/>
          <w:sz w:val="28"/>
          <w:szCs w:val="28"/>
        </w:rPr>
        <w:t>Наименование</w:t>
      </w:r>
      <w:r w:rsidR="00F13511" w:rsidRPr="002122F5">
        <w:rPr>
          <w:color w:val="000000"/>
          <w:sz w:val="28"/>
          <w:szCs w:val="28"/>
        </w:rPr>
        <w:t xml:space="preserve"> раздела </w:t>
      </w:r>
      <w:r w:rsidR="00F13511">
        <w:rPr>
          <w:sz w:val="28"/>
          <w:szCs w:val="28"/>
        </w:rPr>
        <w:t xml:space="preserve"> </w:t>
      </w:r>
      <w:r w:rsidR="00A64AF2">
        <w:rPr>
          <w:sz w:val="28"/>
          <w:szCs w:val="28"/>
          <w:lang w:val="en-US"/>
        </w:rPr>
        <w:t>V</w:t>
      </w:r>
      <w:r w:rsidR="00C94278">
        <w:rPr>
          <w:sz w:val="28"/>
          <w:szCs w:val="28"/>
        </w:rPr>
        <w:t xml:space="preserve"> </w:t>
      </w:r>
      <w:r w:rsidR="004776E4">
        <w:rPr>
          <w:sz w:val="28"/>
          <w:szCs w:val="28"/>
        </w:rPr>
        <w:t>изложить в следующей</w:t>
      </w:r>
      <w:r w:rsidR="00F13511">
        <w:rPr>
          <w:sz w:val="28"/>
          <w:szCs w:val="28"/>
        </w:rPr>
        <w:t xml:space="preserve"> редакции:</w:t>
      </w:r>
    </w:p>
    <w:p w:rsidR="00F13511" w:rsidRDefault="00F13511" w:rsidP="00F13511">
      <w:pPr>
        <w:ind w:firstLine="708"/>
        <w:jc w:val="both"/>
        <w:rPr>
          <w:color w:val="000000"/>
          <w:sz w:val="28"/>
          <w:szCs w:val="28"/>
        </w:rPr>
      </w:pPr>
      <w:r w:rsidRPr="001C1ADB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proofErr w:type="gramStart"/>
      <w:r w:rsidRPr="001C1ADB">
        <w:rPr>
          <w:color w:val="000000"/>
          <w:sz w:val="28"/>
          <w:szCs w:val="28"/>
        </w:rPr>
        <w:t>Досудебный (внесудебный) порядок обжалования решений и действий (</w:t>
      </w:r>
      <w:r w:rsidRPr="001C1ADB">
        <w:rPr>
          <w:sz w:val="28"/>
          <w:szCs w:val="28"/>
        </w:rPr>
        <w:t>бездействия) о</w:t>
      </w:r>
      <w:r>
        <w:rPr>
          <w:sz w:val="28"/>
          <w:szCs w:val="28"/>
        </w:rPr>
        <w:t>ргана</w:t>
      </w:r>
      <w:r w:rsidR="001428FA">
        <w:rPr>
          <w:sz w:val="28"/>
          <w:szCs w:val="28"/>
        </w:rPr>
        <w:t>, предоставляющего муниципальную услугу</w:t>
      </w:r>
      <w:r>
        <w:rPr>
          <w:sz w:val="28"/>
          <w:szCs w:val="28"/>
        </w:rPr>
        <w:t xml:space="preserve">, </w:t>
      </w:r>
      <w:r w:rsidRPr="001C1ADB">
        <w:rPr>
          <w:sz w:val="28"/>
          <w:szCs w:val="28"/>
        </w:rPr>
        <w:t>а также</w:t>
      </w:r>
      <w:r w:rsidRPr="001C1ADB">
        <w:rPr>
          <w:color w:val="000000"/>
          <w:sz w:val="28"/>
          <w:szCs w:val="28"/>
        </w:rPr>
        <w:t xml:space="preserve"> </w:t>
      </w:r>
      <w:r w:rsidR="005A64D8">
        <w:rPr>
          <w:color w:val="000000"/>
          <w:sz w:val="28"/>
          <w:szCs w:val="28"/>
        </w:rPr>
        <w:t xml:space="preserve">его </w:t>
      </w:r>
      <w:r w:rsidRPr="001C1ADB">
        <w:rPr>
          <w:color w:val="000000"/>
          <w:sz w:val="28"/>
          <w:szCs w:val="28"/>
        </w:rPr>
        <w:t>должностных лиц</w:t>
      </w:r>
      <w:r>
        <w:rPr>
          <w:color w:val="000000"/>
          <w:sz w:val="28"/>
          <w:szCs w:val="28"/>
        </w:rPr>
        <w:t>, муниципальных служащих</w:t>
      </w:r>
      <w:r w:rsidR="005A64D8">
        <w:rPr>
          <w:color w:val="000000"/>
          <w:sz w:val="28"/>
          <w:szCs w:val="28"/>
        </w:rPr>
        <w:t>, работников</w:t>
      </w:r>
      <w:r w:rsidR="00C94278">
        <w:rPr>
          <w:color w:val="000000"/>
          <w:sz w:val="28"/>
          <w:szCs w:val="28"/>
        </w:rPr>
        <w:t>,</w:t>
      </w:r>
      <w:r w:rsidR="005A64D8">
        <w:rPr>
          <w:color w:val="000000"/>
          <w:sz w:val="28"/>
          <w:szCs w:val="28"/>
        </w:rPr>
        <w:t xml:space="preserve"> многофункционального центра предоставления государственных и муниципальных услуг,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работников</w:t>
      </w:r>
      <w:r>
        <w:rPr>
          <w:color w:val="000000"/>
          <w:sz w:val="28"/>
          <w:szCs w:val="28"/>
        </w:rPr>
        <w:t>».</w:t>
      </w:r>
      <w:proofErr w:type="gramEnd"/>
    </w:p>
    <w:p w:rsidR="00C94278" w:rsidRDefault="0048155D" w:rsidP="00F135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05C2A">
        <w:rPr>
          <w:color w:val="000000"/>
          <w:sz w:val="28"/>
          <w:szCs w:val="28"/>
        </w:rPr>
        <w:t>5</w:t>
      </w:r>
      <w:r w:rsidR="00C94278">
        <w:rPr>
          <w:color w:val="000000"/>
          <w:sz w:val="28"/>
          <w:szCs w:val="28"/>
        </w:rPr>
        <w:t xml:space="preserve">.2. Подраздел </w:t>
      </w:r>
      <w:r w:rsidR="00D76D7B">
        <w:rPr>
          <w:color w:val="000000"/>
          <w:sz w:val="28"/>
          <w:szCs w:val="28"/>
        </w:rPr>
        <w:t xml:space="preserve">5.2. </w:t>
      </w:r>
      <w:r w:rsidR="00F87946">
        <w:rPr>
          <w:color w:val="000000"/>
          <w:sz w:val="28"/>
          <w:szCs w:val="28"/>
        </w:rPr>
        <w:t>«Предмет жалобы» дополнить абзацами следующего содержания:</w:t>
      </w:r>
    </w:p>
    <w:p w:rsidR="00F87946" w:rsidRDefault="00F87946" w:rsidP="00F135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 нарушение срока или порядка выдачи документов по результатам предоставления муниципальной услуги;</w:t>
      </w:r>
    </w:p>
    <w:p w:rsidR="00F87946" w:rsidRPr="001C1ADB" w:rsidRDefault="00F87946" w:rsidP="00F13511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</w:t>
      </w:r>
      <w:r w:rsidR="00BC53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8069A6">
        <w:rPr>
          <w:color w:val="000000"/>
          <w:sz w:val="28"/>
          <w:szCs w:val="28"/>
        </w:rPr>
        <w:t>.</w:t>
      </w:r>
      <w:proofErr w:type="gramEnd"/>
    </w:p>
    <w:p w:rsidR="00F13511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5C2A">
        <w:rPr>
          <w:rFonts w:ascii="Times New Roman" w:hAnsi="Times New Roman" w:cs="Times New Roman"/>
          <w:sz w:val="28"/>
          <w:szCs w:val="28"/>
        </w:rPr>
        <w:t>5</w:t>
      </w:r>
      <w:r w:rsidR="00D76D7B">
        <w:rPr>
          <w:rFonts w:ascii="Times New Roman" w:hAnsi="Times New Roman" w:cs="Times New Roman"/>
          <w:sz w:val="28"/>
          <w:szCs w:val="28"/>
        </w:rPr>
        <w:t>.3. Подраздел 5.5. «Сроки рассмотрения жалобы» изложить в следующей редакции:</w:t>
      </w:r>
    </w:p>
    <w:p w:rsidR="00D76D7B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537C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D76D7B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12DF3">
        <w:rPr>
          <w:rFonts w:ascii="Times New Roman" w:hAnsi="Times New Roman" w:cs="Times New Roman"/>
          <w:sz w:val="28"/>
          <w:szCs w:val="28"/>
        </w:rPr>
        <w:t>орган местного самоуправления, либо вышестоящий орган (при его наличии), подлежит рассмотрению в течение пятнадцати дней со дня ее регистрации,  а в случае обжалования отказа</w:t>
      </w:r>
      <w:r w:rsidR="00BC537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E12DF3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</w:t>
      </w:r>
      <w:r w:rsidR="00BC537C"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</w:t>
      </w:r>
      <w:r w:rsidR="00E12DF3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–</w:t>
      </w:r>
      <w:r w:rsidR="00E46054">
        <w:rPr>
          <w:rFonts w:ascii="Times New Roman" w:hAnsi="Times New Roman" w:cs="Times New Roman"/>
          <w:sz w:val="28"/>
          <w:szCs w:val="28"/>
        </w:rPr>
        <w:t xml:space="preserve"> в течение пяти</w:t>
      </w:r>
      <w:r w:rsidR="00E12DF3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</w:t>
      </w:r>
      <w:r w:rsidR="00BC537C">
        <w:rPr>
          <w:rFonts w:ascii="Times New Roman" w:hAnsi="Times New Roman" w:cs="Times New Roman"/>
          <w:sz w:val="28"/>
          <w:szCs w:val="28"/>
        </w:rPr>
        <w:t>.</w:t>
      </w:r>
      <w:r w:rsidR="00E12DF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537C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5C2A">
        <w:rPr>
          <w:rFonts w:ascii="Times New Roman" w:hAnsi="Times New Roman" w:cs="Times New Roman"/>
          <w:sz w:val="28"/>
          <w:szCs w:val="28"/>
        </w:rPr>
        <w:t>5</w:t>
      </w:r>
      <w:r w:rsidR="00BC537C">
        <w:rPr>
          <w:rFonts w:ascii="Times New Roman" w:hAnsi="Times New Roman" w:cs="Times New Roman"/>
          <w:sz w:val="28"/>
          <w:szCs w:val="28"/>
        </w:rPr>
        <w:t>.4. Подраздел 5.7. «Результат рассмотрения жалобы» изложить в следующей редакции: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«5.7. Результат рассмотрения жалобы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Еврейской автономной области;</w:t>
      </w:r>
      <w:proofErr w:type="gramEnd"/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</w:t>
      </w:r>
      <w:r w:rsidR="00C027E5">
        <w:rPr>
          <w:rFonts w:ascii="Times New Roman" w:hAnsi="Times New Roman" w:cs="Times New Roman"/>
          <w:sz w:val="28"/>
          <w:szCs w:val="28"/>
        </w:rPr>
        <w:t xml:space="preserve">признаков </w:t>
      </w:r>
      <w:r>
        <w:rPr>
          <w:rFonts w:ascii="Times New Roman" w:hAnsi="Times New Roman" w:cs="Times New Roman"/>
          <w:sz w:val="28"/>
          <w:szCs w:val="28"/>
        </w:rPr>
        <w:t>состава преступлени</w:t>
      </w:r>
      <w:r w:rsidR="00C027E5">
        <w:rPr>
          <w:rFonts w:ascii="Times New Roman" w:hAnsi="Times New Roman" w:cs="Times New Roman"/>
          <w:sz w:val="28"/>
          <w:szCs w:val="28"/>
        </w:rPr>
        <w:t>я, или преступления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C027E5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</w:t>
      </w:r>
      <w:proofErr w:type="gramStart"/>
      <w:r w:rsidR="00C027E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03CD7" w:rsidRDefault="0003277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03CD7">
        <w:rPr>
          <w:rFonts w:ascii="Times New Roman" w:hAnsi="Times New Roman" w:cs="Times New Roman"/>
          <w:sz w:val="28"/>
          <w:szCs w:val="28"/>
        </w:rPr>
        <w:t xml:space="preserve">.5. Раздел </w:t>
      </w:r>
      <w:r w:rsidR="00D03CD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03CD7" w:rsidRPr="00D03CD7">
        <w:rPr>
          <w:rFonts w:ascii="Times New Roman" w:hAnsi="Times New Roman" w:cs="Times New Roman"/>
          <w:sz w:val="28"/>
          <w:szCs w:val="28"/>
        </w:rPr>
        <w:t xml:space="preserve"> </w:t>
      </w:r>
      <w:r w:rsidR="00D03CD7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D03CD7" w:rsidRDefault="00D03CD7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03CD7" w:rsidRDefault="00D03CD7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</w:t>
      </w:r>
      <w:r w:rsidR="00CD01DE">
        <w:rPr>
          <w:rFonts w:ascii="Times New Roman" w:hAnsi="Times New Roman" w:cs="Times New Roman"/>
          <w:sz w:val="28"/>
          <w:szCs w:val="28"/>
        </w:rPr>
        <w:t>.</w:t>
      </w:r>
    </w:p>
    <w:p w:rsidR="00CD01DE" w:rsidRPr="00D03CD7" w:rsidRDefault="00CD01D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1.1. статьи 16 Федерального закона 210-ФЗ, подаются руководителям этих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4998" w:rsidRDefault="0048155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2778">
        <w:rPr>
          <w:rFonts w:ascii="Times New Roman" w:hAnsi="Times New Roman" w:cs="Times New Roman"/>
          <w:sz w:val="28"/>
          <w:szCs w:val="28"/>
        </w:rPr>
        <w:t>6</w:t>
      </w:r>
      <w:r w:rsidR="00554998">
        <w:rPr>
          <w:rFonts w:ascii="Times New Roman" w:hAnsi="Times New Roman" w:cs="Times New Roman"/>
          <w:sz w:val="28"/>
          <w:szCs w:val="28"/>
        </w:rPr>
        <w:t>. Приложение 2 к административному регламенту изложить в следующей редакции:</w:t>
      </w:r>
    </w:p>
    <w:p w:rsidR="009B6343" w:rsidRDefault="00C42358" w:rsidP="00C4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B59E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</w:p>
    <w:p w:rsidR="009B6343" w:rsidRDefault="009B6343" w:rsidP="00C4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6343" w:rsidRDefault="009B6343" w:rsidP="00C4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6343" w:rsidRDefault="009B6343" w:rsidP="00C4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6343" w:rsidRDefault="009B6343" w:rsidP="00C4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562B" w:rsidRDefault="009B6343" w:rsidP="009B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42358" w:rsidRPr="006B59E2" w:rsidRDefault="0056562B" w:rsidP="009B6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42358">
        <w:rPr>
          <w:sz w:val="28"/>
          <w:szCs w:val="28"/>
        </w:rPr>
        <w:t>«</w:t>
      </w:r>
      <w:r w:rsidR="00C42358" w:rsidRPr="006B59E2">
        <w:rPr>
          <w:sz w:val="28"/>
          <w:szCs w:val="28"/>
        </w:rPr>
        <w:t>Приложение 2</w:t>
      </w:r>
    </w:p>
    <w:p w:rsidR="00C42358" w:rsidRPr="006B59E2" w:rsidRDefault="00C42358" w:rsidP="00C42358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  <w:r w:rsidRPr="006B59E2">
        <w:rPr>
          <w:sz w:val="28"/>
          <w:szCs w:val="28"/>
        </w:rPr>
        <w:t>к административному регламенту</w:t>
      </w:r>
    </w:p>
    <w:p w:rsidR="00C42358" w:rsidRPr="006B59E2" w:rsidRDefault="00C42358" w:rsidP="00C42358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  <w:r w:rsidRPr="006B59E2">
        <w:rPr>
          <w:sz w:val="28"/>
          <w:szCs w:val="28"/>
        </w:rPr>
        <w:t>предоставления муниципальной услуги</w:t>
      </w:r>
    </w:p>
    <w:p w:rsidR="00C42358" w:rsidRPr="006B59E2" w:rsidRDefault="00C42358" w:rsidP="00C42358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color w:val="000000"/>
          <w:sz w:val="28"/>
          <w:szCs w:val="28"/>
        </w:rPr>
      </w:pPr>
      <w:r w:rsidRPr="006B59E2">
        <w:rPr>
          <w:sz w:val="28"/>
          <w:szCs w:val="28"/>
        </w:rPr>
        <w:t>«</w:t>
      </w:r>
      <w:r w:rsidR="004B317D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района</w:t>
      </w:r>
      <w:r w:rsidRPr="006B59E2">
        <w:rPr>
          <w:sz w:val="28"/>
          <w:szCs w:val="28"/>
        </w:rPr>
        <w:t>»</w:t>
      </w:r>
    </w:p>
    <w:p w:rsidR="00C42358" w:rsidRPr="006B59E2" w:rsidRDefault="00C42358" w:rsidP="00C42358">
      <w:pPr>
        <w:widowControl w:val="0"/>
        <w:tabs>
          <w:tab w:val="center" w:pos="6567"/>
          <w:tab w:val="right" w:pos="9355"/>
        </w:tabs>
        <w:suppressAutoHyphens/>
        <w:ind w:firstLine="540"/>
        <w:jc w:val="both"/>
        <w:rPr>
          <w:sz w:val="28"/>
          <w:szCs w:val="28"/>
        </w:rPr>
      </w:pPr>
    </w:p>
    <w:p w:rsidR="00C42358" w:rsidRPr="00CD4703" w:rsidRDefault="00C42358" w:rsidP="00C42358">
      <w:pPr>
        <w:widowControl w:val="0"/>
        <w:suppressAutoHyphens/>
        <w:ind w:firstLine="540"/>
        <w:jc w:val="center"/>
        <w:rPr>
          <w:sz w:val="28"/>
          <w:szCs w:val="28"/>
        </w:rPr>
      </w:pPr>
      <w:r w:rsidRPr="00CD4703">
        <w:rPr>
          <w:sz w:val="28"/>
          <w:szCs w:val="28"/>
        </w:rPr>
        <w:t>Информация о месте нахождения, номерах телефонов, адресах  электронной почты, сайтах муниципальных образовательных учреждений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780"/>
        <w:gridCol w:w="2599"/>
        <w:gridCol w:w="1276"/>
        <w:gridCol w:w="1984"/>
      </w:tblGrid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Телефон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ФИО, должность руководителя 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</w:t>
            </w:r>
            <w:r w:rsidR="000C309D" w:rsidRPr="00F24F0E">
              <w:rPr>
                <w:sz w:val="28"/>
                <w:szCs w:val="28"/>
              </w:rPr>
              <w:t xml:space="preserve">ьное бюжетное </w:t>
            </w:r>
            <w:r w:rsidRPr="00F24F0E">
              <w:rPr>
                <w:sz w:val="28"/>
                <w:szCs w:val="28"/>
              </w:rPr>
              <w:t>общеобразовательное учреждение  «Средняя общеобразовательная школа с</w:t>
            </w:r>
            <w:proofErr w:type="gramStart"/>
            <w:r w:rsidRPr="00F24F0E">
              <w:rPr>
                <w:sz w:val="28"/>
                <w:szCs w:val="28"/>
              </w:rPr>
              <w:t>.А</w:t>
            </w:r>
            <w:proofErr w:type="gramEnd"/>
            <w:r w:rsidRPr="00F24F0E">
              <w:rPr>
                <w:sz w:val="28"/>
                <w:szCs w:val="28"/>
              </w:rPr>
              <w:t>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BC3F4C" w:rsidP="00CD4703">
            <w:pPr>
              <w:pStyle w:val="af3"/>
              <w:spacing w:before="0"/>
              <w:jc w:val="both"/>
              <w:rPr>
                <w:b w:val="0"/>
                <w:sz w:val="28"/>
                <w:szCs w:val="28"/>
              </w:rPr>
            </w:pPr>
            <w:hyperlink r:id="rId10" w:history="1"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amurschool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</w:rPr>
                <w:t>@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yandex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</w:rPr>
                <w:t>.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ru</w:t>
              </w:r>
            </w:hyperlink>
            <w:r w:rsidR="00C42358" w:rsidRPr="00F24F0E">
              <w:rPr>
                <w:b w:val="0"/>
                <w:sz w:val="28"/>
                <w:szCs w:val="28"/>
              </w:rPr>
              <w:t xml:space="preserve">, </w:t>
            </w:r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679230, Октябрьский район, с</w:t>
            </w:r>
            <w:proofErr w:type="gramStart"/>
            <w:r w:rsidRPr="00F24F0E">
              <w:rPr>
                <w:sz w:val="28"/>
                <w:szCs w:val="28"/>
              </w:rPr>
              <w:t>.А</w:t>
            </w:r>
            <w:proofErr w:type="gramEnd"/>
            <w:r w:rsidRPr="00F24F0E">
              <w:rPr>
                <w:sz w:val="28"/>
                <w:szCs w:val="28"/>
              </w:rPr>
              <w:t xml:space="preserve">мурзет, ул.Калинина, 30 </w:t>
            </w:r>
          </w:p>
          <w:p w:rsidR="00C42358" w:rsidRPr="00F24F0E" w:rsidRDefault="00C42358" w:rsidP="00CD4703">
            <w:pPr>
              <w:jc w:val="both"/>
              <w:rPr>
                <w:rFonts w:eastAsia="Calibri"/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сайт: amurschool.ucoz.ru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f3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F24F0E">
              <w:rPr>
                <w:b w:val="0"/>
                <w:sz w:val="28"/>
                <w:szCs w:val="28"/>
              </w:rPr>
              <w:t>8(42665) 21-9-31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0C309D" w:rsidP="00CD4703">
            <w:pPr>
              <w:pStyle w:val="af3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F24F0E">
              <w:rPr>
                <w:b w:val="0"/>
                <w:caps w:val="0"/>
                <w:sz w:val="28"/>
                <w:szCs w:val="28"/>
              </w:rPr>
              <w:t>Яковлева Татьяна Владимировна</w:t>
            </w:r>
            <w:r w:rsidR="00C42358" w:rsidRPr="00F24F0E">
              <w:rPr>
                <w:b w:val="0"/>
                <w:caps w:val="0"/>
                <w:sz w:val="28"/>
                <w:szCs w:val="28"/>
              </w:rPr>
              <w:t>, директор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f3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F24F0E">
              <w:rPr>
                <w:b w:val="0"/>
                <w:caps w:val="0"/>
                <w:sz w:val="28"/>
                <w:szCs w:val="28"/>
              </w:rPr>
              <w:t>Муниципальное казённое</w:t>
            </w:r>
            <w:r w:rsidRPr="00F24F0E">
              <w:rPr>
                <w:sz w:val="28"/>
                <w:szCs w:val="28"/>
              </w:rPr>
              <w:t xml:space="preserve"> </w:t>
            </w:r>
            <w:r w:rsidRPr="00F24F0E">
              <w:rPr>
                <w:b w:val="0"/>
                <w:caps w:val="0"/>
                <w:sz w:val="28"/>
                <w:szCs w:val="28"/>
              </w:rPr>
              <w:t xml:space="preserve"> общеобразовательное учреждение «Средняя общеобразовательная школа с</w:t>
            </w:r>
            <w:proofErr w:type="gramStart"/>
            <w:r w:rsidRPr="00F24F0E">
              <w:rPr>
                <w:b w:val="0"/>
                <w:caps w:val="0"/>
                <w:sz w:val="28"/>
                <w:szCs w:val="28"/>
              </w:rPr>
              <w:t>.Е</w:t>
            </w:r>
            <w:proofErr w:type="gramEnd"/>
            <w:r w:rsidRPr="00F24F0E">
              <w:rPr>
                <w:b w:val="0"/>
                <w:caps w:val="0"/>
                <w:sz w:val="28"/>
                <w:szCs w:val="28"/>
              </w:rPr>
              <w:t>катерино-Никольское»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BC3F4C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1" w:history="1">
              <w:r w:rsidR="00C42358" w:rsidRPr="00F24F0E">
                <w:rPr>
                  <w:rStyle w:val="a6"/>
                  <w:sz w:val="28"/>
                  <w:szCs w:val="28"/>
                </w:rPr>
                <w:t>moueknik@yandex.ru</w:t>
              </w:r>
            </w:hyperlink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679231, Октябрьский район, с.Ек.-Никольское, ул</w:t>
            </w:r>
            <w:proofErr w:type="gramStart"/>
            <w:r w:rsidRPr="00F24F0E">
              <w:rPr>
                <w:sz w:val="28"/>
                <w:szCs w:val="28"/>
              </w:rPr>
              <w:t>.П</w:t>
            </w:r>
            <w:proofErr w:type="gramEnd"/>
            <w:r w:rsidRPr="00F24F0E">
              <w:rPr>
                <w:sz w:val="28"/>
                <w:szCs w:val="28"/>
              </w:rPr>
              <w:t>ограничная, 64</w:t>
            </w:r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 xml:space="preserve">сайт: </w:t>
            </w:r>
            <w:r w:rsidRPr="00F24F0E">
              <w:rPr>
                <w:sz w:val="28"/>
                <w:szCs w:val="28"/>
                <w:lang w:val="en-US"/>
              </w:rPr>
              <w:t>eknik.ucoz.ru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25-4-45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0C309D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Коренева Людмила Николаевна</w:t>
            </w:r>
            <w:r w:rsidR="00C42358" w:rsidRPr="00F24F0E">
              <w:rPr>
                <w:sz w:val="28"/>
                <w:szCs w:val="28"/>
              </w:rPr>
              <w:t xml:space="preserve">, </w:t>
            </w:r>
            <w:r w:rsidR="00DD1544">
              <w:rPr>
                <w:sz w:val="28"/>
                <w:szCs w:val="28"/>
              </w:rPr>
              <w:t>заместитель</w:t>
            </w:r>
            <w:r w:rsidRPr="00F24F0E">
              <w:rPr>
                <w:sz w:val="28"/>
                <w:szCs w:val="28"/>
              </w:rPr>
              <w:t xml:space="preserve"> </w:t>
            </w:r>
            <w:r w:rsidR="00C42358" w:rsidRPr="00F24F0E">
              <w:rPr>
                <w:sz w:val="28"/>
                <w:szCs w:val="28"/>
              </w:rPr>
              <w:t>директор</w:t>
            </w:r>
            <w:r w:rsidRPr="00F24F0E">
              <w:rPr>
                <w:sz w:val="28"/>
                <w:szCs w:val="28"/>
              </w:rPr>
              <w:t>а</w:t>
            </w:r>
            <w:r w:rsidR="00DD1544">
              <w:rPr>
                <w:sz w:val="28"/>
                <w:szCs w:val="28"/>
              </w:rPr>
              <w:t xml:space="preserve"> по учебно-воспитательной работе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общеобразовательное учреждение «Основная общеобразовательная школа с</w:t>
            </w:r>
            <w:proofErr w:type="gramStart"/>
            <w:r w:rsidRPr="00F24F0E">
              <w:rPr>
                <w:sz w:val="28"/>
                <w:szCs w:val="28"/>
              </w:rPr>
              <w:t>.Б</w:t>
            </w:r>
            <w:proofErr w:type="gramEnd"/>
            <w:r w:rsidRPr="00F24F0E">
              <w:rPr>
                <w:sz w:val="28"/>
                <w:szCs w:val="28"/>
              </w:rPr>
              <w:t xml:space="preserve">лагословенное»» 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BC3F4C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2" w:history="1">
              <w:r w:rsidR="00C42358" w:rsidRPr="00F24F0E">
                <w:rPr>
                  <w:rStyle w:val="a6"/>
                  <w:sz w:val="28"/>
                  <w:szCs w:val="28"/>
                </w:rPr>
                <w:t>blagoslschool@yandex.ru</w:t>
              </w:r>
            </w:hyperlink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679241, Октябрьский район, с</w:t>
            </w:r>
            <w:proofErr w:type="gramStart"/>
            <w:r w:rsidRPr="00F24F0E">
              <w:rPr>
                <w:sz w:val="28"/>
                <w:szCs w:val="28"/>
              </w:rPr>
              <w:t>.Б</w:t>
            </w:r>
            <w:proofErr w:type="gramEnd"/>
            <w:r w:rsidRPr="00F24F0E">
              <w:rPr>
                <w:sz w:val="28"/>
                <w:szCs w:val="28"/>
              </w:rPr>
              <w:t>лагословенное, ул. Школьная, 2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сайт: </w:t>
            </w:r>
            <w:r w:rsidRPr="00F24F0E">
              <w:rPr>
                <w:sz w:val="28"/>
                <w:szCs w:val="28"/>
                <w:lang w:val="en-US"/>
              </w:rPr>
              <w:t>shkolablaga</w:t>
            </w:r>
            <w:r w:rsidRPr="00F24F0E">
              <w:rPr>
                <w:sz w:val="28"/>
                <w:szCs w:val="28"/>
              </w:rPr>
              <w:t xml:space="preserve">. </w:t>
            </w:r>
            <w:r w:rsidRPr="00F24F0E">
              <w:rPr>
                <w:sz w:val="28"/>
                <w:szCs w:val="28"/>
                <w:lang w:val="en-US"/>
              </w:rPr>
              <w:t>ukoz</w:t>
            </w:r>
            <w:r w:rsidRPr="00F24F0E">
              <w:rPr>
                <w:sz w:val="28"/>
                <w:szCs w:val="28"/>
              </w:rPr>
              <w:t>.</w:t>
            </w:r>
            <w:r w:rsidRPr="00F24F0E">
              <w:rPr>
                <w:sz w:val="28"/>
                <w:szCs w:val="28"/>
                <w:lang w:val="en-US"/>
              </w:rPr>
              <w:t>ru</w:t>
            </w:r>
            <w:r w:rsidRPr="00F24F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23-4-91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Чистякова Татьяна Александровна, директор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общеобразовательное учреждение «Основная  общеобразовательная школа с</w:t>
            </w:r>
            <w:proofErr w:type="gramStart"/>
            <w:r w:rsidRPr="00F24F0E">
              <w:rPr>
                <w:sz w:val="28"/>
                <w:szCs w:val="28"/>
              </w:rPr>
              <w:t>.П</w:t>
            </w:r>
            <w:proofErr w:type="gramEnd"/>
            <w:r w:rsidRPr="00F24F0E">
              <w:rPr>
                <w:sz w:val="28"/>
                <w:szCs w:val="28"/>
              </w:rPr>
              <w:t>олевое»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BC3F4C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3" w:history="1">
              <w:r w:rsidR="00C42358" w:rsidRPr="00F24F0E">
                <w:rPr>
                  <w:rStyle w:val="a6"/>
                  <w:sz w:val="28"/>
                  <w:szCs w:val="28"/>
                </w:rPr>
                <w:t>polevoe_school@mail.ru</w:t>
              </w:r>
            </w:hyperlink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679243, Октябрьский район, с</w:t>
            </w:r>
            <w:proofErr w:type="gramStart"/>
            <w:r w:rsidRPr="00F24F0E">
              <w:rPr>
                <w:sz w:val="28"/>
                <w:szCs w:val="28"/>
              </w:rPr>
              <w:t>.П</w:t>
            </w:r>
            <w:proofErr w:type="gramEnd"/>
            <w:r w:rsidRPr="00F24F0E">
              <w:rPr>
                <w:sz w:val="28"/>
                <w:szCs w:val="28"/>
              </w:rPr>
              <w:t>олевое, ул.Советская, 1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>сайт</w:t>
            </w:r>
            <w:r w:rsidRPr="00F24F0E">
              <w:rPr>
                <w:sz w:val="28"/>
                <w:szCs w:val="28"/>
                <w:lang w:val="en-US"/>
              </w:rPr>
              <w:t xml:space="preserve">: polevoe-school. ucoz.ru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>26-4-17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Вашкеева Наталья Анатольевна, директор</w:t>
            </w:r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</w:p>
          <w:p w:rsidR="00C42358" w:rsidRPr="00F24F0E" w:rsidRDefault="00C42358" w:rsidP="00CD4703">
            <w:pPr>
              <w:tabs>
                <w:tab w:val="left" w:pos="1872"/>
              </w:tabs>
              <w:ind w:right="4212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ab/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 учреждение д</w:t>
            </w:r>
            <w:r w:rsidR="000C309D" w:rsidRPr="00F24F0E">
              <w:rPr>
                <w:sz w:val="28"/>
                <w:szCs w:val="28"/>
              </w:rPr>
              <w:t>ополнительного образования</w:t>
            </w:r>
            <w:r w:rsidRPr="00F24F0E">
              <w:rPr>
                <w:sz w:val="28"/>
                <w:szCs w:val="28"/>
              </w:rPr>
              <w:t xml:space="preserve"> «Центр детского творчества села Амурзет»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BC3F4C" w:rsidP="00CD4703">
            <w:pPr>
              <w:jc w:val="both"/>
              <w:rPr>
                <w:sz w:val="28"/>
                <w:szCs w:val="28"/>
              </w:rPr>
            </w:pPr>
            <w:hyperlink r:id="rId14" w:history="1">
              <w:r w:rsidR="00CD4703" w:rsidRPr="00F24F0E">
                <w:rPr>
                  <w:rStyle w:val="a6"/>
                  <w:sz w:val="28"/>
                  <w:szCs w:val="28"/>
                </w:rPr>
                <w:t>cdt-amurzet@yandex.ru</w:t>
              </w:r>
            </w:hyperlink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679230, Октябрьский район, с</w:t>
            </w:r>
            <w:proofErr w:type="gramStart"/>
            <w:r w:rsidRPr="00F24F0E">
              <w:rPr>
                <w:sz w:val="28"/>
                <w:szCs w:val="28"/>
              </w:rPr>
              <w:t>.А</w:t>
            </w:r>
            <w:proofErr w:type="gramEnd"/>
            <w:r w:rsidRPr="00F24F0E">
              <w:rPr>
                <w:sz w:val="28"/>
                <w:szCs w:val="28"/>
              </w:rPr>
              <w:t>мурзет,</w:t>
            </w:r>
          </w:p>
          <w:p w:rsidR="00C42358" w:rsidRPr="00D76D7B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ул. Ленина, 54</w:t>
            </w:r>
          </w:p>
          <w:p w:rsidR="00CD4703" w:rsidRPr="00F24F0E" w:rsidRDefault="00CD4703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D76D7B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amurcdt</w:t>
            </w:r>
            <w:r w:rsidR="00F24F0E" w:rsidRPr="00D76D7B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D76D7B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21-3-04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0C309D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Ярополова ЕленаВладленовна, </w:t>
            </w:r>
            <w:r w:rsidR="00C42358" w:rsidRPr="00F24F0E">
              <w:rPr>
                <w:sz w:val="28"/>
                <w:szCs w:val="28"/>
              </w:rPr>
              <w:t>директор</w:t>
            </w:r>
          </w:p>
        </w:tc>
      </w:tr>
      <w:tr w:rsidR="00C42358" w:rsidRPr="00F24F0E" w:rsidTr="0005795E">
        <w:trPr>
          <w:trHeight w:val="2494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«Солнышко» с</w:t>
            </w:r>
            <w:proofErr w:type="gramStart"/>
            <w:r w:rsidRPr="00F24F0E">
              <w:rPr>
                <w:sz w:val="28"/>
                <w:szCs w:val="28"/>
              </w:rPr>
              <w:t>.А</w:t>
            </w:r>
            <w:proofErr w:type="gramEnd"/>
            <w:r w:rsidRPr="00F24F0E">
              <w:rPr>
                <w:sz w:val="28"/>
                <w:szCs w:val="28"/>
              </w:rPr>
              <w:t>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0C309D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  <w:lang w:val="en-US"/>
              </w:rPr>
              <w:t>i</w:t>
            </w:r>
            <w:hyperlink r:id="rId15" w:history="1">
              <w:r w:rsidRPr="00F24F0E">
                <w:rPr>
                  <w:rStyle w:val="a6"/>
                  <w:sz w:val="28"/>
                  <w:szCs w:val="28"/>
                </w:rPr>
                <w:t>rina_v_shtanko@mail.ru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679230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</w:t>
            </w:r>
            <w:proofErr w:type="gramStart"/>
            <w:r w:rsidRPr="00F24F0E">
              <w:rPr>
                <w:sz w:val="28"/>
                <w:szCs w:val="28"/>
              </w:rPr>
              <w:t>.А</w:t>
            </w:r>
            <w:proofErr w:type="gramEnd"/>
            <w:r w:rsidRPr="00F24F0E">
              <w:rPr>
                <w:sz w:val="28"/>
                <w:szCs w:val="28"/>
              </w:rPr>
              <w:t>мурзет, ул. Калинина, 61а</w:t>
            </w:r>
          </w:p>
          <w:p w:rsidR="00C42358" w:rsidRPr="00D76D7B" w:rsidRDefault="00CD4703" w:rsidP="00C705EE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solnihko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21-6-46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Штанько Ирина  Васильевна, заведующий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«Буратино» с</w:t>
            </w:r>
            <w:proofErr w:type="gramStart"/>
            <w:r w:rsidRPr="00F24F0E">
              <w:rPr>
                <w:sz w:val="28"/>
                <w:szCs w:val="28"/>
              </w:rPr>
              <w:t>.А</w:t>
            </w:r>
            <w:proofErr w:type="gramEnd"/>
            <w:r w:rsidRPr="00F24F0E">
              <w:rPr>
                <w:sz w:val="28"/>
                <w:szCs w:val="28"/>
              </w:rPr>
              <w:t>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BC3F4C" w:rsidP="00CD4703">
            <w:pPr>
              <w:jc w:val="both"/>
              <w:rPr>
                <w:sz w:val="28"/>
                <w:szCs w:val="28"/>
              </w:rPr>
            </w:pPr>
            <w:hyperlink r:id="rId16" w:history="1">
              <w:r w:rsidR="000C309D" w:rsidRPr="00F24F0E">
                <w:rPr>
                  <w:rStyle w:val="a6"/>
                  <w:sz w:val="28"/>
                  <w:szCs w:val="28"/>
                </w:rPr>
                <w:t>buratino.1969@mail.ru</w:t>
              </w:r>
            </w:hyperlink>
            <w:r w:rsidR="00C42358" w:rsidRPr="00F24F0E">
              <w:rPr>
                <w:sz w:val="28"/>
                <w:szCs w:val="28"/>
              </w:rPr>
              <w:t xml:space="preserve">679230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="00C42358" w:rsidRPr="00F24F0E">
              <w:rPr>
                <w:sz w:val="28"/>
                <w:szCs w:val="28"/>
              </w:rPr>
              <w:t>с</w:t>
            </w:r>
            <w:proofErr w:type="gramStart"/>
            <w:r w:rsidR="00C42358" w:rsidRPr="00F24F0E">
              <w:rPr>
                <w:sz w:val="28"/>
                <w:szCs w:val="28"/>
              </w:rPr>
              <w:t>.А</w:t>
            </w:r>
            <w:proofErr w:type="gramEnd"/>
            <w:r w:rsidR="00C42358" w:rsidRPr="00F24F0E">
              <w:rPr>
                <w:sz w:val="28"/>
                <w:szCs w:val="28"/>
              </w:rPr>
              <w:t>мурзет, ул. Гагарина, 65а</w:t>
            </w:r>
          </w:p>
          <w:p w:rsidR="00C42358" w:rsidRPr="00C705EE" w:rsidRDefault="00CD4703" w:rsidP="00C705EE">
            <w:pPr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>сайт</w:t>
            </w:r>
            <w:r w:rsidRPr="00F24F0E">
              <w:rPr>
                <w:sz w:val="28"/>
                <w:szCs w:val="28"/>
                <w:lang w:val="en-US"/>
              </w:rPr>
              <w:t>:</w:t>
            </w:r>
            <w:r w:rsidR="00F24F0E" w:rsidRPr="00F24F0E">
              <w:rPr>
                <w:sz w:val="28"/>
                <w:szCs w:val="28"/>
                <w:lang w:val="en-US"/>
              </w:rPr>
              <w:t xml:space="preserve"> mkdou-buratino.ucoz.ru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21-9-79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Алексеева Лариса Семеновна, заведующий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«Родничок» с</w:t>
            </w:r>
            <w:proofErr w:type="gramStart"/>
            <w:r w:rsidRPr="00F24F0E">
              <w:rPr>
                <w:sz w:val="28"/>
                <w:szCs w:val="28"/>
              </w:rPr>
              <w:t>.А</w:t>
            </w:r>
            <w:proofErr w:type="gramEnd"/>
            <w:r w:rsidRPr="00F24F0E">
              <w:rPr>
                <w:sz w:val="28"/>
                <w:szCs w:val="28"/>
              </w:rPr>
              <w:t>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BC3F4C" w:rsidP="00CD4703">
            <w:pPr>
              <w:jc w:val="both"/>
              <w:rPr>
                <w:sz w:val="28"/>
                <w:szCs w:val="28"/>
              </w:rPr>
            </w:pPr>
            <w:hyperlink r:id="rId17" w:history="1">
              <w:r w:rsidR="000C309D" w:rsidRPr="00F24F0E">
                <w:rPr>
                  <w:rStyle w:val="a6"/>
                  <w:sz w:val="28"/>
                  <w:szCs w:val="28"/>
                </w:rPr>
                <w:t>troshina.7474@mail.ru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679230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</w:t>
            </w:r>
            <w:proofErr w:type="gramStart"/>
            <w:r w:rsidRPr="00F24F0E">
              <w:rPr>
                <w:sz w:val="28"/>
                <w:szCs w:val="28"/>
              </w:rPr>
              <w:t>.А</w:t>
            </w:r>
            <w:proofErr w:type="gramEnd"/>
            <w:r w:rsidRPr="00F24F0E">
              <w:rPr>
                <w:sz w:val="28"/>
                <w:szCs w:val="28"/>
              </w:rPr>
              <w:t>мурзет, ул.Почтовая, 10</w:t>
            </w:r>
          </w:p>
          <w:p w:rsidR="00C42358" w:rsidRPr="00D76D7B" w:rsidRDefault="00CD4703" w:rsidP="00C705EE">
            <w:pPr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C705E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rodnichek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21-1-92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Трошина Елена Владимировна, заведующий</w:t>
            </w:r>
          </w:p>
        </w:tc>
      </w:tr>
      <w:tr w:rsidR="00C42358" w:rsidRPr="00F24F0E" w:rsidTr="0005795E">
        <w:trPr>
          <w:trHeight w:val="29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</w:t>
            </w:r>
            <w:proofErr w:type="gramStart"/>
            <w:r w:rsidRPr="00F24F0E">
              <w:rPr>
                <w:sz w:val="28"/>
                <w:szCs w:val="28"/>
              </w:rPr>
              <w:t>.Е</w:t>
            </w:r>
            <w:proofErr w:type="gramEnd"/>
            <w:r w:rsidRPr="00F24F0E">
              <w:rPr>
                <w:sz w:val="28"/>
                <w:szCs w:val="28"/>
              </w:rPr>
              <w:t>катерино-Никольское»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BC3F4C" w:rsidP="00CD4703">
            <w:pPr>
              <w:jc w:val="both"/>
              <w:rPr>
                <w:sz w:val="28"/>
                <w:szCs w:val="28"/>
              </w:rPr>
            </w:pPr>
            <w:hyperlink r:id="rId18" w:history="1">
              <w:r w:rsidR="00CD4703" w:rsidRPr="00F24F0E">
                <w:rPr>
                  <w:rStyle w:val="a6"/>
                  <w:sz w:val="28"/>
                  <w:szCs w:val="28"/>
                </w:rPr>
                <w:t>mkdou-ek-nik@mail.ru</w:t>
              </w:r>
            </w:hyperlink>
          </w:p>
          <w:p w:rsidR="00CD4703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679231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с.Ек.-Никольское, ул</w:t>
            </w:r>
            <w:proofErr w:type="gramStart"/>
            <w:r w:rsidRPr="00F24F0E">
              <w:rPr>
                <w:sz w:val="28"/>
                <w:szCs w:val="28"/>
              </w:rPr>
              <w:t>.П</w:t>
            </w:r>
            <w:proofErr w:type="gramEnd"/>
            <w:r w:rsidRPr="00F24F0E">
              <w:rPr>
                <w:sz w:val="28"/>
                <w:szCs w:val="28"/>
              </w:rPr>
              <w:t>ограничная,78</w:t>
            </w:r>
          </w:p>
          <w:p w:rsidR="00C42358" w:rsidRPr="00D76D7B" w:rsidRDefault="00CD4703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ek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nik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25-4-17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Шаповалова Наталья Александровна, заведующий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</w:t>
            </w:r>
            <w:proofErr w:type="gramStart"/>
            <w:r w:rsidRPr="00F24F0E">
              <w:rPr>
                <w:sz w:val="28"/>
                <w:szCs w:val="28"/>
              </w:rPr>
              <w:t>.П</w:t>
            </w:r>
            <w:proofErr w:type="gramEnd"/>
            <w:r w:rsidRPr="00F24F0E">
              <w:rPr>
                <w:sz w:val="28"/>
                <w:szCs w:val="28"/>
              </w:rPr>
              <w:t>олевое»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BC3F4C" w:rsidP="00CD4703">
            <w:pPr>
              <w:jc w:val="both"/>
              <w:rPr>
                <w:sz w:val="28"/>
                <w:szCs w:val="28"/>
              </w:rPr>
            </w:pPr>
            <w:hyperlink r:id="rId19" w:history="1">
              <w:r w:rsidR="00CD4703" w:rsidRPr="00F24F0E">
                <w:rPr>
                  <w:rStyle w:val="a6"/>
                  <w:sz w:val="28"/>
                  <w:szCs w:val="28"/>
                </w:rPr>
                <w:t>2005polevoe@mail.ru</w:t>
              </w:r>
            </w:hyperlink>
          </w:p>
          <w:p w:rsidR="00C42358" w:rsidRPr="00D76D7B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679243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</w:t>
            </w:r>
            <w:proofErr w:type="gramStart"/>
            <w:r w:rsidRPr="00F24F0E">
              <w:rPr>
                <w:sz w:val="28"/>
                <w:szCs w:val="28"/>
              </w:rPr>
              <w:t>.П</w:t>
            </w:r>
            <w:proofErr w:type="gramEnd"/>
            <w:r w:rsidRPr="00F24F0E">
              <w:rPr>
                <w:sz w:val="28"/>
                <w:szCs w:val="28"/>
              </w:rPr>
              <w:t>олевое, ул.Советская, 26-3-34</w:t>
            </w:r>
            <w:r w:rsidR="00CD4703" w:rsidRPr="00F24F0E">
              <w:rPr>
                <w:sz w:val="28"/>
                <w:szCs w:val="28"/>
              </w:rPr>
              <w:t xml:space="preserve"> 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mkdoupolevoe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26-3-34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Шиповалова Наталья Владимировна, заведующий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</w:t>
            </w:r>
            <w:proofErr w:type="gramStart"/>
            <w:r w:rsidRPr="00F24F0E">
              <w:rPr>
                <w:sz w:val="28"/>
                <w:szCs w:val="28"/>
              </w:rPr>
              <w:t>.П</w:t>
            </w:r>
            <w:proofErr w:type="gramEnd"/>
            <w:r w:rsidRPr="00F24F0E">
              <w:rPr>
                <w:sz w:val="28"/>
                <w:szCs w:val="28"/>
              </w:rPr>
              <w:t>узино»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BC3F4C" w:rsidP="00CD4703">
            <w:pPr>
              <w:jc w:val="both"/>
              <w:rPr>
                <w:sz w:val="28"/>
                <w:szCs w:val="28"/>
              </w:rPr>
            </w:pPr>
            <w:hyperlink r:id="rId20" w:history="1">
              <w:r w:rsidR="000C309D" w:rsidRPr="00F24F0E">
                <w:rPr>
                  <w:rStyle w:val="a6"/>
                  <w:sz w:val="28"/>
                  <w:szCs w:val="28"/>
                </w:rPr>
                <w:t>dzyubabaranova@inbox.ru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679240 </w:t>
            </w:r>
            <w:r w:rsidR="00CD4703" w:rsidRPr="00F24F0E">
              <w:rPr>
                <w:sz w:val="28"/>
                <w:szCs w:val="28"/>
              </w:rPr>
              <w:t xml:space="preserve"> Октябрьский район, </w:t>
            </w:r>
            <w:r w:rsidRPr="00F24F0E">
              <w:rPr>
                <w:sz w:val="28"/>
                <w:szCs w:val="28"/>
              </w:rPr>
              <w:t>с</w:t>
            </w:r>
            <w:proofErr w:type="gramStart"/>
            <w:r w:rsidRPr="00F24F0E">
              <w:rPr>
                <w:sz w:val="28"/>
                <w:szCs w:val="28"/>
              </w:rPr>
              <w:t>.П</w:t>
            </w:r>
            <w:proofErr w:type="gramEnd"/>
            <w:r w:rsidRPr="00F24F0E">
              <w:rPr>
                <w:sz w:val="28"/>
                <w:szCs w:val="28"/>
              </w:rPr>
              <w:t>узино, ул.Школьная, 6</w:t>
            </w:r>
          </w:p>
          <w:p w:rsidR="00C42358" w:rsidRPr="00D76D7B" w:rsidRDefault="00CD4703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сайт: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puzino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27-2-48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Дзюба Наталья Владимировна, заведующий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</w:t>
            </w:r>
            <w:proofErr w:type="gramStart"/>
            <w:r w:rsidRPr="00F24F0E">
              <w:rPr>
                <w:sz w:val="28"/>
                <w:szCs w:val="28"/>
              </w:rPr>
              <w:t>.Б</w:t>
            </w:r>
            <w:proofErr w:type="gramEnd"/>
            <w:r w:rsidRPr="00F24F0E">
              <w:rPr>
                <w:sz w:val="28"/>
                <w:szCs w:val="28"/>
              </w:rPr>
              <w:t>лагословенное»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BC3F4C" w:rsidP="00CD4703">
            <w:pPr>
              <w:jc w:val="both"/>
              <w:rPr>
                <w:sz w:val="28"/>
                <w:szCs w:val="28"/>
              </w:rPr>
            </w:pPr>
            <w:hyperlink r:id="rId21" w:history="1">
              <w:r w:rsidR="000C309D" w:rsidRPr="00F24F0E">
                <w:rPr>
                  <w:rStyle w:val="a6"/>
                  <w:sz w:val="28"/>
                  <w:szCs w:val="28"/>
                </w:rPr>
                <w:t>irina.tkachenko1972@mail.ru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679231 </w:t>
            </w:r>
            <w:r w:rsidR="00CD4703" w:rsidRPr="00F24F0E">
              <w:rPr>
                <w:sz w:val="28"/>
                <w:szCs w:val="28"/>
              </w:rPr>
              <w:t>Октябрьский район,</w:t>
            </w:r>
            <w:r w:rsidRPr="00F24F0E">
              <w:rPr>
                <w:sz w:val="28"/>
                <w:szCs w:val="28"/>
              </w:rPr>
              <w:t>с</w:t>
            </w:r>
            <w:proofErr w:type="gramStart"/>
            <w:r w:rsidRPr="00F24F0E">
              <w:rPr>
                <w:sz w:val="28"/>
                <w:szCs w:val="28"/>
              </w:rPr>
              <w:t>.Б</w:t>
            </w:r>
            <w:proofErr w:type="gramEnd"/>
            <w:r w:rsidRPr="00F24F0E">
              <w:rPr>
                <w:sz w:val="28"/>
                <w:szCs w:val="28"/>
              </w:rPr>
              <w:t>лагословенное, ул.Ленина, 20</w:t>
            </w:r>
          </w:p>
          <w:p w:rsidR="00C42358" w:rsidRPr="00D76D7B" w:rsidRDefault="00CD4703" w:rsidP="00C705EE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blagoslov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23-4-94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8C3B65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Ирина Михайловна</w:t>
            </w:r>
            <w:r w:rsidR="00C42358" w:rsidRPr="00F24F0E">
              <w:rPr>
                <w:sz w:val="28"/>
                <w:szCs w:val="28"/>
              </w:rPr>
              <w:t>, заведующий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</w:t>
            </w:r>
            <w:proofErr w:type="gramStart"/>
            <w:r w:rsidRPr="00F24F0E">
              <w:rPr>
                <w:sz w:val="28"/>
                <w:szCs w:val="28"/>
              </w:rPr>
              <w:t>.Н</w:t>
            </w:r>
            <w:proofErr w:type="gramEnd"/>
            <w:r w:rsidRPr="00F24F0E">
              <w:rPr>
                <w:sz w:val="28"/>
                <w:szCs w:val="28"/>
              </w:rPr>
              <w:t>агибово»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BC3F4C" w:rsidP="00CD4703">
            <w:pPr>
              <w:jc w:val="both"/>
              <w:rPr>
                <w:sz w:val="28"/>
                <w:szCs w:val="28"/>
              </w:rPr>
            </w:pPr>
            <w:hyperlink r:id="rId22" w:history="1">
              <w:r w:rsidR="000C309D" w:rsidRPr="00F24F0E">
                <w:rPr>
                  <w:rStyle w:val="a6"/>
                  <w:sz w:val="28"/>
                  <w:szCs w:val="28"/>
                </w:rPr>
                <w:t>mkdounagibovo@yandex.ru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679246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</w:t>
            </w:r>
            <w:proofErr w:type="gramStart"/>
            <w:r w:rsidRPr="00F24F0E">
              <w:rPr>
                <w:sz w:val="28"/>
                <w:szCs w:val="28"/>
              </w:rPr>
              <w:t>.Н</w:t>
            </w:r>
            <w:proofErr w:type="gramEnd"/>
            <w:r w:rsidRPr="00F24F0E">
              <w:rPr>
                <w:sz w:val="28"/>
                <w:szCs w:val="28"/>
              </w:rPr>
              <w:t>агибово, ул.Центральная, 13</w:t>
            </w:r>
          </w:p>
          <w:p w:rsidR="00CD4703" w:rsidRPr="00F24F0E" w:rsidRDefault="00CD4703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nagibovo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24-6-92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Пустынцева Оксана Юрьевна, заведующий</w:t>
            </w:r>
          </w:p>
        </w:tc>
      </w:tr>
      <w:tr w:rsidR="00C42358" w:rsidRPr="00F24F0E" w:rsidTr="0005795E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</w:t>
            </w:r>
            <w:proofErr w:type="gramStart"/>
            <w:r w:rsidRPr="00F24F0E">
              <w:rPr>
                <w:sz w:val="28"/>
                <w:szCs w:val="28"/>
              </w:rPr>
              <w:t>.Р</w:t>
            </w:r>
            <w:proofErr w:type="gramEnd"/>
            <w:r w:rsidRPr="00F24F0E">
              <w:rPr>
                <w:sz w:val="28"/>
                <w:szCs w:val="28"/>
              </w:rPr>
              <w:t>учейки»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BC3F4C" w:rsidP="00CD4703">
            <w:pPr>
              <w:jc w:val="both"/>
              <w:rPr>
                <w:sz w:val="28"/>
                <w:szCs w:val="28"/>
              </w:rPr>
            </w:pPr>
            <w:hyperlink r:id="rId23" w:history="1">
              <w:r w:rsidR="000C309D" w:rsidRPr="00F24F0E">
                <w:rPr>
                  <w:rStyle w:val="a6"/>
                  <w:sz w:val="28"/>
                  <w:szCs w:val="28"/>
                </w:rPr>
                <w:t>lara_bondarenko_62@mail.ru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679248 </w:t>
            </w:r>
            <w:r w:rsidR="00CD4703" w:rsidRPr="00F24F0E">
              <w:rPr>
                <w:sz w:val="28"/>
                <w:szCs w:val="28"/>
              </w:rPr>
              <w:t xml:space="preserve"> Октябрьский район, </w:t>
            </w:r>
            <w:r w:rsidRPr="00F24F0E">
              <w:rPr>
                <w:sz w:val="28"/>
                <w:szCs w:val="28"/>
              </w:rPr>
              <w:t>с</w:t>
            </w:r>
            <w:proofErr w:type="gramStart"/>
            <w:r w:rsidRPr="00F24F0E">
              <w:rPr>
                <w:sz w:val="28"/>
                <w:szCs w:val="28"/>
              </w:rPr>
              <w:t>.Р</w:t>
            </w:r>
            <w:proofErr w:type="gramEnd"/>
            <w:r w:rsidRPr="00F24F0E">
              <w:rPr>
                <w:sz w:val="28"/>
                <w:szCs w:val="28"/>
              </w:rPr>
              <w:t>учейки, ул.Ленина, 1</w:t>
            </w:r>
          </w:p>
          <w:p w:rsidR="00C42358" w:rsidRPr="00D76D7B" w:rsidRDefault="00CD4703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rucheyki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27-5-32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Бондаренко Лариса Викторовна, заведующий</w:t>
            </w:r>
          </w:p>
        </w:tc>
      </w:tr>
    </w:tbl>
    <w:p w:rsidR="00C42358" w:rsidRPr="00F24F0E" w:rsidRDefault="00C42358" w:rsidP="00CD4703">
      <w:pPr>
        <w:jc w:val="both"/>
        <w:rPr>
          <w:sz w:val="28"/>
          <w:szCs w:val="28"/>
        </w:rPr>
      </w:pPr>
    </w:p>
    <w:p w:rsidR="0048155D" w:rsidRPr="00FC2655" w:rsidRDefault="0048155D" w:rsidP="004815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74C00">
        <w:rPr>
          <w:color w:val="000000"/>
          <w:sz w:val="28"/>
          <w:szCs w:val="28"/>
        </w:rPr>
        <w:t xml:space="preserve">. </w:t>
      </w:r>
      <w:proofErr w:type="gramStart"/>
      <w:r w:rsidRPr="00E74C00">
        <w:rPr>
          <w:color w:val="000000"/>
          <w:sz w:val="28"/>
          <w:szCs w:val="28"/>
        </w:rPr>
        <w:t>Контроль за</w:t>
      </w:r>
      <w:proofErr w:type="gramEnd"/>
      <w:r w:rsidRPr="00FC265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Пермякову Е.М.</w:t>
      </w:r>
    </w:p>
    <w:p w:rsidR="0048155D" w:rsidRPr="00FC2655" w:rsidRDefault="0048155D" w:rsidP="004815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C2655">
        <w:rPr>
          <w:color w:val="000000"/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6C6DB0" w:rsidRPr="00503824" w:rsidRDefault="0048155D" w:rsidP="006C6D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C2655">
        <w:rPr>
          <w:color w:val="000000"/>
          <w:sz w:val="28"/>
          <w:szCs w:val="28"/>
        </w:rPr>
        <w:t xml:space="preserve">. </w:t>
      </w:r>
      <w:proofErr w:type="gramStart"/>
      <w:r w:rsidR="006C6DB0" w:rsidRPr="00503824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опубликования, за исключением пунктов 2,5,7 подраздела 2.18 </w:t>
      </w:r>
      <w:r w:rsidR="006C6DB0" w:rsidRPr="00503824">
        <w:rPr>
          <w:sz w:val="28"/>
          <w:szCs w:val="28"/>
        </w:rPr>
        <w:t>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</w:t>
      </w:r>
      <w:r w:rsidR="006C6DB0">
        <w:rPr>
          <w:sz w:val="28"/>
          <w:szCs w:val="28"/>
        </w:rPr>
        <w:t xml:space="preserve"> раздела </w:t>
      </w:r>
      <w:r w:rsidR="006C6DB0">
        <w:rPr>
          <w:sz w:val="28"/>
          <w:szCs w:val="28"/>
          <w:lang w:val="en-US"/>
        </w:rPr>
        <w:t>II</w:t>
      </w:r>
      <w:r w:rsidR="006C6DB0" w:rsidRPr="00503824">
        <w:rPr>
          <w:sz w:val="28"/>
          <w:szCs w:val="28"/>
        </w:rPr>
        <w:t xml:space="preserve"> «Стандарт предоставления муниципальной услуги», которые вступают в силу после обеспечения возможности заявителем осуществлять мероприятия, предусмотренные в данных</w:t>
      </w:r>
      <w:proofErr w:type="gramEnd"/>
      <w:r w:rsidR="006C6DB0" w:rsidRPr="00503824">
        <w:rPr>
          <w:sz w:val="28"/>
          <w:szCs w:val="28"/>
        </w:rPr>
        <w:t xml:space="preserve"> </w:t>
      </w:r>
      <w:proofErr w:type="gramStart"/>
      <w:r w:rsidR="006C6DB0" w:rsidRPr="00503824">
        <w:rPr>
          <w:sz w:val="28"/>
          <w:szCs w:val="28"/>
        </w:rPr>
        <w:t>пунктах</w:t>
      </w:r>
      <w:proofErr w:type="gramEnd"/>
      <w:r w:rsidR="006C6DB0" w:rsidRPr="00503824">
        <w:rPr>
          <w:sz w:val="28"/>
          <w:szCs w:val="28"/>
        </w:rPr>
        <w:t>.</w:t>
      </w:r>
    </w:p>
    <w:p w:rsidR="0048155D" w:rsidRPr="00FC2655" w:rsidRDefault="0048155D" w:rsidP="0048155D">
      <w:pPr>
        <w:ind w:firstLine="708"/>
        <w:jc w:val="both"/>
        <w:rPr>
          <w:color w:val="000000"/>
          <w:sz w:val="28"/>
          <w:szCs w:val="28"/>
        </w:rPr>
      </w:pPr>
    </w:p>
    <w:p w:rsidR="0048155D" w:rsidRPr="00FC2655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FC2655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CD1289" w:rsidRDefault="00CD1289" w:rsidP="0048155D">
      <w:pPr>
        <w:shd w:val="clear" w:color="auto" w:fill="FFFFFF"/>
        <w:rPr>
          <w:spacing w:val="4"/>
          <w:sz w:val="28"/>
          <w:szCs w:val="28"/>
        </w:rPr>
      </w:pPr>
    </w:p>
    <w:p w:rsidR="00CD1289" w:rsidRDefault="00CD1289" w:rsidP="0048155D">
      <w:pPr>
        <w:shd w:val="clear" w:color="auto" w:fill="FFFFFF"/>
        <w:rPr>
          <w:spacing w:val="4"/>
          <w:sz w:val="28"/>
          <w:szCs w:val="28"/>
        </w:rPr>
      </w:pPr>
    </w:p>
    <w:p w:rsidR="00C42358" w:rsidRPr="00FE00D1" w:rsidRDefault="00032778" w:rsidP="00C42358">
      <w:pPr>
        <w:pStyle w:val="a5"/>
        <w:spacing w:before="0" w:beforeAutospacing="0" w:after="0" w:afterAutospacing="0"/>
      </w:pPr>
      <w:r>
        <w:t xml:space="preserve">                 </w:t>
      </w:r>
      <w:r w:rsidR="00C42358" w:rsidRPr="00FE00D1">
        <w:t xml:space="preserve">         </w:t>
      </w:r>
      <w:r w:rsidR="00C42358">
        <w:t xml:space="preserve">              </w:t>
      </w:r>
    </w:p>
    <w:sectPr w:rsidR="00C42358" w:rsidRPr="00FE00D1" w:rsidSect="000579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67" w:rsidRDefault="002C7B67">
      <w:r>
        <w:separator/>
      </w:r>
    </w:p>
  </w:endnote>
  <w:endnote w:type="continuationSeparator" w:id="0">
    <w:p w:rsidR="002C7B67" w:rsidRDefault="002C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67" w:rsidRDefault="002C7B67">
      <w:r>
        <w:separator/>
      </w:r>
    </w:p>
  </w:footnote>
  <w:footnote w:type="continuationSeparator" w:id="0">
    <w:p w:rsidR="002C7B67" w:rsidRDefault="002C7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5172"/>
    <w:rsid w:val="00032778"/>
    <w:rsid w:val="000352FF"/>
    <w:rsid w:val="0005422D"/>
    <w:rsid w:val="0005560C"/>
    <w:rsid w:val="00055FC2"/>
    <w:rsid w:val="00057274"/>
    <w:rsid w:val="0005795E"/>
    <w:rsid w:val="00061287"/>
    <w:rsid w:val="0006399D"/>
    <w:rsid w:val="00064329"/>
    <w:rsid w:val="000815BE"/>
    <w:rsid w:val="00090AAC"/>
    <w:rsid w:val="00093DEB"/>
    <w:rsid w:val="00094A64"/>
    <w:rsid w:val="000A1966"/>
    <w:rsid w:val="000B0A34"/>
    <w:rsid w:val="000B12E1"/>
    <w:rsid w:val="000B56A6"/>
    <w:rsid w:val="000C1759"/>
    <w:rsid w:val="000C28EE"/>
    <w:rsid w:val="000C309D"/>
    <w:rsid w:val="000C6F11"/>
    <w:rsid w:val="000E2511"/>
    <w:rsid w:val="000E2B21"/>
    <w:rsid w:val="000E6232"/>
    <w:rsid w:val="000F1C6F"/>
    <w:rsid w:val="000F48DC"/>
    <w:rsid w:val="000F490F"/>
    <w:rsid w:val="0010248A"/>
    <w:rsid w:val="00122C55"/>
    <w:rsid w:val="00126724"/>
    <w:rsid w:val="0013439E"/>
    <w:rsid w:val="001428B5"/>
    <w:rsid w:val="001428FA"/>
    <w:rsid w:val="001517AD"/>
    <w:rsid w:val="00154DDA"/>
    <w:rsid w:val="001575DD"/>
    <w:rsid w:val="00160B16"/>
    <w:rsid w:val="00162C25"/>
    <w:rsid w:val="0016436D"/>
    <w:rsid w:val="00172151"/>
    <w:rsid w:val="00173A0E"/>
    <w:rsid w:val="0017434C"/>
    <w:rsid w:val="00177E24"/>
    <w:rsid w:val="001818B3"/>
    <w:rsid w:val="00183723"/>
    <w:rsid w:val="00183B4A"/>
    <w:rsid w:val="00186285"/>
    <w:rsid w:val="0019350E"/>
    <w:rsid w:val="001A672D"/>
    <w:rsid w:val="001A790D"/>
    <w:rsid w:val="001B2623"/>
    <w:rsid w:val="001C14D8"/>
    <w:rsid w:val="001D002B"/>
    <w:rsid w:val="001D04E4"/>
    <w:rsid w:val="001D0699"/>
    <w:rsid w:val="001D79E4"/>
    <w:rsid w:val="001E2160"/>
    <w:rsid w:val="001E5AB7"/>
    <w:rsid w:val="001E5F29"/>
    <w:rsid w:val="001F2B86"/>
    <w:rsid w:val="001F5C25"/>
    <w:rsid w:val="00202B88"/>
    <w:rsid w:val="00207305"/>
    <w:rsid w:val="002133AC"/>
    <w:rsid w:val="00213FC1"/>
    <w:rsid w:val="002268B3"/>
    <w:rsid w:val="002273D9"/>
    <w:rsid w:val="00227636"/>
    <w:rsid w:val="0022784A"/>
    <w:rsid w:val="002326A6"/>
    <w:rsid w:val="00233E0F"/>
    <w:rsid w:val="00236B79"/>
    <w:rsid w:val="002549BA"/>
    <w:rsid w:val="00265F10"/>
    <w:rsid w:val="00275499"/>
    <w:rsid w:val="002767C0"/>
    <w:rsid w:val="0027734D"/>
    <w:rsid w:val="0028621A"/>
    <w:rsid w:val="00287F9A"/>
    <w:rsid w:val="00293379"/>
    <w:rsid w:val="00295A14"/>
    <w:rsid w:val="002A1946"/>
    <w:rsid w:val="002A5668"/>
    <w:rsid w:val="002B1452"/>
    <w:rsid w:val="002C226A"/>
    <w:rsid w:val="002C7B67"/>
    <w:rsid w:val="002D0FEA"/>
    <w:rsid w:val="002D19EA"/>
    <w:rsid w:val="002D5019"/>
    <w:rsid w:val="002D5A93"/>
    <w:rsid w:val="002D7F7B"/>
    <w:rsid w:val="002E2592"/>
    <w:rsid w:val="002E3C48"/>
    <w:rsid w:val="002E5313"/>
    <w:rsid w:val="002E7D87"/>
    <w:rsid w:val="00302B3A"/>
    <w:rsid w:val="00304A46"/>
    <w:rsid w:val="00305B6B"/>
    <w:rsid w:val="00306A2F"/>
    <w:rsid w:val="003077B2"/>
    <w:rsid w:val="003300DA"/>
    <w:rsid w:val="00332B51"/>
    <w:rsid w:val="00333550"/>
    <w:rsid w:val="00333CAA"/>
    <w:rsid w:val="00354C29"/>
    <w:rsid w:val="0035643B"/>
    <w:rsid w:val="0035763F"/>
    <w:rsid w:val="00365BB2"/>
    <w:rsid w:val="00372FFB"/>
    <w:rsid w:val="00373C31"/>
    <w:rsid w:val="003746EF"/>
    <w:rsid w:val="00376F0E"/>
    <w:rsid w:val="003857AF"/>
    <w:rsid w:val="003870E0"/>
    <w:rsid w:val="00391258"/>
    <w:rsid w:val="00397FE3"/>
    <w:rsid w:val="003B05B2"/>
    <w:rsid w:val="003B1679"/>
    <w:rsid w:val="003B434B"/>
    <w:rsid w:val="003B47E7"/>
    <w:rsid w:val="003B6B25"/>
    <w:rsid w:val="003C3B1F"/>
    <w:rsid w:val="003C4463"/>
    <w:rsid w:val="003C7271"/>
    <w:rsid w:val="003D0397"/>
    <w:rsid w:val="003D49A5"/>
    <w:rsid w:val="003D5AFB"/>
    <w:rsid w:val="003D7CDB"/>
    <w:rsid w:val="003E44D4"/>
    <w:rsid w:val="003E6CB9"/>
    <w:rsid w:val="003F1B47"/>
    <w:rsid w:val="003F6F5D"/>
    <w:rsid w:val="004023EA"/>
    <w:rsid w:val="00405C2A"/>
    <w:rsid w:val="00411913"/>
    <w:rsid w:val="00414507"/>
    <w:rsid w:val="00415511"/>
    <w:rsid w:val="0041609D"/>
    <w:rsid w:val="00430663"/>
    <w:rsid w:val="00437F29"/>
    <w:rsid w:val="00451B9C"/>
    <w:rsid w:val="004561A8"/>
    <w:rsid w:val="00457667"/>
    <w:rsid w:val="004776E4"/>
    <w:rsid w:val="0048155D"/>
    <w:rsid w:val="004837D8"/>
    <w:rsid w:val="0048514F"/>
    <w:rsid w:val="0049185D"/>
    <w:rsid w:val="0049733A"/>
    <w:rsid w:val="004A0CA2"/>
    <w:rsid w:val="004A45B0"/>
    <w:rsid w:val="004A4C5F"/>
    <w:rsid w:val="004A755C"/>
    <w:rsid w:val="004A78CB"/>
    <w:rsid w:val="004B317D"/>
    <w:rsid w:val="004C0266"/>
    <w:rsid w:val="004C0306"/>
    <w:rsid w:val="004C0732"/>
    <w:rsid w:val="004C08E6"/>
    <w:rsid w:val="004C0EE0"/>
    <w:rsid w:val="004C3B26"/>
    <w:rsid w:val="004E44E8"/>
    <w:rsid w:val="004E4A83"/>
    <w:rsid w:val="004E5373"/>
    <w:rsid w:val="004F367F"/>
    <w:rsid w:val="004F57AA"/>
    <w:rsid w:val="00500A9D"/>
    <w:rsid w:val="00506B17"/>
    <w:rsid w:val="00515575"/>
    <w:rsid w:val="00530F70"/>
    <w:rsid w:val="00531825"/>
    <w:rsid w:val="005378C9"/>
    <w:rsid w:val="0054041C"/>
    <w:rsid w:val="00541BF2"/>
    <w:rsid w:val="00543A7C"/>
    <w:rsid w:val="00544368"/>
    <w:rsid w:val="00553BE3"/>
    <w:rsid w:val="00554998"/>
    <w:rsid w:val="005614DC"/>
    <w:rsid w:val="00562CFA"/>
    <w:rsid w:val="0056562B"/>
    <w:rsid w:val="00566617"/>
    <w:rsid w:val="0056798A"/>
    <w:rsid w:val="005754D8"/>
    <w:rsid w:val="00576EEF"/>
    <w:rsid w:val="0059048A"/>
    <w:rsid w:val="00592F25"/>
    <w:rsid w:val="005A2031"/>
    <w:rsid w:val="005A279B"/>
    <w:rsid w:val="005A3FC1"/>
    <w:rsid w:val="005A64D8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5F7111"/>
    <w:rsid w:val="00602AE7"/>
    <w:rsid w:val="00610DF6"/>
    <w:rsid w:val="00631407"/>
    <w:rsid w:val="00632CA4"/>
    <w:rsid w:val="00634092"/>
    <w:rsid w:val="006363AA"/>
    <w:rsid w:val="00640235"/>
    <w:rsid w:val="006459D2"/>
    <w:rsid w:val="006527FB"/>
    <w:rsid w:val="006534E9"/>
    <w:rsid w:val="00655554"/>
    <w:rsid w:val="00663E84"/>
    <w:rsid w:val="0066617C"/>
    <w:rsid w:val="00690CB0"/>
    <w:rsid w:val="00690FDF"/>
    <w:rsid w:val="00693FE9"/>
    <w:rsid w:val="006A075A"/>
    <w:rsid w:val="006A246F"/>
    <w:rsid w:val="006B0C9D"/>
    <w:rsid w:val="006B2354"/>
    <w:rsid w:val="006B4243"/>
    <w:rsid w:val="006C6AA4"/>
    <w:rsid w:val="006C6DB0"/>
    <w:rsid w:val="006D6D2E"/>
    <w:rsid w:val="006E4536"/>
    <w:rsid w:val="006E6D07"/>
    <w:rsid w:val="006E7A1B"/>
    <w:rsid w:val="006F35C4"/>
    <w:rsid w:val="006F6F12"/>
    <w:rsid w:val="00706768"/>
    <w:rsid w:val="00706DB2"/>
    <w:rsid w:val="00711B1A"/>
    <w:rsid w:val="007227B4"/>
    <w:rsid w:val="00727DB0"/>
    <w:rsid w:val="00731444"/>
    <w:rsid w:val="00732854"/>
    <w:rsid w:val="007421C2"/>
    <w:rsid w:val="0074577B"/>
    <w:rsid w:val="007463AE"/>
    <w:rsid w:val="00755D46"/>
    <w:rsid w:val="00767111"/>
    <w:rsid w:val="007712B7"/>
    <w:rsid w:val="00776080"/>
    <w:rsid w:val="00776988"/>
    <w:rsid w:val="007832E0"/>
    <w:rsid w:val="0078389B"/>
    <w:rsid w:val="00784D89"/>
    <w:rsid w:val="00796992"/>
    <w:rsid w:val="007A0DF6"/>
    <w:rsid w:val="007A1741"/>
    <w:rsid w:val="007A1CAE"/>
    <w:rsid w:val="007A48BB"/>
    <w:rsid w:val="007B1DEE"/>
    <w:rsid w:val="007B2031"/>
    <w:rsid w:val="007B6F07"/>
    <w:rsid w:val="007C151C"/>
    <w:rsid w:val="007C5FE8"/>
    <w:rsid w:val="007D01E9"/>
    <w:rsid w:val="007D1E58"/>
    <w:rsid w:val="007D38C2"/>
    <w:rsid w:val="007E6EEF"/>
    <w:rsid w:val="007E7609"/>
    <w:rsid w:val="007F1251"/>
    <w:rsid w:val="007F153A"/>
    <w:rsid w:val="007F20B5"/>
    <w:rsid w:val="007F293D"/>
    <w:rsid w:val="007F3F07"/>
    <w:rsid w:val="007F51CA"/>
    <w:rsid w:val="00802CCF"/>
    <w:rsid w:val="008069A6"/>
    <w:rsid w:val="00813B38"/>
    <w:rsid w:val="008140B5"/>
    <w:rsid w:val="00816156"/>
    <w:rsid w:val="008167C7"/>
    <w:rsid w:val="0082082E"/>
    <w:rsid w:val="00821293"/>
    <w:rsid w:val="00822E79"/>
    <w:rsid w:val="00823C77"/>
    <w:rsid w:val="00824BC5"/>
    <w:rsid w:val="008305C5"/>
    <w:rsid w:val="008329B9"/>
    <w:rsid w:val="008415C4"/>
    <w:rsid w:val="00841AF3"/>
    <w:rsid w:val="008441DE"/>
    <w:rsid w:val="00850A68"/>
    <w:rsid w:val="00852558"/>
    <w:rsid w:val="008549EA"/>
    <w:rsid w:val="00862876"/>
    <w:rsid w:val="00865019"/>
    <w:rsid w:val="0086703C"/>
    <w:rsid w:val="008750E0"/>
    <w:rsid w:val="0087560C"/>
    <w:rsid w:val="0087577A"/>
    <w:rsid w:val="00877E56"/>
    <w:rsid w:val="0088055F"/>
    <w:rsid w:val="0088295B"/>
    <w:rsid w:val="008931D4"/>
    <w:rsid w:val="00894E21"/>
    <w:rsid w:val="0089609A"/>
    <w:rsid w:val="008A080E"/>
    <w:rsid w:val="008A47AC"/>
    <w:rsid w:val="008A554C"/>
    <w:rsid w:val="008A56DD"/>
    <w:rsid w:val="008A665C"/>
    <w:rsid w:val="008B2DE2"/>
    <w:rsid w:val="008B6931"/>
    <w:rsid w:val="008C143E"/>
    <w:rsid w:val="008C3B65"/>
    <w:rsid w:val="008C5EE3"/>
    <w:rsid w:val="008C7C60"/>
    <w:rsid w:val="008D02EC"/>
    <w:rsid w:val="008D1AC1"/>
    <w:rsid w:val="008D23F6"/>
    <w:rsid w:val="008D749B"/>
    <w:rsid w:val="008E2F8C"/>
    <w:rsid w:val="008E3D5B"/>
    <w:rsid w:val="008F2B6B"/>
    <w:rsid w:val="008F3D4F"/>
    <w:rsid w:val="008F6829"/>
    <w:rsid w:val="00900E7C"/>
    <w:rsid w:val="00906805"/>
    <w:rsid w:val="00922B94"/>
    <w:rsid w:val="009234FE"/>
    <w:rsid w:val="00923FC8"/>
    <w:rsid w:val="009254CE"/>
    <w:rsid w:val="00926DD7"/>
    <w:rsid w:val="0094367B"/>
    <w:rsid w:val="0095065A"/>
    <w:rsid w:val="00951FA4"/>
    <w:rsid w:val="00956825"/>
    <w:rsid w:val="0096405A"/>
    <w:rsid w:val="009675C9"/>
    <w:rsid w:val="0097531B"/>
    <w:rsid w:val="009761C0"/>
    <w:rsid w:val="00984C25"/>
    <w:rsid w:val="00990112"/>
    <w:rsid w:val="00996BC8"/>
    <w:rsid w:val="00996EF3"/>
    <w:rsid w:val="009B6118"/>
    <w:rsid w:val="009B6343"/>
    <w:rsid w:val="009C553C"/>
    <w:rsid w:val="009E1EBF"/>
    <w:rsid w:val="009E3770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211B8"/>
    <w:rsid w:val="00A25E58"/>
    <w:rsid w:val="00A26476"/>
    <w:rsid w:val="00A41D35"/>
    <w:rsid w:val="00A453DD"/>
    <w:rsid w:val="00A4623D"/>
    <w:rsid w:val="00A52FF4"/>
    <w:rsid w:val="00A5487C"/>
    <w:rsid w:val="00A61D42"/>
    <w:rsid w:val="00A64AF2"/>
    <w:rsid w:val="00A64AFB"/>
    <w:rsid w:val="00A666E7"/>
    <w:rsid w:val="00A82696"/>
    <w:rsid w:val="00A827CC"/>
    <w:rsid w:val="00A82D48"/>
    <w:rsid w:val="00A82E2C"/>
    <w:rsid w:val="00A96CCB"/>
    <w:rsid w:val="00AA2345"/>
    <w:rsid w:val="00AA473C"/>
    <w:rsid w:val="00AB2420"/>
    <w:rsid w:val="00AB2BED"/>
    <w:rsid w:val="00AE255C"/>
    <w:rsid w:val="00AE4728"/>
    <w:rsid w:val="00AE4C9F"/>
    <w:rsid w:val="00B06211"/>
    <w:rsid w:val="00B06BDD"/>
    <w:rsid w:val="00B11F1F"/>
    <w:rsid w:val="00B21CFD"/>
    <w:rsid w:val="00B22BCA"/>
    <w:rsid w:val="00B275A6"/>
    <w:rsid w:val="00B415E5"/>
    <w:rsid w:val="00B42290"/>
    <w:rsid w:val="00B429BC"/>
    <w:rsid w:val="00B52979"/>
    <w:rsid w:val="00B550D3"/>
    <w:rsid w:val="00B552A1"/>
    <w:rsid w:val="00B5683E"/>
    <w:rsid w:val="00B61098"/>
    <w:rsid w:val="00B61663"/>
    <w:rsid w:val="00B6383C"/>
    <w:rsid w:val="00B75048"/>
    <w:rsid w:val="00B81FC8"/>
    <w:rsid w:val="00B836D9"/>
    <w:rsid w:val="00B91128"/>
    <w:rsid w:val="00B91902"/>
    <w:rsid w:val="00B91E88"/>
    <w:rsid w:val="00B93845"/>
    <w:rsid w:val="00B94C3C"/>
    <w:rsid w:val="00B96645"/>
    <w:rsid w:val="00BA06F3"/>
    <w:rsid w:val="00BA1B40"/>
    <w:rsid w:val="00BA1F2F"/>
    <w:rsid w:val="00BA3656"/>
    <w:rsid w:val="00BA6EB9"/>
    <w:rsid w:val="00BB1B54"/>
    <w:rsid w:val="00BC2883"/>
    <w:rsid w:val="00BC3F4C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22A9"/>
    <w:rsid w:val="00BE565A"/>
    <w:rsid w:val="00C027E5"/>
    <w:rsid w:val="00C1183D"/>
    <w:rsid w:val="00C148E6"/>
    <w:rsid w:val="00C353D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8C9"/>
    <w:rsid w:val="00C83CE4"/>
    <w:rsid w:val="00C91869"/>
    <w:rsid w:val="00C94278"/>
    <w:rsid w:val="00C9748A"/>
    <w:rsid w:val="00CA3332"/>
    <w:rsid w:val="00CB7B7C"/>
    <w:rsid w:val="00CC48EC"/>
    <w:rsid w:val="00CC6303"/>
    <w:rsid w:val="00CD01DE"/>
    <w:rsid w:val="00CD1289"/>
    <w:rsid w:val="00CD4703"/>
    <w:rsid w:val="00CD4DDA"/>
    <w:rsid w:val="00CD5106"/>
    <w:rsid w:val="00CE16D1"/>
    <w:rsid w:val="00CE5047"/>
    <w:rsid w:val="00CE795A"/>
    <w:rsid w:val="00CF6011"/>
    <w:rsid w:val="00D02F3F"/>
    <w:rsid w:val="00D03CD7"/>
    <w:rsid w:val="00D13E1D"/>
    <w:rsid w:val="00D2667F"/>
    <w:rsid w:val="00D31536"/>
    <w:rsid w:val="00D31D48"/>
    <w:rsid w:val="00D3225D"/>
    <w:rsid w:val="00D549DA"/>
    <w:rsid w:val="00D601AD"/>
    <w:rsid w:val="00D60661"/>
    <w:rsid w:val="00D60D21"/>
    <w:rsid w:val="00D70999"/>
    <w:rsid w:val="00D766EB"/>
    <w:rsid w:val="00D76D7B"/>
    <w:rsid w:val="00D80811"/>
    <w:rsid w:val="00D83A6C"/>
    <w:rsid w:val="00D85A97"/>
    <w:rsid w:val="00D920FF"/>
    <w:rsid w:val="00DA065F"/>
    <w:rsid w:val="00DA0B9E"/>
    <w:rsid w:val="00DA0BE0"/>
    <w:rsid w:val="00DA5BF5"/>
    <w:rsid w:val="00DA7620"/>
    <w:rsid w:val="00DA78B2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1544"/>
    <w:rsid w:val="00DD3435"/>
    <w:rsid w:val="00DD505A"/>
    <w:rsid w:val="00DE2877"/>
    <w:rsid w:val="00DF05B6"/>
    <w:rsid w:val="00DF3E69"/>
    <w:rsid w:val="00E001AF"/>
    <w:rsid w:val="00E02079"/>
    <w:rsid w:val="00E02444"/>
    <w:rsid w:val="00E105AC"/>
    <w:rsid w:val="00E110DF"/>
    <w:rsid w:val="00E12DF3"/>
    <w:rsid w:val="00E16162"/>
    <w:rsid w:val="00E24BBF"/>
    <w:rsid w:val="00E30BFD"/>
    <w:rsid w:val="00E3326C"/>
    <w:rsid w:val="00E46054"/>
    <w:rsid w:val="00E6248F"/>
    <w:rsid w:val="00E72E9A"/>
    <w:rsid w:val="00E72FCF"/>
    <w:rsid w:val="00E74C00"/>
    <w:rsid w:val="00E7675B"/>
    <w:rsid w:val="00E768D1"/>
    <w:rsid w:val="00E837D4"/>
    <w:rsid w:val="00E93E72"/>
    <w:rsid w:val="00E95ADD"/>
    <w:rsid w:val="00E97813"/>
    <w:rsid w:val="00EA5BBC"/>
    <w:rsid w:val="00EA61FB"/>
    <w:rsid w:val="00EB3920"/>
    <w:rsid w:val="00EB62A5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4F0E"/>
    <w:rsid w:val="00F2613F"/>
    <w:rsid w:val="00F33C01"/>
    <w:rsid w:val="00F37DC4"/>
    <w:rsid w:val="00F412BF"/>
    <w:rsid w:val="00F5155D"/>
    <w:rsid w:val="00F520FC"/>
    <w:rsid w:val="00F55B3E"/>
    <w:rsid w:val="00F60341"/>
    <w:rsid w:val="00F6358D"/>
    <w:rsid w:val="00F6553A"/>
    <w:rsid w:val="00F65B5D"/>
    <w:rsid w:val="00F71108"/>
    <w:rsid w:val="00F72BBD"/>
    <w:rsid w:val="00F73274"/>
    <w:rsid w:val="00F76595"/>
    <w:rsid w:val="00F81C0D"/>
    <w:rsid w:val="00F847FE"/>
    <w:rsid w:val="00F85D84"/>
    <w:rsid w:val="00F87946"/>
    <w:rsid w:val="00F91AE2"/>
    <w:rsid w:val="00F92F2B"/>
    <w:rsid w:val="00FA2BF4"/>
    <w:rsid w:val="00FA364E"/>
    <w:rsid w:val="00FA4FE6"/>
    <w:rsid w:val="00FB7607"/>
    <w:rsid w:val="00FC1F46"/>
    <w:rsid w:val="00FC2655"/>
    <w:rsid w:val="00FC2890"/>
    <w:rsid w:val="00FD27F9"/>
    <w:rsid w:val="00FE00D1"/>
    <w:rsid w:val="00FE38F9"/>
    <w:rsid w:val="00FE62B7"/>
    <w:rsid w:val="00FF2268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customStyle="1" w:styleId="30">
    <w:name w:val="Абзац списка3"/>
    <w:basedOn w:val="a"/>
    <w:rsid w:val="00C353D4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olevoe_school@mail.ru" TargetMode="External"/><Relationship Id="rId18" Type="http://schemas.openxmlformats.org/officeDocument/2006/relationships/hyperlink" Target="mailto:mkdou-ek-ni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rina.tkachenko197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lagoslschool@yandex.ru" TargetMode="External"/><Relationship Id="rId17" Type="http://schemas.openxmlformats.org/officeDocument/2006/relationships/hyperlink" Target="mailto:troshina.7474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uratino.1969@mail.ru" TargetMode="External"/><Relationship Id="rId20" Type="http://schemas.openxmlformats.org/officeDocument/2006/relationships/hyperlink" Target="mailto:dzyubabaranova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eknik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ina_v_shtanko@mail.ru" TargetMode="External"/><Relationship Id="rId23" Type="http://schemas.openxmlformats.org/officeDocument/2006/relationships/hyperlink" Target="mailto:lara_bondarenko_62@mail.ru" TargetMode="External"/><Relationship Id="rId10" Type="http://schemas.openxmlformats.org/officeDocument/2006/relationships/hyperlink" Target="mailto:amurschool@yandex.ru" TargetMode="External"/><Relationship Id="rId19" Type="http://schemas.openxmlformats.org/officeDocument/2006/relationships/hyperlink" Target="mailto:2005polevoe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cdt-amurzet@yandex.ru" TargetMode="External"/><Relationship Id="rId22" Type="http://schemas.openxmlformats.org/officeDocument/2006/relationships/hyperlink" Target="mailto:mkdounagib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19CB-8AFF-4E94-9D39-E51965D1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2018-04-06T05:02:00Z</cp:lastPrinted>
  <dcterms:created xsi:type="dcterms:W3CDTF">2024-10-03T04:53:00Z</dcterms:created>
  <dcterms:modified xsi:type="dcterms:W3CDTF">2024-10-03T04:53:00Z</dcterms:modified>
</cp:coreProperties>
</file>