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3" w:rsidRDefault="001F1E43" w:rsidP="001F1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E43" w:rsidRDefault="001F1E43" w:rsidP="001F1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E43" w:rsidRPr="001F14A6" w:rsidRDefault="0091625A" w:rsidP="001F1E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25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8.4pt;margin-top:-26.6pt;width:86.4pt;height:60.6pt;z-index:251662336" stroked="f">
            <v:textbox>
              <w:txbxContent>
                <w:p w:rsidR="001F1E43" w:rsidRDefault="001F1E43" w:rsidP="001F1E43">
                  <w:pPr>
                    <w:ind w:left="-284" w:right="-28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.35pt;height:46.9pt" o:ole="" fillcolor="window">
                        <v:imagedata r:id="rId5" o:title="" gain="2147483647f" grayscale="t"/>
                      </v:shape>
                      <o:OLEObject Type="Embed" ProgID="Word.Picture.8" ShapeID="_x0000_i1026" DrawAspect="Content" ObjectID="_1739005049" r:id="rId6"/>
                    </w:object>
                  </w:r>
                </w:p>
                <w:p w:rsidR="001F1E43" w:rsidRDefault="001F1E43" w:rsidP="001F1E43"/>
              </w:txbxContent>
            </v:textbox>
          </v:shape>
        </w:pict>
      </w:r>
    </w:p>
    <w:p w:rsidR="001F1E43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1F1E43" w:rsidRPr="001F14A6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1F1E43" w:rsidRPr="001F14A6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1F1E43" w:rsidRPr="001F14A6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F1E43" w:rsidRPr="001F14A6" w:rsidRDefault="001F1E43" w:rsidP="001F1E43">
      <w:pPr>
        <w:pStyle w:val="1"/>
        <w:rPr>
          <w:rFonts w:ascii="Times New Roman" w:hAnsi="Times New Roman"/>
          <w:szCs w:val="28"/>
        </w:rPr>
      </w:pPr>
    </w:p>
    <w:p w:rsidR="001F1E43" w:rsidRPr="001F14A6" w:rsidRDefault="001F1E43" w:rsidP="001F1E43">
      <w:pPr>
        <w:pStyle w:val="1"/>
        <w:rPr>
          <w:rFonts w:ascii="Times New Roman" w:hAnsi="Times New Roman"/>
          <w:b w:val="0"/>
          <w:szCs w:val="28"/>
        </w:rPr>
      </w:pPr>
      <w:r w:rsidRPr="001F14A6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1F1E43" w:rsidRPr="001F14A6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E43" w:rsidRDefault="001F1E43" w:rsidP="001F1E4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F14A6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1F1E43" w:rsidRDefault="001F1E43" w:rsidP="001F1E43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F1E43" w:rsidRPr="0048476C" w:rsidRDefault="0048476C" w:rsidP="001F1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76C">
        <w:rPr>
          <w:rFonts w:ascii="Times New Roman" w:hAnsi="Times New Roman" w:cs="Times New Roman"/>
          <w:sz w:val="26"/>
          <w:szCs w:val="26"/>
        </w:rPr>
        <w:t>27.02.2023</w:t>
      </w:r>
      <w:r w:rsidR="001F1E43" w:rsidRPr="004847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Pr="0048476C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1F1E43" w:rsidRPr="0048476C">
        <w:rPr>
          <w:rFonts w:ascii="Times New Roman" w:hAnsi="Times New Roman" w:cs="Times New Roman"/>
          <w:sz w:val="26"/>
          <w:szCs w:val="26"/>
        </w:rPr>
        <w:t>№</w:t>
      </w:r>
      <w:r w:rsidRPr="0048476C">
        <w:rPr>
          <w:rFonts w:ascii="Times New Roman" w:hAnsi="Times New Roman" w:cs="Times New Roman"/>
          <w:sz w:val="26"/>
          <w:szCs w:val="26"/>
        </w:rPr>
        <w:t xml:space="preserve"> 39</w:t>
      </w:r>
    </w:p>
    <w:p w:rsidR="001F1E43" w:rsidRPr="0048476C" w:rsidRDefault="001F1E43" w:rsidP="001F1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E43" w:rsidRPr="0048476C" w:rsidRDefault="001F1E43" w:rsidP="001F1E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76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sub_1000" w:history="1">
        <w:r w:rsidRPr="0048476C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Положения</w:t>
        </w:r>
      </w:hyperlink>
      <w:r w:rsidRPr="00484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476C">
        <w:rPr>
          <w:rFonts w:ascii="Times New Roman" w:hAnsi="Times New Roman" w:cs="Times New Roman"/>
          <w:sz w:val="26"/>
          <w:szCs w:val="26"/>
        </w:rPr>
        <w:t xml:space="preserve">о порядке сообщения лицом, замещающим должность руководителя </w:t>
      </w:r>
      <w:r w:rsidR="00A07ABE" w:rsidRPr="0048476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8476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62403"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муниципального района</w:t>
      </w:r>
      <w:r w:rsidRPr="0048476C"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1E43" w:rsidRPr="0048476C" w:rsidRDefault="001F1E43" w:rsidP="001F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E43" w:rsidRPr="0048476C" w:rsidRDefault="001F1E43" w:rsidP="001F1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E43" w:rsidRPr="0048476C" w:rsidRDefault="001F1E43" w:rsidP="001F1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6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48476C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48476C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687A22" w:rsidRPr="0048476C">
        <w:rPr>
          <w:rFonts w:ascii="Times New Roman" w:hAnsi="Times New Roman" w:cs="Times New Roman"/>
          <w:sz w:val="26"/>
          <w:szCs w:val="26"/>
        </w:rPr>
        <w:t>№</w:t>
      </w:r>
      <w:r w:rsidRPr="0048476C">
        <w:rPr>
          <w:rFonts w:ascii="Times New Roman" w:hAnsi="Times New Roman" w:cs="Times New Roman"/>
          <w:sz w:val="26"/>
          <w:szCs w:val="26"/>
        </w:rPr>
        <w:t xml:space="preserve"> 273-ФЗ </w:t>
      </w:r>
      <w:r w:rsidR="00A07ABE" w:rsidRPr="0048476C">
        <w:rPr>
          <w:rFonts w:ascii="Times New Roman" w:hAnsi="Times New Roman" w:cs="Times New Roman"/>
          <w:sz w:val="26"/>
          <w:szCs w:val="26"/>
        </w:rPr>
        <w:t>«</w:t>
      </w:r>
      <w:r w:rsidRPr="0048476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A07ABE" w:rsidRPr="0048476C">
        <w:rPr>
          <w:rFonts w:ascii="Times New Roman" w:hAnsi="Times New Roman" w:cs="Times New Roman"/>
          <w:sz w:val="26"/>
          <w:szCs w:val="26"/>
        </w:rPr>
        <w:t>»</w:t>
      </w:r>
      <w:r w:rsidRPr="0048476C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hyperlink r:id="rId8" w:history="1">
        <w:r w:rsidRPr="0048476C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Устава</w:t>
        </w:r>
      </w:hyperlink>
      <w:r w:rsidRPr="0048476C">
        <w:rPr>
          <w:rFonts w:ascii="Times New Roman" w:hAnsi="Times New Roman" w:cs="Times New Roman"/>
          <w:sz w:val="26"/>
          <w:szCs w:val="26"/>
        </w:rPr>
        <w:t xml:space="preserve"> </w:t>
      </w:r>
      <w:r w:rsidR="00A07ABE" w:rsidRPr="0048476C">
        <w:rPr>
          <w:rFonts w:ascii="Times New Roman" w:hAnsi="Times New Roman" w:cs="Times New Roman"/>
          <w:sz w:val="26"/>
          <w:szCs w:val="26"/>
        </w:rPr>
        <w:t>муниципального образования «Октябрьский муниципальный район», администрация муниципального района</w:t>
      </w:r>
    </w:p>
    <w:p w:rsidR="00A07ABE" w:rsidRPr="0048476C" w:rsidRDefault="00A07ABE" w:rsidP="00A07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76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F1E43" w:rsidRPr="0048476C" w:rsidRDefault="001F1E43" w:rsidP="001F1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48476C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sub_1000" w:history="1">
        <w:r w:rsidRPr="0048476C">
          <w:rPr>
            <w:rStyle w:val="a3"/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Pr="0048476C">
        <w:rPr>
          <w:rFonts w:ascii="Times New Roman" w:hAnsi="Times New Roman" w:cs="Times New Roman"/>
          <w:sz w:val="26"/>
          <w:szCs w:val="26"/>
        </w:rPr>
        <w:t xml:space="preserve"> о порядке сообщения лицом, замещающим должность руководителя </w:t>
      </w:r>
      <w:r w:rsidR="00D62403" w:rsidRPr="0048476C">
        <w:rPr>
          <w:rFonts w:ascii="Times New Roman" w:hAnsi="Times New Roman" w:cs="Times New Roman"/>
          <w:sz w:val="26"/>
          <w:szCs w:val="26"/>
        </w:rPr>
        <w:t>муниципального</w:t>
      </w:r>
      <w:r w:rsidRPr="0048476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D62403"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муниципального района</w:t>
      </w:r>
      <w:r w:rsidRPr="0048476C"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F1E43" w:rsidRPr="0048476C" w:rsidRDefault="001F1E43" w:rsidP="00D62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48476C">
        <w:rPr>
          <w:rFonts w:ascii="Times New Roman" w:hAnsi="Times New Roman" w:cs="Times New Roman"/>
          <w:sz w:val="26"/>
          <w:szCs w:val="26"/>
        </w:rPr>
        <w:t xml:space="preserve">2. </w:t>
      </w:r>
      <w:r w:rsidR="00D62403" w:rsidRPr="0048476C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муниципального района от 11.03.2020 № 79 «</w:t>
      </w:r>
      <w:r w:rsidR="00D62403"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сообщения руководителями муниципальных учреждений Октябрьского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D62403" w:rsidRPr="0048476C">
        <w:rPr>
          <w:rFonts w:ascii="Times New Roman" w:hAnsi="Times New Roman" w:cs="Times New Roman"/>
          <w:sz w:val="26"/>
          <w:szCs w:val="26"/>
        </w:rPr>
        <w:t>».</w:t>
      </w:r>
    </w:p>
    <w:p w:rsidR="00D62403" w:rsidRPr="0048476C" w:rsidRDefault="001F1E43" w:rsidP="00D6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"/>
      <w:bookmarkEnd w:id="1"/>
      <w:r w:rsidRPr="0048476C">
        <w:rPr>
          <w:rFonts w:ascii="Times New Roman" w:hAnsi="Times New Roman" w:cs="Times New Roman"/>
          <w:sz w:val="26"/>
          <w:szCs w:val="26"/>
        </w:rPr>
        <w:t>3.</w:t>
      </w:r>
      <w:bookmarkEnd w:id="2"/>
      <w:r w:rsidR="00D62403"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.Отделам образования и культуры администрации Октябрьского муниципального района (Лунина Л.С., Гвоздева Е.Б.) направить копии постановлений во все подведомственные муниципальные учреждения.</w:t>
      </w:r>
    </w:p>
    <w:p w:rsidR="00D62403" w:rsidRPr="0048476C" w:rsidRDefault="00D62403" w:rsidP="00D6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4.Отделу муниципальной службы администрации муниципального района (Калинина Г.П.)  направить копию постановления в МКУ «Управление административными зданиями».</w:t>
      </w:r>
    </w:p>
    <w:p w:rsidR="00D62403" w:rsidRPr="0048476C" w:rsidRDefault="00D62403" w:rsidP="00D6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proofErr w:type="gramStart"/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62403" w:rsidRPr="0048476C" w:rsidRDefault="00D62403" w:rsidP="00D62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48476C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D62403" w:rsidRPr="0048476C" w:rsidRDefault="00D62403" w:rsidP="00D62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6C">
        <w:rPr>
          <w:rFonts w:ascii="Times New Roman" w:hAnsi="Times New Roman" w:cs="Times New Roman"/>
          <w:sz w:val="26"/>
          <w:szCs w:val="26"/>
        </w:rPr>
        <w:t>7.Настоящее постановление вступает в силу после его официального опубликования.</w:t>
      </w:r>
    </w:p>
    <w:p w:rsidR="00D62403" w:rsidRPr="0048476C" w:rsidRDefault="00D62403" w:rsidP="00D6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03" w:rsidRPr="0048476C" w:rsidRDefault="00D62403" w:rsidP="00D6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D62403" w:rsidRPr="0048476C" w:rsidRDefault="00D62403" w:rsidP="00D6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7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                                                            М.Ю.Леонова</w:t>
      </w:r>
    </w:p>
    <w:p w:rsidR="00211785" w:rsidRPr="0048476C" w:rsidRDefault="00211785" w:rsidP="00211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lastRenderedPageBreak/>
        <w:t>УТВЕРЖДЕНО</w:t>
      </w:r>
    </w:p>
    <w:bookmarkEnd w:id="3"/>
    <w:p w:rsidR="00211785" w:rsidRPr="0048476C" w:rsidRDefault="00211785" w:rsidP="00211785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Постановлением администрации</w:t>
      </w:r>
    </w:p>
    <w:p w:rsidR="00211785" w:rsidRPr="0048476C" w:rsidRDefault="00211785" w:rsidP="00211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муниципального района</w:t>
      </w:r>
    </w:p>
    <w:p w:rsidR="00211785" w:rsidRPr="0048476C" w:rsidRDefault="00211785" w:rsidP="00211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48476C"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27.02.2023</w:t>
      </w:r>
      <w:r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№</w:t>
      </w:r>
      <w:r w:rsidR="0048476C" w:rsidRPr="0048476C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39</w:t>
      </w:r>
    </w:p>
    <w:p w:rsidR="00211785" w:rsidRPr="0048476C" w:rsidRDefault="00211785" w:rsidP="002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785" w:rsidRPr="0048476C" w:rsidRDefault="00211785" w:rsidP="00211785">
      <w:pPr>
        <w:pStyle w:val="1"/>
        <w:ind w:firstLine="709"/>
        <w:rPr>
          <w:rFonts w:ascii="Times New Roman" w:hAnsi="Times New Roman"/>
          <w:b w:val="0"/>
          <w:sz w:val="24"/>
          <w:szCs w:val="24"/>
        </w:rPr>
      </w:pPr>
      <w:r w:rsidRPr="0048476C">
        <w:rPr>
          <w:rFonts w:ascii="Times New Roman" w:hAnsi="Times New Roman"/>
          <w:b w:val="0"/>
          <w:sz w:val="24"/>
          <w:szCs w:val="24"/>
        </w:rPr>
        <w:t xml:space="preserve">Положение </w:t>
      </w:r>
      <w:r w:rsidRPr="0048476C">
        <w:rPr>
          <w:rFonts w:ascii="Times New Roman" w:hAnsi="Times New Roman"/>
          <w:b w:val="0"/>
          <w:sz w:val="24"/>
          <w:szCs w:val="24"/>
        </w:rPr>
        <w:br/>
        <w:t>о порядке сообщения лицом, замещающим должность руководителя муниципального учреждения Октябрьского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1785" w:rsidRPr="0048476C" w:rsidRDefault="00211785" w:rsidP="002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785" w:rsidRPr="0048476C" w:rsidRDefault="00211785" w:rsidP="002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"/>
      <w:r w:rsidRPr="0048476C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руководителем муниципального учреждения</w:t>
      </w:r>
      <w:r w:rsidRPr="0048476C">
        <w:rPr>
          <w:rFonts w:ascii="Times New Roman" w:hAnsi="Times New Roman"/>
          <w:b/>
          <w:sz w:val="24"/>
          <w:szCs w:val="24"/>
        </w:rPr>
        <w:t xml:space="preserve"> </w:t>
      </w:r>
      <w:r w:rsidRPr="0048476C">
        <w:rPr>
          <w:rFonts w:ascii="Times New Roman" w:hAnsi="Times New Roman"/>
          <w:sz w:val="24"/>
          <w:szCs w:val="24"/>
        </w:rPr>
        <w:t>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 xml:space="preserve"> (далее - учреждение)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1785" w:rsidRPr="0048476C" w:rsidRDefault="00211785" w:rsidP="002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2"/>
      <w:bookmarkEnd w:id="4"/>
      <w:r w:rsidRPr="0048476C">
        <w:rPr>
          <w:rFonts w:ascii="Times New Roman" w:hAnsi="Times New Roman" w:cs="Times New Roman"/>
          <w:sz w:val="24"/>
          <w:szCs w:val="24"/>
        </w:rPr>
        <w:t xml:space="preserve">2. Лицо, замещающее должность, указанную в </w:t>
      </w:r>
      <w:hyperlink w:anchor="sub_1001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руководитель учреждения), обязано в соответствии с </w:t>
      </w:r>
      <w:hyperlink r:id="rId9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 w:cs="Times New Roman"/>
          <w:sz w:val="24"/>
          <w:szCs w:val="24"/>
        </w:rPr>
        <w:t>Российской Федерации о противодействии коррупции сообщать</w:t>
      </w:r>
      <w:r w:rsidR="00687A22" w:rsidRPr="0048476C">
        <w:rPr>
          <w:rFonts w:ascii="Times New Roman" w:hAnsi="Times New Roman" w:cs="Times New Roman"/>
          <w:sz w:val="24"/>
          <w:szCs w:val="24"/>
        </w:rPr>
        <w:t>,</w:t>
      </w:r>
      <w:r w:rsidRPr="0048476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5"/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76C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</w:t>
      </w:r>
      <w:hyperlink w:anchor="sub_1100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приложению № 1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к настоящему Положению. Уведомление направляется в администрацию Октябрьского муниципального района, осуществляющ</w:t>
      </w:r>
      <w:r w:rsidR="00687A22" w:rsidRPr="0048476C">
        <w:rPr>
          <w:rFonts w:ascii="Times New Roman" w:hAnsi="Times New Roman" w:cs="Times New Roman"/>
          <w:sz w:val="24"/>
          <w:szCs w:val="24"/>
        </w:rPr>
        <w:t>им</w:t>
      </w:r>
      <w:r w:rsidRPr="0048476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учреждения, не позднее дня, следующего за днем, когда руководителю учреждения стало известно о возникновении личной заинтересованности. К уведомлению прилагаются имеющиеся в распоряжении руководителя материалы, подтверждающие изложенные в нем факты относительно имеющейся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22"/>
      <w:r w:rsidRPr="0048476C">
        <w:rPr>
          <w:rFonts w:ascii="Times New Roman" w:hAnsi="Times New Roman" w:cs="Times New Roman"/>
          <w:sz w:val="24"/>
          <w:szCs w:val="24"/>
        </w:rPr>
        <w:t xml:space="preserve">В случае нахождения учреждения вне места нахождения администрации Октябрьского муниципального района руководитель учреждения направляет уведомление в адрес администрации </w:t>
      </w:r>
      <w:r w:rsidR="00C07275" w:rsidRPr="0048476C">
        <w:rPr>
          <w:rFonts w:ascii="Times New Roman" w:hAnsi="Times New Roman" w:cs="Times New Roman"/>
          <w:sz w:val="24"/>
          <w:szCs w:val="24"/>
        </w:rPr>
        <w:t>О</w:t>
      </w:r>
      <w:r w:rsidRPr="0048476C">
        <w:rPr>
          <w:rFonts w:ascii="Times New Roman" w:hAnsi="Times New Roman" w:cs="Times New Roman"/>
          <w:sz w:val="24"/>
          <w:szCs w:val="24"/>
        </w:rPr>
        <w:t xml:space="preserve">ктябрьского муниципального района любым доступным средством связи в срок, установленный в </w:t>
      </w:r>
      <w:hyperlink w:anchor="sub_10021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абзаце втором</w:t>
        </w:r>
      </w:hyperlink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76C">
        <w:rPr>
          <w:rFonts w:ascii="Times New Roman" w:hAnsi="Times New Roman" w:cs="Times New Roman"/>
          <w:sz w:val="24"/>
          <w:szCs w:val="24"/>
        </w:rPr>
        <w:t>настоящего пункта, с последующей досылкой оригинала.</w:t>
      </w:r>
    </w:p>
    <w:p w:rsidR="00C0727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"/>
      <w:bookmarkEnd w:id="6"/>
      <w:r w:rsidRPr="0048476C">
        <w:rPr>
          <w:rFonts w:ascii="Times New Roman" w:hAnsi="Times New Roman" w:cs="Times New Roman"/>
          <w:sz w:val="24"/>
          <w:szCs w:val="24"/>
        </w:rPr>
        <w:t xml:space="preserve">3. Поступившее в </w:t>
      </w:r>
      <w:r w:rsidR="00C07275" w:rsidRPr="0048476C">
        <w:rPr>
          <w:rFonts w:ascii="Times New Roman" w:hAnsi="Times New Roman" w:cs="Times New Roman"/>
          <w:sz w:val="24"/>
          <w:szCs w:val="24"/>
        </w:rPr>
        <w:t>администрацию 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 xml:space="preserve"> уведомление регистрируется в день его получения в журнале регистрации уведомлений, который ведется по форме согласно </w:t>
      </w:r>
      <w:hyperlink w:anchor="sub_1200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 xml:space="preserve">приложению </w:t>
        </w:r>
        <w:r w:rsidR="00C07275"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№</w:t>
        </w:r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 2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к настоящему Положению. Листы журнала регистрации уведомлений должны быть пронумерованы, прошнурованы и скреплены печатью </w:t>
      </w:r>
      <w:bookmarkStart w:id="8" w:name="sub_10031"/>
      <w:bookmarkEnd w:id="7"/>
      <w:r w:rsidR="00C07275" w:rsidRPr="0048476C">
        <w:rPr>
          <w:rFonts w:ascii="Times New Roman" w:hAnsi="Times New Roman" w:cs="Times New Roman"/>
          <w:sz w:val="24"/>
          <w:szCs w:val="24"/>
        </w:rPr>
        <w:t>администрации Октябрьского муниципального района.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76C">
        <w:rPr>
          <w:rFonts w:ascii="Times New Roman" w:hAnsi="Times New Roman" w:cs="Times New Roman"/>
          <w:sz w:val="24"/>
          <w:szCs w:val="24"/>
        </w:rPr>
        <w:t xml:space="preserve">Ведение журнала регистрации уведомлений возлагается на </w:t>
      </w:r>
      <w:r w:rsidR="00687A22" w:rsidRPr="0048476C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8476C">
        <w:rPr>
          <w:rFonts w:ascii="Times New Roman" w:hAnsi="Times New Roman" w:cs="Times New Roman"/>
          <w:sz w:val="24"/>
          <w:szCs w:val="24"/>
        </w:rPr>
        <w:t>, ответственного за работу по профилактике коррупционных</w:t>
      </w:r>
      <w:r w:rsidR="00687A22" w:rsidRPr="0048476C">
        <w:rPr>
          <w:rFonts w:ascii="Times New Roman" w:hAnsi="Times New Roman" w:cs="Times New Roman"/>
          <w:sz w:val="24"/>
          <w:szCs w:val="24"/>
        </w:rPr>
        <w:t xml:space="preserve"> и иных правонарушений в администрации Октябрьского муниципального района</w:t>
      </w:r>
      <w:r w:rsidR="005E5560" w:rsidRPr="0048476C"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5E5560" w:rsidRPr="00484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60" w:rsidRPr="0048476C">
        <w:rPr>
          <w:rFonts w:ascii="Times New Roman" w:hAnsi="Times New Roman" w:cs="Times New Roman"/>
          <w:sz w:val="24"/>
          <w:szCs w:val="24"/>
        </w:rPr>
        <w:t>должностное лицо, ответственное за работу по профилактике коррупционных и иных правонарушений)</w:t>
      </w:r>
      <w:proofErr w:type="gramStart"/>
      <w:r w:rsidR="005E5560" w:rsidRPr="0048476C">
        <w:rPr>
          <w:rFonts w:ascii="Times New Roman" w:hAnsi="Times New Roman" w:cs="Times New Roman"/>
          <w:sz w:val="24"/>
          <w:szCs w:val="24"/>
        </w:rPr>
        <w:t xml:space="preserve"> </w:t>
      </w:r>
      <w:r w:rsidRPr="004847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32"/>
      <w:bookmarkEnd w:id="8"/>
      <w:r w:rsidRPr="0048476C">
        <w:rPr>
          <w:rFonts w:ascii="Times New Roman" w:hAnsi="Times New Roman" w:cs="Times New Roman"/>
          <w:sz w:val="24"/>
          <w:szCs w:val="24"/>
        </w:rPr>
        <w:t>На уведомлении в день регистрации ставится регистрационный номер, дата регистрации, фамилия, инициалы и подпись сотрудника, зарегистрировавшего уведомление.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3"/>
      <w:bookmarkEnd w:id="9"/>
      <w:r w:rsidRPr="0048476C">
        <w:rPr>
          <w:rFonts w:ascii="Times New Roman" w:hAnsi="Times New Roman" w:cs="Times New Roman"/>
          <w:sz w:val="24"/>
          <w:szCs w:val="24"/>
        </w:rPr>
        <w:t>Руководителю учреждения лично под роспись выдается копия зарегистрированного уведомления либо уведомление направляется ему посредством любого вида связи, при направлении по почте заказным письмом - с уведомлением о вручении. На копии уведомления в день регистрации также ставится регистрационный номер, дата регистрации, фамилия, инициалы и подпись сотрудника, зарегистрировавшего уведомление.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34"/>
      <w:bookmarkEnd w:id="10"/>
      <w:r w:rsidRPr="0048476C">
        <w:rPr>
          <w:rFonts w:ascii="Times New Roman" w:hAnsi="Times New Roman" w:cs="Times New Roman"/>
          <w:sz w:val="24"/>
          <w:szCs w:val="24"/>
        </w:rPr>
        <w:lastRenderedPageBreak/>
        <w:t>Отказ в регистрации уведомления, а также невыдача копии зарегистрированного уведомления не допускаются.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4"/>
      <w:bookmarkEnd w:id="11"/>
      <w:r w:rsidRPr="0048476C">
        <w:rPr>
          <w:rFonts w:ascii="Times New Roman" w:hAnsi="Times New Roman" w:cs="Times New Roman"/>
          <w:sz w:val="24"/>
          <w:szCs w:val="24"/>
        </w:rPr>
        <w:t xml:space="preserve">4. После регистрации уведомления </w:t>
      </w:r>
      <w:r w:rsidR="00687A22" w:rsidRPr="0048476C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8476C">
        <w:rPr>
          <w:rFonts w:ascii="Times New Roman" w:hAnsi="Times New Roman" w:cs="Times New Roman"/>
          <w:sz w:val="24"/>
          <w:szCs w:val="24"/>
        </w:rPr>
        <w:t>, ответственн</w:t>
      </w:r>
      <w:r w:rsidR="00687A22" w:rsidRPr="0048476C">
        <w:rPr>
          <w:rFonts w:ascii="Times New Roman" w:hAnsi="Times New Roman" w:cs="Times New Roman"/>
          <w:sz w:val="24"/>
          <w:szCs w:val="24"/>
        </w:rPr>
        <w:t>ое</w:t>
      </w:r>
      <w:r w:rsidRPr="0048476C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</w:t>
      </w:r>
      <w:r w:rsidR="00687A22" w:rsidRPr="0048476C">
        <w:rPr>
          <w:rFonts w:ascii="Times New Roman" w:hAnsi="Times New Roman" w:cs="Times New Roman"/>
          <w:sz w:val="24"/>
          <w:szCs w:val="24"/>
        </w:rPr>
        <w:t xml:space="preserve"> и иных </w:t>
      </w:r>
      <w:r w:rsidRPr="0048476C">
        <w:rPr>
          <w:rFonts w:ascii="Times New Roman" w:hAnsi="Times New Roman" w:cs="Times New Roman"/>
          <w:sz w:val="24"/>
          <w:szCs w:val="24"/>
        </w:rPr>
        <w:t>правонарушений, осуществляет его рассмотрение.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41"/>
      <w:bookmarkEnd w:id="12"/>
      <w:r w:rsidRPr="0048476C">
        <w:rPr>
          <w:rFonts w:ascii="Times New Roman" w:hAnsi="Times New Roman" w:cs="Times New Roman"/>
          <w:sz w:val="24"/>
          <w:szCs w:val="24"/>
        </w:rPr>
        <w:t xml:space="preserve">В ходе рассмотрения уведомления </w:t>
      </w:r>
      <w:r w:rsidR="00687A22" w:rsidRPr="0048476C">
        <w:rPr>
          <w:rFonts w:ascii="Times New Roman" w:hAnsi="Times New Roman" w:cs="Times New Roman"/>
          <w:sz w:val="24"/>
          <w:szCs w:val="24"/>
        </w:rPr>
        <w:t>должностное лицо</w:t>
      </w:r>
      <w:r w:rsidR="003B6102" w:rsidRPr="0048476C">
        <w:rPr>
          <w:rFonts w:ascii="Times New Roman" w:hAnsi="Times New Roman" w:cs="Times New Roman"/>
          <w:sz w:val="24"/>
          <w:szCs w:val="24"/>
        </w:rPr>
        <w:t>, ответственн</w:t>
      </w:r>
      <w:r w:rsidR="00687A22" w:rsidRPr="0048476C">
        <w:rPr>
          <w:rFonts w:ascii="Times New Roman" w:hAnsi="Times New Roman" w:cs="Times New Roman"/>
          <w:sz w:val="24"/>
          <w:szCs w:val="24"/>
        </w:rPr>
        <w:t xml:space="preserve">ое </w:t>
      </w:r>
      <w:r w:rsidR="003B6102" w:rsidRPr="0048476C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</w:t>
      </w:r>
      <w:r w:rsidR="00687A22" w:rsidRPr="0048476C">
        <w:rPr>
          <w:rFonts w:ascii="Times New Roman" w:hAnsi="Times New Roman" w:cs="Times New Roman"/>
          <w:sz w:val="24"/>
          <w:szCs w:val="24"/>
        </w:rPr>
        <w:t xml:space="preserve"> и иных правонарушений</w:t>
      </w:r>
      <w:r w:rsidR="003B6102" w:rsidRPr="0048476C">
        <w:rPr>
          <w:rFonts w:ascii="Times New Roman" w:hAnsi="Times New Roman" w:cs="Times New Roman"/>
          <w:sz w:val="24"/>
          <w:szCs w:val="24"/>
        </w:rPr>
        <w:t>,</w:t>
      </w:r>
      <w:r w:rsidRPr="0048476C">
        <w:rPr>
          <w:rFonts w:ascii="Times New Roman" w:hAnsi="Times New Roman" w:cs="Times New Roman"/>
          <w:sz w:val="24"/>
          <w:szCs w:val="24"/>
        </w:rPr>
        <w:t xml:space="preserve"> име</w:t>
      </w:r>
      <w:r w:rsidR="003B6102" w:rsidRPr="0048476C">
        <w:rPr>
          <w:rFonts w:ascii="Times New Roman" w:hAnsi="Times New Roman" w:cs="Times New Roman"/>
          <w:sz w:val="24"/>
          <w:szCs w:val="24"/>
        </w:rPr>
        <w:t>е</w:t>
      </w:r>
      <w:r w:rsidRPr="0048476C">
        <w:rPr>
          <w:rFonts w:ascii="Times New Roman" w:hAnsi="Times New Roman" w:cs="Times New Roman"/>
          <w:sz w:val="24"/>
          <w:szCs w:val="24"/>
        </w:rPr>
        <w:t>т право получать в установленном порядке от руководителя учреждения пояснения по изложенным в уведомлении обстоятельствам и направлять в установленном порядке запросы в государственные органы, органы местного самоуправления муниципальных образований и заинтересованные организации.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42"/>
      <w:bookmarkEnd w:id="13"/>
      <w:r w:rsidRPr="0048476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уведомления </w:t>
      </w:r>
      <w:r w:rsidR="005E5560" w:rsidRPr="0048476C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48476C">
        <w:rPr>
          <w:rFonts w:ascii="Times New Roman" w:hAnsi="Times New Roman" w:cs="Times New Roman"/>
          <w:sz w:val="24"/>
          <w:szCs w:val="24"/>
        </w:rPr>
        <w:t>, ответственн</w:t>
      </w:r>
      <w:r w:rsidR="005E5560" w:rsidRPr="0048476C">
        <w:rPr>
          <w:rFonts w:ascii="Times New Roman" w:hAnsi="Times New Roman" w:cs="Times New Roman"/>
          <w:sz w:val="24"/>
          <w:szCs w:val="24"/>
        </w:rPr>
        <w:t>ое</w:t>
      </w:r>
      <w:r w:rsidRPr="0048476C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</w:t>
      </w:r>
      <w:r w:rsidR="005E5560" w:rsidRPr="0048476C">
        <w:rPr>
          <w:rFonts w:ascii="Times New Roman" w:hAnsi="Times New Roman" w:cs="Times New Roman"/>
          <w:sz w:val="24"/>
          <w:szCs w:val="24"/>
        </w:rPr>
        <w:t xml:space="preserve"> и иных правонарушений</w:t>
      </w:r>
      <w:r w:rsidRPr="0048476C">
        <w:rPr>
          <w:rFonts w:ascii="Times New Roman" w:hAnsi="Times New Roman" w:cs="Times New Roman"/>
          <w:sz w:val="24"/>
          <w:szCs w:val="24"/>
        </w:rPr>
        <w:t>, подготавливает мотивированное заключение.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43"/>
      <w:bookmarkEnd w:id="14"/>
      <w:r w:rsidRPr="0048476C">
        <w:rPr>
          <w:rFonts w:ascii="Times New Roman" w:hAnsi="Times New Roman" w:cs="Times New Roman"/>
          <w:sz w:val="24"/>
          <w:szCs w:val="24"/>
        </w:rPr>
        <w:t xml:space="preserve">Уведомление, мотивированное заключение и другие материалы, полученные в ходе рассмотрения уведомления, в течение 7 рабочих дней со дня поступления уведомления представляются </w:t>
      </w:r>
      <w:r w:rsidR="003B6102" w:rsidRPr="0048476C">
        <w:rPr>
          <w:rFonts w:ascii="Times New Roman" w:hAnsi="Times New Roman" w:cs="Times New Roman"/>
          <w:sz w:val="24"/>
          <w:szCs w:val="24"/>
        </w:rPr>
        <w:t>главе администрации 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 xml:space="preserve">. В случае направления запросов, указанных в </w:t>
      </w:r>
      <w:hyperlink w:anchor="sub_10041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абзаце втором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настоящего пункта, уведомление, мотивированное заключение и другие материалы представляются </w:t>
      </w:r>
      <w:r w:rsidR="003B6102" w:rsidRPr="0048476C">
        <w:rPr>
          <w:rFonts w:ascii="Times New Roman" w:hAnsi="Times New Roman" w:cs="Times New Roman"/>
          <w:sz w:val="24"/>
          <w:szCs w:val="24"/>
        </w:rPr>
        <w:t>главе администрации 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 xml:space="preserve"> в течение 45 дней со дня поступления уведомления. Указанный срок может быть продлен </w:t>
      </w:r>
      <w:r w:rsidR="003B6102" w:rsidRPr="0048476C">
        <w:rPr>
          <w:rFonts w:ascii="Times New Roman" w:hAnsi="Times New Roman" w:cs="Times New Roman"/>
          <w:sz w:val="24"/>
          <w:szCs w:val="24"/>
        </w:rPr>
        <w:t>главой администрации 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>, но не более чем на 30 дней.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05"/>
      <w:bookmarkEnd w:id="15"/>
      <w:r w:rsidRPr="0048476C">
        <w:rPr>
          <w:rFonts w:ascii="Times New Roman" w:hAnsi="Times New Roman" w:cs="Times New Roman"/>
          <w:sz w:val="24"/>
          <w:szCs w:val="24"/>
        </w:rPr>
        <w:t xml:space="preserve">5. </w:t>
      </w:r>
      <w:r w:rsidR="003B6102" w:rsidRPr="0048476C">
        <w:rPr>
          <w:rFonts w:ascii="Times New Roman" w:hAnsi="Times New Roman" w:cs="Times New Roman"/>
          <w:sz w:val="24"/>
          <w:szCs w:val="24"/>
        </w:rPr>
        <w:t>Главой администрации Октябрьского муниципального района</w:t>
      </w:r>
      <w:r w:rsidRPr="0048476C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уведомления принимается одно из следующих решений: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051"/>
      <w:bookmarkEnd w:id="16"/>
      <w:r w:rsidRPr="0048476C">
        <w:rPr>
          <w:rFonts w:ascii="Times New Roman" w:hAnsi="Times New Roman" w:cs="Times New Roman"/>
          <w:sz w:val="24"/>
          <w:szCs w:val="24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052"/>
      <w:bookmarkEnd w:id="17"/>
      <w:r w:rsidRPr="0048476C">
        <w:rPr>
          <w:rFonts w:ascii="Times New Roman" w:hAnsi="Times New Roman" w:cs="Times New Roman"/>
          <w:sz w:val="24"/>
          <w:szCs w:val="24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053"/>
      <w:bookmarkEnd w:id="18"/>
      <w:r w:rsidRPr="0048476C">
        <w:rPr>
          <w:rFonts w:ascii="Times New Roman" w:hAnsi="Times New Roman" w:cs="Times New Roman"/>
          <w:sz w:val="24"/>
          <w:szCs w:val="24"/>
        </w:rPr>
        <w:t>в) признать, что руководителем учреждения не соблюдались требования об урегулировании конфликта интересов.</w:t>
      </w:r>
    </w:p>
    <w:p w:rsidR="00211785" w:rsidRPr="0048476C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6"/>
      <w:bookmarkEnd w:id="19"/>
      <w:r w:rsidRPr="0048476C">
        <w:rPr>
          <w:rFonts w:ascii="Times New Roman" w:hAnsi="Times New Roman" w:cs="Times New Roman"/>
          <w:sz w:val="24"/>
          <w:szCs w:val="24"/>
        </w:rPr>
        <w:t xml:space="preserve">6. Решение принимается путем проставления </w:t>
      </w:r>
      <w:r w:rsidR="003B6102" w:rsidRPr="0048476C">
        <w:rPr>
          <w:rFonts w:ascii="Times New Roman" w:hAnsi="Times New Roman" w:cs="Times New Roman"/>
          <w:sz w:val="24"/>
          <w:szCs w:val="24"/>
        </w:rPr>
        <w:t xml:space="preserve">главой администрации Октябрьского муниципального района </w:t>
      </w:r>
      <w:r w:rsidRPr="0048476C">
        <w:rPr>
          <w:rFonts w:ascii="Times New Roman" w:hAnsi="Times New Roman" w:cs="Times New Roman"/>
          <w:sz w:val="24"/>
          <w:szCs w:val="24"/>
        </w:rPr>
        <w:t xml:space="preserve">на мотивированном заключении резолюции, содержащей формулировку соответствующего подпункта </w:t>
      </w:r>
      <w:hyperlink w:anchor="sub_1005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пункта 5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6102" w:rsidRPr="0048476C" w:rsidRDefault="005E5560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1"/>
      <w:r w:rsidRPr="0048476C">
        <w:rPr>
          <w:rFonts w:ascii="Times New Roman" w:hAnsi="Times New Roman" w:cs="Times New Roman"/>
          <w:sz w:val="24"/>
          <w:szCs w:val="24"/>
        </w:rPr>
        <w:t>Должностное лицо</w:t>
      </w:r>
      <w:r w:rsidR="003B6102" w:rsidRPr="0048476C">
        <w:rPr>
          <w:rFonts w:ascii="Times New Roman" w:hAnsi="Times New Roman" w:cs="Times New Roman"/>
          <w:sz w:val="24"/>
          <w:szCs w:val="24"/>
        </w:rPr>
        <w:t>, ответственн</w:t>
      </w:r>
      <w:r w:rsidRPr="0048476C">
        <w:rPr>
          <w:rFonts w:ascii="Times New Roman" w:hAnsi="Times New Roman" w:cs="Times New Roman"/>
          <w:sz w:val="24"/>
          <w:szCs w:val="24"/>
        </w:rPr>
        <w:t>ое</w:t>
      </w:r>
      <w:r w:rsidR="003B6102" w:rsidRPr="0048476C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</w:t>
      </w:r>
      <w:r w:rsidRPr="0048476C">
        <w:rPr>
          <w:rFonts w:ascii="Times New Roman" w:hAnsi="Times New Roman" w:cs="Times New Roman"/>
          <w:sz w:val="24"/>
          <w:szCs w:val="24"/>
        </w:rPr>
        <w:t xml:space="preserve"> и иных правонарушений</w:t>
      </w:r>
      <w:r w:rsidR="003B6102" w:rsidRPr="0048476C">
        <w:rPr>
          <w:rFonts w:ascii="Times New Roman" w:hAnsi="Times New Roman" w:cs="Times New Roman"/>
          <w:sz w:val="24"/>
          <w:szCs w:val="24"/>
        </w:rPr>
        <w:t>, в течение 3 рабочих дней после принятия решения обеспечивает ознакомление с ним руководителя учреждения.</w:t>
      </w:r>
    </w:p>
    <w:p w:rsidR="003B6102" w:rsidRPr="0048476C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7"/>
      <w:bookmarkEnd w:id="21"/>
      <w:r w:rsidRPr="0048476C">
        <w:rPr>
          <w:rFonts w:ascii="Times New Roman" w:hAnsi="Times New Roman" w:cs="Times New Roman"/>
          <w:sz w:val="24"/>
          <w:szCs w:val="24"/>
        </w:rPr>
        <w:t xml:space="preserve">7. В случае принятия решения, предусмотренного </w:t>
      </w:r>
      <w:hyperlink w:anchor="sub_10052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подпунктом "б" пункта 5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глава</w:t>
      </w:r>
      <w:r w:rsidR="005E5560" w:rsidRPr="004847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48476C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 принимает меры или обеспечивает принятие мер по предотвращению или урегулированию конфликта интересов либо рекомендует руководителю учреждения принять такие меры.</w:t>
      </w:r>
    </w:p>
    <w:bookmarkEnd w:id="22"/>
    <w:p w:rsidR="003B6102" w:rsidRPr="0048476C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76C">
        <w:rPr>
          <w:rFonts w:ascii="Times New Roman" w:hAnsi="Times New Roman" w:cs="Times New Roman"/>
          <w:sz w:val="24"/>
          <w:szCs w:val="24"/>
        </w:rPr>
        <w:t xml:space="preserve">8. В случае принятия решений, предусмотренных </w:t>
      </w:r>
      <w:hyperlink w:anchor="sub_10052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подпунктами "б"</w:t>
        </w:r>
      </w:hyperlink>
      <w:r w:rsidRPr="00484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sub_110053" w:history="1">
        <w:r w:rsidRPr="0048476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"в" пункта 5</w:t>
        </w:r>
      </w:hyperlink>
      <w:r w:rsidRPr="0048476C">
        <w:rPr>
          <w:rFonts w:ascii="Times New Roman" w:hAnsi="Times New Roman" w:cs="Times New Roman"/>
          <w:sz w:val="24"/>
          <w:szCs w:val="24"/>
        </w:rPr>
        <w:t xml:space="preserve"> настоящего Положения, глава администрации Октябрьского муниципального района одновременно рассматривает вопрос о применении меры дисциплинарной ответственности к руководителю учреждения.</w:t>
      </w:r>
    </w:p>
    <w:p w:rsidR="003B6102" w:rsidRPr="0048476C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Pr="00B641F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91625A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-6.55pt;margin-top:11.45pt;width:221pt;height:105.45pt;z-index:251664384" stroked="f">
            <v:textbox>
              <w:txbxContent>
                <w:p w:rsidR="00B86464" w:rsidRDefault="00B86464" w:rsidP="00B86464"/>
                <w:p w:rsidR="00B86464" w:rsidRDefault="00B86464" w:rsidP="00B86464"/>
                <w:p w:rsidR="00B86464" w:rsidRPr="00B86464" w:rsidRDefault="00B86464" w:rsidP="00B86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(отметка об ознакомлении)</w:t>
                  </w:r>
                </w:p>
                <w:p w:rsidR="00B86464" w:rsidRDefault="00B86464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271.4pt;margin-top:-13.7pt;width:261.2pt;height:141.5pt;z-index:251663360" stroked="f">
            <v:textbox>
              <w:txbxContent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№</w:t>
                  </w: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 1</w:t>
                  </w:r>
                </w:p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 xml:space="preserve">к </w:t>
                  </w:r>
                  <w:hyperlink w:anchor="sub_1000" w:history="1">
                    <w:r w:rsidRPr="003B6102">
                      <w:rPr>
                        <w:rStyle w:val="a3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Положению</w:t>
                    </w:r>
                  </w:hyperlink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о порядке сообщения лицом,</w:t>
                  </w:r>
                </w:p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замещающим</w:t>
                  </w:r>
                  <w:proofErr w:type="gramEnd"/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должность руководителя 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муниципального </w:t>
                  </w: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учреждения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Октябрьского муниципального </w:t>
                  </w:r>
                  <w:r w:rsidR="00B86464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района</w:t>
                  </w: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, о возникновении</w:t>
                  </w:r>
                </w:p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личной заинтересованности при исполнении</w:t>
                  </w:r>
                </w:p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должностных обязанностей, </w:t>
                  </w:r>
                  <w:proofErr w:type="gramStart"/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которая</w:t>
                  </w:r>
                  <w:proofErr w:type="gramEnd"/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приводит</w:t>
                  </w:r>
                </w:p>
                <w:p w:rsidR="003B6102" w:rsidRPr="003B6102" w:rsidRDefault="003B6102" w:rsidP="003B61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10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или может привести к конфликту интересов</w:t>
                  </w:r>
                </w:p>
                <w:p w:rsidR="003B6102" w:rsidRDefault="003B6102" w:rsidP="003B6102">
                  <w:pPr>
                    <w:jc w:val="both"/>
                  </w:pPr>
                </w:p>
              </w:txbxContent>
            </v:textbox>
          </v:shape>
        </w:pict>
      </w: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bookmarkStart w:id="23" w:name="sub_1100"/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3B6102" w:rsidRDefault="0091625A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26282F"/>
          <w:sz w:val="24"/>
          <w:szCs w:val="24"/>
          <w:lang w:eastAsia="ru-RU"/>
        </w:rPr>
        <w:pict>
          <v:shape id="_x0000_s1035" type="#_x0000_t202" style="position:absolute;left:0;text-align:left;margin-left:279.8pt;margin-top:1.3pt;width:235.25pt;height:145.7pt;z-index:251665408" stroked="f">
            <v:textbox>
              <w:txbxContent>
                <w:p w:rsidR="00B86464" w:rsidRPr="00B86464" w:rsidRDefault="00B86464" w:rsidP="00B864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администрации Октябрьского муниципального района</w:t>
                  </w:r>
                </w:p>
                <w:p w:rsidR="00B86464" w:rsidRDefault="00B86464" w:rsidP="00B864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86464" w:rsidRPr="00B86464" w:rsidRDefault="00B86464" w:rsidP="00B864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</w:t>
                  </w:r>
                </w:p>
                <w:p w:rsidR="00B86464" w:rsidRPr="00B86464" w:rsidRDefault="00B86464" w:rsidP="00B864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8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(ФИО,</w:t>
                  </w:r>
                  <w:proofErr w:type="gramEnd"/>
                </w:p>
                <w:p w:rsidR="00B86464" w:rsidRPr="00B86464" w:rsidRDefault="00B86464" w:rsidP="00B864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86464" w:rsidRPr="00B86464" w:rsidRDefault="00B86464" w:rsidP="00B8646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B86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должность)</w:t>
                  </w:r>
                </w:p>
                <w:p w:rsidR="00B86464" w:rsidRDefault="00B86464"/>
              </w:txbxContent>
            </v:textbox>
          </v:shape>
        </w:pict>
      </w:r>
    </w:p>
    <w:p w:rsidR="003B6102" w:rsidRDefault="003B6102" w:rsidP="003B610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bookmarkEnd w:id="23"/>
    <w:p w:rsidR="003B6102" w:rsidRDefault="003B6102" w:rsidP="003B6102"/>
    <w:p w:rsidR="00B86464" w:rsidRDefault="00B86464" w:rsidP="003B6102"/>
    <w:p w:rsidR="003B6102" w:rsidRDefault="003B6102" w:rsidP="003B6102"/>
    <w:p w:rsidR="003B6102" w:rsidRDefault="003B6102" w:rsidP="003B6102"/>
    <w:p w:rsidR="00B86464" w:rsidRPr="00B86464" w:rsidRDefault="00B86464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02" w:rsidRPr="00B86464" w:rsidRDefault="003B6102" w:rsidP="00B86464">
      <w:pPr>
        <w:pStyle w:val="1"/>
        <w:rPr>
          <w:rFonts w:ascii="Times New Roman" w:hAnsi="Times New Roman"/>
          <w:sz w:val="24"/>
          <w:szCs w:val="24"/>
        </w:rPr>
      </w:pPr>
      <w:r w:rsidRPr="00B86464">
        <w:rPr>
          <w:rFonts w:ascii="Times New Roman" w:hAnsi="Times New Roman"/>
          <w:sz w:val="24"/>
          <w:szCs w:val="24"/>
        </w:rPr>
        <w:t xml:space="preserve">Уведомление </w:t>
      </w:r>
      <w:r w:rsidRPr="00B86464">
        <w:rPr>
          <w:rFonts w:ascii="Times New Roman" w:hAnsi="Times New Roman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6102" w:rsidRPr="00B86464" w:rsidRDefault="003B6102" w:rsidP="00B86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102" w:rsidRPr="00B86464" w:rsidRDefault="003B6102" w:rsidP="00B8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8646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8646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B6102" w:rsidRPr="00B86464" w:rsidRDefault="003B6102" w:rsidP="00B8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</w:t>
      </w:r>
      <w:r w:rsidR="00B86464">
        <w:rPr>
          <w:rFonts w:ascii="Times New Roman" w:hAnsi="Times New Roman" w:cs="Times New Roman"/>
          <w:sz w:val="24"/>
          <w:szCs w:val="24"/>
        </w:rPr>
        <w:t>____________________</w:t>
      </w:r>
      <w:r w:rsidRPr="00B86464">
        <w:rPr>
          <w:rFonts w:ascii="Times New Roman" w:hAnsi="Times New Roman" w:cs="Times New Roman"/>
          <w:sz w:val="24"/>
          <w:szCs w:val="24"/>
        </w:rPr>
        <w:t>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86464">
        <w:rPr>
          <w:rFonts w:ascii="Times New Roman" w:hAnsi="Times New Roman" w:cs="Times New Roman"/>
          <w:sz w:val="24"/>
          <w:szCs w:val="24"/>
        </w:rPr>
        <w:t>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</w:t>
      </w:r>
      <w:r w:rsidR="00B86464">
        <w:rPr>
          <w:rFonts w:ascii="Times New Roman" w:hAnsi="Times New Roman" w:cs="Times New Roman"/>
          <w:sz w:val="24"/>
          <w:szCs w:val="24"/>
        </w:rPr>
        <w:t>_____________________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3B6102" w:rsidRPr="00B86464" w:rsidRDefault="003B6102" w:rsidP="00F56C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F56C5F" w:rsidRDefault="00F56C5F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02" w:rsidRPr="00B86464" w:rsidRDefault="003B6102" w:rsidP="00F56C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</w:t>
      </w: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B6102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464">
        <w:rPr>
          <w:rFonts w:ascii="Times New Roman" w:hAnsi="Times New Roman" w:cs="Times New Roman"/>
          <w:sz w:val="24"/>
          <w:szCs w:val="24"/>
        </w:rPr>
        <w:t>_____________</w:t>
      </w:r>
      <w:r w:rsidR="00F56C5F">
        <w:rPr>
          <w:rFonts w:ascii="Times New Roman" w:hAnsi="Times New Roman" w:cs="Times New Roman"/>
          <w:sz w:val="24"/>
          <w:szCs w:val="24"/>
        </w:rPr>
        <w:t>_____________________</w:t>
      </w:r>
      <w:r w:rsidRPr="00B86464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F56C5F" w:rsidRDefault="00F56C5F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C5F" w:rsidRPr="00B86464" w:rsidRDefault="00F56C5F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02" w:rsidRPr="00B86464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520"/>
        <w:gridCol w:w="5320"/>
      </w:tblGrid>
      <w:tr w:rsidR="003B6102" w:rsidRPr="00B86464" w:rsidTr="001E42F4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B6102" w:rsidRPr="00B86464" w:rsidRDefault="003B6102" w:rsidP="00B86464">
            <w:pPr>
              <w:pStyle w:val="a5"/>
              <w:rPr>
                <w:rFonts w:ascii="Times New Roman" w:hAnsi="Times New Roman" w:cs="Times New Roman"/>
              </w:rPr>
            </w:pPr>
            <w:r w:rsidRPr="00B86464">
              <w:rPr>
                <w:rFonts w:ascii="Times New Roman" w:hAnsi="Times New Roman" w:cs="Times New Roman"/>
              </w:rPr>
              <w:t>"___" ________ 20__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B6102" w:rsidRPr="00B86464" w:rsidRDefault="003B6102" w:rsidP="00B864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6464">
              <w:rPr>
                <w:rFonts w:ascii="Times New Roman" w:hAnsi="Times New Roman" w:cs="Times New Roman"/>
              </w:rPr>
              <w:t>____________</w:t>
            </w:r>
          </w:p>
          <w:p w:rsidR="003B6102" w:rsidRPr="00B86464" w:rsidRDefault="003B6102" w:rsidP="00B864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6464">
              <w:rPr>
                <w:rFonts w:ascii="Times New Roman" w:hAnsi="Times New Roman" w:cs="Times New Roman"/>
              </w:rPr>
              <w:t>(подпись лица, направившего уведомление)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3B6102" w:rsidRPr="00B86464" w:rsidRDefault="003B6102" w:rsidP="00B864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86464">
              <w:rPr>
                <w:rFonts w:ascii="Times New Roman" w:hAnsi="Times New Roman" w:cs="Times New Roman"/>
              </w:rPr>
              <w:t>_____________________</w:t>
            </w:r>
          </w:p>
          <w:p w:rsidR="00966059" w:rsidRDefault="003B6102" w:rsidP="00B864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6464">
              <w:rPr>
                <w:rFonts w:ascii="Times New Roman" w:hAnsi="Times New Roman" w:cs="Times New Roman"/>
              </w:rPr>
              <w:t xml:space="preserve">(расшифровка подписи лица, </w:t>
            </w:r>
            <w:proofErr w:type="gramEnd"/>
          </w:p>
          <w:p w:rsidR="003B6102" w:rsidRPr="00B86464" w:rsidRDefault="003B6102" w:rsidP="00B864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6464">
              <w:rPr>
                <w:rFonts w:ascii="Times New Roman" w:hAnsi="Times New Roman" w:cs="Times New Roman"/>
              </w:rPr>
              <w:t>направившего</w:t>
            </w:r>
            <w:proofErr w:type="gramEnd"/>
            <w:r w:rsidRPr="00B86464">
              <w:rPr>
                <w:rFonts w:ascii="Times New Roman" w:hAnsi="Times New Roman" w:cs="Times New Roman"/>
              </w:rPr>
              <w:t xml:space="preserve"> уведомление)</w:t>
            </w:r>
          </w:p>
        </w:tc>
      </w:tr>
    </w:tbl>
    <w:p w:rsidR="003B6102" w:rsidRDefault="003B610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59" w:rsidRDefault="00966059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59" w:rsidRDefault="00966059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F2" w:rsidRDefault="00216FF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F2" w:rsidRPr="00B86464" w:rsidRDefault="00216FF2" w:rsidP="00B86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F2" w:rsidRDefault="0091625A" w:rsidP="003B6102">
      <w:pPr>
        <w:jc w:val="right"/>
        <w:rPr>
          <w:rStyle w:val="a4"/>
          <w:bCs/>
        </w:rPr>
      </w:pPr>
      <w:bookmarkStart w:id="24" w:name="sub_1200"/>
      <w:r>
        <w:rPr>
          <w:b/>
          <w:bCs/>
          <w:noProof/>
          <w:color w:val="26282F"/>
          <w:lang w:eastAsia="ru-RU"/>
        </w:rPr>
        <w:pict>
          <v:shape id="_x0000_s1036" type="#_x0000_t202" style="position:absolute;left:0;text-align:left;margin-left:243.15pt;margin-top:-6.15pt;width:240.25pt;height:155.7pt;z-index:251666432" stroked="f">
            <v:textbox>
              <w:txbxContent>
                <w:p w:rsidR="00216FF2" w:rsidRPr="00216FF2" w:rsidRDefault="00216FF2" w:rsidP="00216F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Приложение </w:t>
                  </w:r>
                  <w:r w:rsidR="005E5560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№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 2</w:t>
                  </w:r>
                </w:p>
                <w:p w:rsidR="00216FF2" w:rsidRPr="00216FF2" w:rsidRDefault="00216FF2" w:rsidP="00216F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к </w:t>
                  </w:r>
                  <w:hyperlink w:anchor="sub_1000" w:history="1">
                    <w:r w:rsidRPr="005E5560">
                      <w:rPr>
                        <w:rStyle w:val="a3"/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Положению</w:t>
                    </w:r>
                  </w:hyperlink>
                  <w:r w:rsidRPr="005E5560">
                    <w:rPr>
                      <w:rStyle w:val="a4"/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о порядке сообщения лицом,</w:t>
                  </w:r>
                </w:p>
                <w:p w:rsidR="00216FF2" w:rsidRPr="00216FF2" w:rsidRDefault="00216FF2" w:rsidP="005E55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замещающим</w:t>
                  </w:r>
                  <w:proofErr w:type="gramEnd"/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должность руководителя </w:t>
                  </w:r>
                  <w:r w:rsidR="005E5560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муниципального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учреждения</w:t>
                  </w:r>
                  <w:r w:rsidR="005E5560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Октябрьского муниципального района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, о возникновении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личной заинтересованности при исполнении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должностных обязанностей, которая приводит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216FF2">
                    <w:rPr>
                      <w:rStyle w:val="a4"/>
                      <w:rFonts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или может привести к конфликту интересов</w:t>
                  </w:r>
                </w:p>
                <w:p w:rsidR="00216FF2" w:rsidRDefault="00216FF2"/>
              </w:txbxContent>
            </v:textbox>
          </v:shape>
        </w:pict>
      </w:r>
    </w:p>
    <w:p w:rsidR="00216FF2" w:rsidRDefault="00216FF2" w:rsidP="003B6102">
      <w:pPr>
        <w:jc w:val="right"/>
        <w:rPr>
          <w:rStyle w:val="a4"/>
          <w:bCs/>
        </w:rPr>
      </w:pPr>
    </w:p>
    <w:p w:rsidR="00216FF2" w:rsidRDefault="00216FF2" w:rsidP="003B6102">
      <w:pPr>
        <w:jc w:val="right"/>
        <w:rPr>
          <w:rStyle w:val="a4"/>
          <w:bCs/>
        </w:rPr>
      </w:pPr>
    </w:p>
    <w:p w:rsidR="00216FF2" w:rsidRDefault="00216FF2" w:rsidP="003B6102">
      <w:pPr>
        <w:jc w:val="right"/>
        <w:rPr>
          <w:rStyle w:val="a4"/>
          <w:bCs/>
        </w:rPr>
      </w:pPr>
    </w:p>
    <w:p w:rsidR="00216FF2" w:rsidRDefault="00216FF2" w:rsidP="003B6102">
      <w:pPr>
        <w:jc w:val="right"/>
        <w:rPr>
          <w:rStyle w:val="a4"/>
          <w:bCs/>
        </w:rPr>
      </w:pPr>
    </w:p>
    <w:p w:rsidR="00216FF2" w:rsidRDefault="00216FF2" w:rsidP="003B6102">
      <w:pPr>
        <w:jc w:val="right"/>
        <w:rPr>
          <w:rStyle w:val="a4"/>
          <w:bCs/>
        </w:rPr>
      </w:pPr>
    </w:p>
    <w:bookmarkEnd w:id="24"/>
    <w:p w:rsidR="003B6102" w:rsidRDefault="003B6102" w:rsidP="003B6102">
      <w:pPr>
        <w:jc w:val="right"/>
      </w:pPr>
    </w:p>
    <w:p w:rsidR="003B6102" w:rsidRDefault="003B6102" w:rsidP="003B6102"/>
    <w:p w:rsidR="003B6102" w:rsidRPr="00216FF2" w:rsidRDefault="003B6102" w:rsidP="003B6102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216FF2">
        <w:rPr>
          <w:rFonts w:ascii="Times New Roman" w:hAnsi="Times New Roman"/>
          <w:b w:val="0"/>
          <w:sz w:val="24"/>
          <w:szCs w:val="24"/>
        </w:rPr>
        <w:t xml:space="preserve">Журнал </w:t>
      </w:r>
      <w:r w:rsidRPr="00216FF2">
        <w:rPr>
          <w:rFonts w:ascii="Times New Roman" w:hAnsi="Times New Roman"/>
          <w:b w:val="0"/>
          <w:sz w:val="24"/>
          <w:szCs w:val="24"/>
        </w:rPr>
        <w:br/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B6102" w:rsidRDefault="003B6102" w:rsidP="003B6102"/>
    <w:p w:rsidR="003B6102" w:rsidRPr="00216FF2" w:rsidRDefault="003B6102" w:rsidP="0021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F2">
        <w:rPr>
          <w:rFonts w:ascii="Times New Roman" w:hAnsi="Times New Roman" w:cs="Times New Roman"/>
          <w:sz w:val="24"/>
          <w:szCs w:val="24"/>
        </w:rPr>
        <w:t xml:space="preserve">Начат </w:t>
      </w:r>
      <w:r w:rsidR="00216FF2">
        <w:rPr>
          <w:rFonts w:ascii="Times New Roman" w:hAnsi="Times New Roman" w:cs="Times New Roman"/>
          <w:sz w:val="24"/>
          <w:szCs w:val="24"/>
        </w:rPr>
        <w:t>«</w:t>
      </w:r>
      <w:r w:rsidRPr="00216FF2">
        <w:rPr>
          <w:rFonts w:ascii="Times New Roman" w:hAnsi="Times New Roman" w:cs="Times New Roman"/>
          <w:sz w:val="24"/>
          <w:szCs w:val="24"/>
        </w:rPr>
        <w:t>___</w:t>
      </w:r>
      <w:r w:rsidR="00216FF2">
        <w:rPr>
          <w:rFonts w:ascii="Times New Roman" w:hAnsi="Times New Roman" w:cs="Times New Roman"/>
          <w:sz w:val="24"/>
          <w:szCs w:val="24"/>
        </w:rPr>
        <w:t>»</w:t>
      </w:r>
      <w:r w:rsidRPr="00216FF2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B6102" w:rsidRPr="00216FF2" w:rsidRDefault="003B6102" w:rsidP="0021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F2">
        <w:rPr>
          <w:rFonts w:ascii="Times New Roman" w:hAnsi="Times New Roman" w:cs="Times New Roman"/>
          <w:sz w:val="24"/>
          <w:szCs w:val="24"/>
        </w:rPr>
        <w:t xml:space="preserve">Окончен </w:t>
      </w:r>
      <w:r w:rsidR="00216FF2">
        <w:rPr>
          <w:rFonts w:ascii="Times New Roman" w:hAnsi="Times New Roman" w:cs="Times New Roman"/>
          <w:sz w:val="24"/>
          <w:szCs w:val="24"/>
        </w:rPr>
        <w:t>«</w:t>
      </w:r>
      <w:r w:rsidRPr="00216FF2">
        <w:rPr>
          <w:rFonts w:ascii="Times New Roman" w:hAnsi="Times New Roman" w:cs="Times New Roman"/>
          <w:sz w:val="24"/>
          <w:szCs w:val="24"/>
        </w:rPr>
        <w:t>___</w:t>
      </w:r>
      <w:r w:rsidR="00216FF2">
        <w:rPr>
          <w:rFonts w:ascii="Times New Roman" w:hAnsi="Times New Roman" w:cs="Times New Roman"/>
          <w:sz w:val="24"/>
          <w:szCs w:val="24"/>
        </w:rPr>
        <w:t>»</w:t>
      </w:r>
      <w:r w:rsidRPr="00216FF2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3B6102" w:rsidRPr="00216FF2" w:rsidRDefault="003B6102" w:rsidP="0021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FF2">
        <w:rPr>
          <w:rFonts w:ascii="Times New Roman" w:hAnsi="Times New Roman" w:cs="Times New Roman"/>
          <w:sz w:val="24"/>
          <w:szCs w:val="24"/>
        </w:rPr>
        <w:t>На _____ листах</w:t>
      </w:r>
    </w:p>
    <w:p w:rsidR="003B6102" w:rsidRDefault="003B6102" w:rsidP="003B6102"/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2055"/>
        <w:gridCol w:w="40"/>
        <w:gridCol w:w="1511"/>
        <w:gridCol w:w="2554"/>
        <w:gridCol w:w="1807"/>
        <w:gridCol w:w="1209"/>
      </w:tblGrid>
      <w:tr w:rsidR="003B6102" w:rsidRPr="00216FF2" w:rsidTr="00216FF2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Pr="00216FF2" w:rsidRDefault="00216FF2" w:rsidP="001E42F4">
            <w:pPr>
              <w:pStyle w:val="a5"/>
              <w:jc w:val="center"/>
            </w:pPr>
            <w:r w:rsidRPr="00216FF2">
              <w:t>№</w:t>
            </w:r>
          </w:p>
          <w:p w:rsidR="003B6102" w:rsidRPr="00216FF2" w:rsidRDefault="003B6102" w:rsidP="001E42F4">
            <w:pPr>
              <w:pStyle w:val="a5"/>
              <w:jc w:val="center"/>
            </w:pPr>
            <w:proofErr w:type="spellStart"/>
            <w:proofErr w:type="gramStart"/>
            <w:r w:rsidRPr="00216FF2">
              <w:t>п</w:t>
            </w:r>
            <w:proofErr w:type="spellEnd"/>
            <w:proofErr w:type="gramEnd"/>
            <w:r w:rsidRPr="00216FF2">
              <w:t>/</w:t>
            </w:r>
            <w:proofErr w:type="spellStart"/>
            <w:r w:rsidRPr="00216FF2">
              <w:t>п</w:t>
            </w:r>
            <w:proofErr w:type="spellEnd"/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Pr="00216FF2" w:rsidRDefault="003B6102" w:rsidP="001E42F4">
            <w:pPr>
              <w:pStyle w:val="a5"/>
              <w:jc w:val="center"/>
            </w:pPr>
            <w:r w:rsidRPr="00216FF2">
              <w:t>Регистрационный номер уведомления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Pr="00216FF2" w:rsidRDefault="003B6102" w:rsidP="001E42F4">
            <w:pPr>
              <w:pStyle w:val="a5"/>
              <w:jc w:val="center"/>
            </w:pPr>
            <w:r w:rsidRPr="00216FF2">
              <w:t>Дата регистрации уведомления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Pr="00216FF2" w:rsidRDefault="003B6102" w:rsidP="00797B3C">
            <w:pPr>
              <w:pStyle w:val="a5"/>
              <w:jc w:val="center"/>
            </w:pPr>
            <w:r w:rsidRPr="00216FF2">
              <w:t xml:space="preserve">ФИО, занимаемая должность, контактный телефон руководителя </w:t>
            </w:r>
            <w:r w:rsidR="00797B3C">
              <w:t>муниципального</w:t>
            </w:r>
            <w:r w:rsidRPr="00216FF2">
              <w:t xml:space="preserve"> учреждения, направившего уведомление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Pr="00216FF2" w:rsidRDefault="003B6102" w:rsidP="001E42F4">
            <w:pPr>
              <w:pStyle w:val="a5"/>
              <w:jc w:val="center"/>
            </w:pPr>
            <w:r w:rsidRPr="00216FF2">
              <w:t>ФИО</w:t>
            </w:r>
          </w:p>
          <w:p w:rsidR="003B6102" w:rsidRPr="00216FF2" w:rsidRDefault="003B6102" w:rsidP="001E42F4">
            <w:pPr>
              <w:pStyle w:val="a5"/>
              <w:jc w:val="center"/>
            </w:pPr>
            <w:r w:rsidRPr="00216FF2">
              <w:t>сотрудника, принявшего уведомление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02" w:rsidRPr="00216FF2" w:rsidRDefault="003B6102" w:rsidP="001E42F4">
            <w:pPr>
              <w:pStyle w:val="a5"/>
              <w:jc w:val="center"/>
            </w:pPr>
            <w:r w:rsidRPr="00216FF2">
              <w:t>Сведения о принятом решении</w:t>
            </w:r>
          </w:p>
        </w:tc>
      </w:tr>
      <w:tr w:rsidR="003B6102" w:rsidTr="00216FF2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02" w:rsidRDefault="003B6102" w:rsidP="001E42F4">
            <w:pPr>
              <w:pStyle w:val="a5"/>
              <w:jc w:val="center"/>
            </w:pPr>
            <w:r>
              <w:t>6</w:t>
            </w:r>
          </w:p>
        </w:tc>
      </w:tr>
      <w:tr w:rsidR="003B6102" w:rsidTr="00216FF2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</w:tr>
      <w:tr w:rsidR="003B6102" w:rsidTr="00216FF2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</w:tr>
      <w:tr w:rsidR="003B6102" w:rsidTr="00216FF2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102" w:rsidRDefault="003B6102" w:rsidP="001E42F4">
            <w:pPr>
              <w:pStyle w:val="a5"/>
            </w:pPr>
          </w:p>
        </w:tc>
      </w:tr>
    </w:tbl>
    <w:p w:rsidR="003B6102" w:rsidRDefault="003B6102" w:rsidP="003B6102"/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102" w:rsidRPr="003B6102" w:rsidRDefault="003B6102" w:rsidP="003B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20"/>
    <w:p w:rsidR="00211785" w:rsidRPr="00211785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785" w:rsidRPr="00211785" w:rsidRDefault="00211785" w:rsidP="002117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1785" w:rsidRPr="00211785" w:rsidSect="006B07EE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4A6"/>
    <w:rsid w:val="00080122"/>
    <w:rsid w:val="000A659C"/>
    <w:rsid w:val="00104EA5"/>
    <w:rsid w:val="001562E9"/>
    <w:rsid w:val="001F14A6"/>
    <w:rsid w:val="001F1E43"/>
    <w:rsid w:val="0020153C"/>
    <w:rsid w:val="00211785"/>
    <w:rsid w:val="00216FF2"/>
    <w:rsid w:val="00230D5F"/>
    <w:rsid w:val="00306C36"/>
    <w:rsid w:val="003B6102"/>
    <w:rsid w:val="003C0BD6"/>
    <w:rsid w:val="003C5A0D"/>
    <w:rsid w:val="0048476C"/>
    <w:rsid w:val="004A6082"/>
    <w:rsid w:val="004F6D9A"/>
    <w:rsid w:val="00563EA1"/>
    <w:rsid w:val="005B0B5A"/>
    <w:rsid w:val="005E5560"/>
    <w:rsid w:val="00635A4E"/>
    <w:rsid w:val="006731D8"/>
    <w:rsid w:val="00687A22"/>
    <w:rsid w:val="006B07EE"/>
    <w:rsid w:val="007857B1"/>
    <w:rsid w:val="00797B3C"/>
    <w:rsid w:val="007D731F"/>
    <w:rsid w:val="007D7A49"/>
    <w:rsid w:val="008A5A57"/>
    <w:rsid w:val="0091625A"/>
    <w:rsid w:val="00922482"/>
    <w:rsid w:val="00940F34"/>
    <w:rsid w:val="00966059"/>
    <w:rsid w:val="00A07ABE"/>
    <w:rsid w:val="00A1546E"/>
    <w:rsid w:val="00A6498E"/>
    <w:rsid w:val="00A7171F"/>
    <w:rsid w:val="00A85DDD"/>
    <w:rsid w:val="00AE412B"/>
    <w:rsid w:val="00B641F2"/>
    <w:rsid w:val="00B86464"/>
    <w:rsid w:val="00C07275"/>
    <w:rsid w:val="00C85F19"/>
    <w:rsid w:val="00D62403"/>
    <w:rsid w:val="00DD22B7"/>
    <w:rsid w:val="00DF5E58"/>
    <w:rsid w:val="00E96227"/>
    <w:rsid w:val="00F116F9"/>
    <w:rsid w:val="00F333D7"/>
    <w:rsid w:val="00F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6"/>
  </w:style>
  <w:style w:type="paragraph" w:styleId="1">
    <w:name w:val="heading 1"/>
    <w:basedOn w:val="a"/>
    <w:next w:val="a"/>
    <w:link w:val="10"/>
    <w:qFormat/>
    <w:rsid w:val="001F14A6"/>
    <w:pPr>
      <w:keepNext/>
      <w:widowControl w:val="0"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A6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F1E43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21178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3B6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30092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28A4-851B-4619-A3BB-5D484825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GP</dc:creator>
  <cp:keywords/>
  <dc:description/>
  <cp:lastModifiedBy>Kalinina</cp:lastModifiedBy>
  <cp:revision>19</cp:revision>
  <cp:lastPrinted>2023-02-27T01:44:00Z</cp:lastPrinted>
  <dcterms:created xsi:type="dcterms:W3CDTF">2020-02-14T01:32:00Z</dcterms:created>
  <dcterms:modified xsi:type="dcterms:W3CDTF">2023-02-27T02:11:00Z</dcterms:modified>
</cp:coreProperties>
</file>