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D0B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43237680" r:id="rId7"/>
        </w:objec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Муниципальное образование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«Октябрьский муниципальный  район»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keepNext/>
        <w:spacing w:before="240" w:after="6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МУНИЦИПАЛЬНОГО РАЙОНА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0BE2" w:rsidRPr="009D0BE2" w:rsidRDefault="00A66C97" w:rsidP="009D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14.04.2023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66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80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Амурзет</w:t>
      </w:r>
      <w:proofErr w:type="spellEnd"/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многодетным семьям,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торых одновременно трое и более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посещают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ующие образовательную программу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компенсационно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выплаты за присмотр и уход за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реализующих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вательную программу дошкольного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муниципального района</w:t>
      </w:r>
      <w:proofErr w:type="gramEnd"/>
    </w:p>
    <w:p w:rsidR="009D0BE2" w:rsidRDefault="009D0BE2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C6" w:rsidRPr="001632B3" w:rsidRDefault="009D0BE2" w:rsidP="00E85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85CBA"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27C4"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Еврейской </w:t>
      </w:r>
      <w:r w:rsidR="0070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области от 21.12.2022 № 196-ОЗ </w:t>
      </w:r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8D1" w:rsidRP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Еврейской автономной области отдельными государственными полномочиями по предоставлению многодетным семьям, в которых одновременно трое и более детей посещают муниципальные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муниципальных образовательных организациях, реализующих образовательную пр</w:t>
      </w:r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ограмму дошкольного образования</w:t>
      </w:r>
      <w:proofErr w:type="gramEnd"/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85CBA"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BE2" w:rsidRPr="009D0BE2" w:rsidRDefault="009D0BE2" w:rsidP="003C1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D0BE2" w:rsidRDefault="009D0BE2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C17C6"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многодетным семьям, в которых одновременно трое и более детей посещают муниципальные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муниципальных образовательных организациях, реализующих образовательную программу дошкольного образования Октябрьского муниципального района</w:t>
      </w:r>
      <w:r w:rsidR="00E85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7C6" w:rsidRPr="009D0BE2" w:rsidRDefault="003C17C6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9D0BE2" w:rsidRPr="009D0BE2" w:rsidRDefault="009D0BE2" w:rsidP="009D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9D0BE2" w:rsidRPr="009D0BE2" w:rsidRDefault="009D0BE2" w:rsidP="009D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52C20" w:rsidRPr="0055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применяется к</w:t>
      </w:r>
      <w:r w:rsidR="009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правоотношениям, возникшим с 20</w:t>
      </w:r>
      <w:r w:rsidR="00552C20" w:rsidRPr="005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года.     </w:t>
      </w:r>
    </w:p>
    <w:p w:rsidR="008E1369" w:rsidRDefault="008E1369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D0BE2" w:rsidRPr="009D0BE2" w:rsidRDefault="009D0BE2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 администрации</w:t>
      </w:r>
    </w:p>
    <w:p w:rsidR="009D0BE2" w:rsidRPr="009D0BE2" w:rsidRDefault="009D0BE2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                           М.Ю. Леонова                       </w:t>
      </w:r>
    </w:p>
    <w:p w:rsidR="008E1369" w:rsidRDefault="008E1369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69" w:rsidRDefault="008E1369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E85CB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УТВЕРЖДЕН</w:t>
      </w:r>
    </w:p>
    <w:p w:rsidR="009D0BE2" w:rsidRDefault="00E85CBA" w:rsidP="00E85CB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остановлением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администрации</w:t>
      </w:r>
    </w:p>
    <w:p w:rsidR="00E85CBA" w:rsidRDefault="00E85CBA" w:rsidP="00E85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муниципального района</w:t>
      </w:r>
    </w:p>
    <w:p w:rsidR="009D0BE2" w:rsidRDefault="007528E4" w:rsidP="00E85CB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 14.04.2023 № 80</w:t>
      </w:r>
      <w:bookmarkStart w:id="0" w:name="_GoBack"/>
      <w:bookmarkEnd w:id="0"/>
    </w:p>
    <w:p w:rsidR="00E85CBA" w:rsidRDefault="00E85CBA" w:rsidP="009D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85CBA" w:rsidRDefault="00E85CBA" w:rsidP="009D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85CBA" w:rsidRDefault="00E85CBA" w:rsidP="00E85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85CBA">
        <w:rPr>
          <w:rFonts w:ascii="TimesNewRomanPSMT" w:hAnsi="TimesNewRomanPSMT" w:cs="TimesNewRomanPSMT"/>
          <w:color w:val="000000"/>
          <w:sz w:val="28"/>
          <w:szCs w:val="28"/>
        </w:rPr>
        <w:t>Порядок предоставления многодетным семьям, в которых одновременно трое и более детей посещают муниципальные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муниципальных образовательных организациях, реализующих образовательную программу дошкольного образования Октябрьского муниципального района</w:t>
      </w:r>
      <w:proofErr w:type="gramEnd"/>
    </w:p>
    <w:p w:rsidR="00E85CBA" w:rsidRDefault="00E85CBA" w:rsidP="009D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85CBA" w:rsidRDefault="00E85CBA" w:rsidP="009D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D0BE2" w:rsidRDefault="009D0BE2" w:rsidP="00E85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Настоящий Порядок предоставлени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я многодетным семьям, в которых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одновременно трое и более 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детей посещают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муниципальные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образовательные организац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ии, реализующие образовательную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программу дошкольного образования</w:t>
      </w:r>
      <w:r w:rsidR="00494B7B">
        <w:rPr>
          <w:rFonts w:ascii="TimesNewRomanPSMT" w:hAnsi="TimesNewRomanPSMT" w:cs="TimesNewRomanPSMT"/>
          <w:color w:val="000000"/>
          <w:sz w:val="28"/>
          <w:szCs w:val="28"/>
        </w:rPr>
        <w:t xml:space="preserve"> Октябрьского муниципального района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>, комп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енсационной выплаты за присмотр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 уход за детьми в 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муниципальных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образовательных организациях, реализующих образовательную п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рограмму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дошкольного образования (далее – 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Порядок) устанавливает механизм </w:t>
      </w:r>
      <w:r w:rsidR="00707755">
        <w:rPr>
          <w:rFonts w:ascii="TimesNewRomanPSMT" w:hAnsi="TimesNewRomanPSMT" w:cs="TimesNewRomanPSMT"/>
          <w:color w:val="000000"/>
          <w:sz w:val="28"/>
          <w:szCs w:val="28"/>
        </w:rPr>
        <w:t xml:space="preserve">назначения 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предоставления многодетным семьям, в ко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торых одновременно трое и более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детей посещают муниципальные образовательные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организации, реализующие образователь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ную программу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дошкольного образования (далее 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– образовательная организация),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компенсационной выплаты за присмотр и уход за детьми в муниципальных образовате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льных организациях, реализующих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образовательную программу дошкольного образования.</w:t>
      </w:r>
    </w:p>
    <w:p w:rsidR="009D0BE2" w:rsidRDefault="009D0BE2" w:rsidP="00E85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Компенсационная выплата за присмотр и уход за детьми в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образовательных организациях (далее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 – компенсация) предоставляется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ежемесячно одному из родителей (законному представителю), в многодетной</w:t>
      </w:r>
    </w:p>
    <w:p w:rsidR="009D0BE2" w:rsidRDefault="009D0BE2" w:rsidP="00E85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семье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которого одновременно трое и более детей посещают образовательные</w:t>
      </w:r>
    </w:p>
    <w:p w:rsidR="009D0BE2" w:rsidRDefault="009D0BE2" w:rsidP="00E85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организации (далее – заявитель), в размере 100 процентов среднего размера</w:t>
      </w:r>
    </w:p>
    <w:p w:rsidR="009D0BE2" w:rsidRDefault="009D0BE2" w:rsidP="00E85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родительской платы за присмотр и ухо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д за детьми в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муниципальных образовательных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 организациях,</w:t>
      </w:r>
      <w:r w:rsidR="00707755">
        <w:rPr>
          <w:rFonts w:ascii="TimesNewRomanPSMT" w:hAnsi="TimesNewRomanPSMT" w:cs="TimesNewRomanPSMT"/>
          <w:color w:val="000000"/>
          <w:sz w:val="28"/>
          <w:szCs w:val="28"/>
        </w:rPr>
        <w:t xml:space="preserve"> реализующих образовательную программу дошкольного образования,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 расположенных на </w:t>
      </w:r>
      <w:r w:rsidR="00C74AD0">
        <w:rPr>
          <w:rFonts w:ascii="TimesNewRomanPSMT" w:hAnsi="TimesNewRomanPSMT" w:cs="TimesNewRomanPSMT"/>
          <w:color w:val="000000"/>
          <w:sz w:val="28"/>
          <w:szCs w:val="28"/>
        </w:rPr>
        <w:t>территории Октябрьского муниципального района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, за каждого ребенка,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установленного постановлением пра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вительства Еврейской автономной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области от 18.02.2014 № 50-пп «О реализа</w:t>
      </w:r>
      <w:r w:rsidR="00405C98">
        <w:rPr>
          <w:rFonts w:ascii="TimesNewRomanPSMT" w:hAnsi="TimesNewRomanPSMT" w:cs="TimesNewRomanPSMT"/>
          <w:color w:val="000000"/>
          <w:sz w:val="28"/>
          <w:szCs w:val="28"/>
        </w:rPr>
        <w:t xml:space="preserve">ции закона Еврейской автономной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области от 30.10.2013 № 372-ОЗ «О разм</w:t>
      </w:r>
      <w:r w:rsidR="00405C98">
        <w:rPr>
          <w:rFonts w:ascii="TimesNewRomanPSMT" w:hAnsi="TimesNewRomanPSMT" w:cs="TimesNewRomanPSMT"/>
          <w:color w:val="000000"/>
          <w:sz w:val="28"/>
          <w:szCs w:val="28"/>
        </w:rPr>
        <w:t xml:space="preserve">ере выплаты родителям (законным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представителям) ребенка компенсации части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 родительской платы за присмотр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уход за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детьми в организациях,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 осуществляющих образовательную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деятельность, расположенных на территори</w:t>
      </w:r>
      <w:r w:rsidR="00E85CBA">
        <w:rPr>
          <w:rFonts w:ascii="TimesNewRomanPSMT" w:hAnsi="TimesNewRomanPSMT" w:cs="TimesNewRomanPSMT"/>
          <w:color w:val="000000"/>
          <w:sz w:val="28"/>
          <w:szCs w:val="28"/>
        </w:rPr>
        <w:t xml:space="preserve">и Еврейской автономной области,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реализующих образовательную программу дошкольного образования».</w:t>
      </w:r>
    </w:p>
    <w:p w:rsidR="002C73D2" w:rsidRDefault="009D0BE2" w:rsidP="00224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3. </w:t>
      </w:r>
      <w:r w:rsidR="00592140">
        <w:rPr>
          <w:rFonts w:ascii="TimesNewRomanPSMT" w:hAnsi="TimesNewRomanPSMT" w:cs="TimesNewRomanPSMT"/>
          <w:color w:val="000000"/>
          <w:sz w:val="28"/>
          <w:szCs w:val="28"/>
        </w:rPr>
        <w:t>М</w:t>
      </w:r>
      <w:r w:rsidR="00592140" w:rsidRPr="00592140">
        <w:rPr>
          <w:rFonts w:ascii="TimesNewRomanPSMT" w:hAnsi="TimesNewRomanPSMT" w:cs="TimesNewRomanPSMT"/>
          <w:color w:val="000000"/>
          <w:sz w:val="28"/>
          <w:szCs w:val="28"/>
        </w:rPr>
        <w:t>ногодетным семьям, в которых одновременно трое и бо</w:t>
      </w:r>
      <w:r w:rsidR="00707755">
        <w:rPr>
          <w:rFonts w:ascii="TimesNewRomanPSMT" w:hAnsi="TimesNewRomanPSMT" w:cs="TimesNewRomanPSMT"/>
          <w:color w:val="000000"/>
          <w:sz w:val="28"/>
          <w:szCs w:val="28"/>
        </w:rPr>
        <w:t>лее детей посещают</w:t>
      </w:r>
      <w:r w:rsidR="00592140" w:rsidRPr="00592140">
        <w:rPr>
          <w:rFonts w:ascii="TimesNewRomanPSMT" w:hAnsi="TimesNewRomanPSMT" w:cs="TimesNewRomanPSMT"/>
          <w:color w:val="000000"/>
          <w:sz w:val="28"/>
          <w:szCs w:val="28"/>
        </w:rPr>
        <w:t xml:space="preserve"> образовательные организации, реализующие образовательную </w:t>
      </w:r>
      <w:r w:rsidR="00592140" w:rsidRPr="0059214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программу дошкольного образования на территории Октябрьского муниципального района</w:t>
      </w:r>
      <w:r w:rsidR="00707755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EA27B3">
        <w:rPr>
          <w:rFonts w:ascii="TimesNewRomanPSMT" w:hAnsi="TimesNewRomanPSMT" w:cs="TimesNewRomanPSMT"/>
          <w:color w:val="000000"/>
          <w:sz w:val="28"/>
          <w:szCs w:val="28"/>
        </w:rPr>
        <w:t xml:space="preserve"> к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омпенсация</w:t>
      </w:r>
      <w:r w:rsidR="00EA27B3">
        <w:rPr>
          <w:rFonts w:ascii="TimesNewRomanPSMT" w:hAnsi="TimesNewRomanPSMT" w:cs="TimesNewRomanPSMT"/>
          <w:color w:val="000000"/>
          <w:sz w:val="28"/>
          <w:szCs w:val="28"/>
        </w:rPr>
        <w:t xml:space="preserve"> назначается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предоставляется</w:t>
      </w:r>
      <w:r w:rsidR="00B04E3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E7590F">
        <w:rPr>
          <w:rFonts w:ascii="TimesNewRomanPSMT" w:hAnsi="TimesNewRomanPSMT" w:cs="TimesNewRomanPSMT"/>
          <w:color w:val="000000"/>
          <w:sz w:val="28"/>
          <w:szCs w:val="28"/>
        </w:rPr>
        <w:t>отделом</w:t>
      </w:r>
      <w:r w:rsidR="00B04E3E">
        <w:rPr>
          <w:rFonts w:ascii="TimesNewRomanPSMT" w:hAnsi="TimesNewRomanPSMT" w:cs="TimesNewRomanPSMT"/>
          <w:color w:val="000000"/>
          <w:sz w:val="28"/>
          <w:szCs w:val="28"/>
        </w:rPr>
        <w:t xml:space="preserve"> образования администрации </w:t>
      </w:r>
      <w:r w:rsidR="00E7590F">
        <w:rPr>
          <w:rFonts w:ascii="TimesNewRomanPSMT" w:hAnsi="TimesNewRomanPSMT" w:cs="TimesNewRomanPSMT"/>
          <w:color w:val="000000"/>
          <w:sz w:val="28"/>
          <w:szCs w:val="28"/>
        </w:rPr>
        <w:t xml:space="preserve">Октябрьского </w:t>
      </w:r>
      <w:r w:rsidR="00B04E3E">
        <w:rPr>
          <w:rFonts w:ascii="TimesNewRomanPSMT" w:hAnsi="TimesNewRomanPSMT" w:cs="TimesNewRomanPSMT"/>
          <w:color w:val="000000"/>
          <w:sz w:val="28"/>
          <w:szCs w:val="28"/>
        </w:rPr>
        <w:t>муниципального района</w:t>
      </w:r>
      <w:r w:rsidR="00E7590F">
        <w:rPr>
          <w:rFonts w:ascii="TimesNewRomanPSMT" w:hAnsi="TimesNewRomanPSMT" w:cs="TimesNewRomanPSMT"/>
          <w:color w:val="000000"/>
          <w:sz w:val="28"/>
          <w:szCs w:val="28"/>
        </w:rPr>
        <w:t xml:space="preserve"> (далее – отдел образования)</w:t>
      </w:r>
      <w:r w:rsidR="002C73D2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9D0BE2" w:rsidRPr="00F96BFA" w:rsidRDefault="00224FE1" w:rsidP="00B04E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04E3E"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EA27B3">
        <w:rPr>
          <w:rFonts w:ascii="TimesNewRomanPSMT" w:hAnsi="TimesNewRomanPSMT" w:cs="TimesNewRomanPSMT"/>
          <w:color w:val="000000"/>
          <w:sz w:val="28"/>
          <w:szCs w:val="28"/>
        </w:rPr>
        <w:t>. Для предоставления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 компенсации необходимы следующие </w:t>
      </w:r>
      <w:r w:rsidR="009D0BE2" w:rsidRPr="00F96BFA">
        <w:rPr>
          <w:rFonts w:ascii="TimesNewRomanPSMT" w:hAnsi="TimesNewRomanPSMT" w:cs="TimesNewRomanPSMT"/>
          <w:sz w:val="28"/>
          <w:szCs w:val="28"/>
        </w:rPr>
        <w:t>документы</w:t>
      </w:r>
      <w:r w:rsidR="00866A8C" w:rsidRPr="00F96BFA">
        <w:rPr>
          <w:rFonts w:ascii="TimesNewRomanPSMT" w:hAnsi="TimesNewRomanPSMT" w:cs="TimesNewRomanPSMT"/>
          <w:sz w:val="28"/>
          <w:szCs w:val="28"/>
        </w:rPr>
        <w:t xml:space="preserve"> </w:t>
      </w:r>
      <w:r w:rsidR="009D0BE2" w:rsidRPr="00F96BFA">
        <w:rPr>
          <w:rFonts w:ascii="TimesNewRomanPSMT" w:hAnsi="TimesNewRomanPSMT" w:cs="TimesNewRomanPSMT"/>
          <w:sz w:val="28"/>
          <w:szCs w:val="28"/>
        </w:rPr>
        <w:t>(сведения):</w:t>
      </w:r>
    </w:p>
    <w:p w:rsidR="00F96BFA" w:rsidRPr="00F96BFA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96BFA">
        <w:rPr>
          <w:rFonts w:ascii="TimesNewRomanPSMT" w:hAnsi="TimesNewRomanPSMT" w:cs="TimesNewRomanPSMT"/>
          <w:sz w:val="28"/>
          <w:szCs w:val="28"/>
        </w:rPr>
        <w:t xml:space="preserve">а) заявление о предоставлении компенсации </w:t>
      </w:r>
      <w:r w:rsidR="00F96BFA" w:rsidRPr="00F96BFA">
        <w:rPr>
          <w:rFonts w:ascii="TimesNewRomanPSMT" w:hAnsi="TimesNewRomanPSMT" w:cs="TimesNewRomanPSMT"/>
          <w:sz w:val="28"/>
          <w:szCs w:val="28"/>
        </w:rPr>
        <w:t>(Приложение 1).</w:t>
      </w:r>
    </w:p>
    <w:p w:rsidR="009D0BE2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б) документ, удостоверяющий личность заявителя;</w:t>
      </w:r>
    </w:p>
    <w:p w:rsidR="009D0BE2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в) сведения органов записи актов гражданского состояния:</w:t>
      </w:r>
    </w:p>
    <w:p w:rsidR="009D0BE2" w:rsidRDefault="009D0BE2" w:rsidP="00AE5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о государственной регистрации р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ождения детей в семье заявителя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(в отношении всех несовершеннолетних детей, рожденн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ых (усыновленных,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опекаемых (находящихся на попечении), приемных);</w:t>
      </w:r>
    </w:p>
    <w:p w:rsidR="009D0BE2" w:rsidRDefault="009D0BE2" w:rsidP="00AE5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подтверждающие правовые осно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вания отнесения детей, к членам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семьи заявителя (сведения о государствен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ной регистрации перемены имени,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 государственной регистрации заключения брака);</w:t>
      </w:r>
    </w:p>
    <w:p w:rsidR="009D0BE2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г) свидетельства о государственной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регистрации актов гражданского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состояния (факт рождения ребенк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>а,</w:t>
      </w:r>
      <w:r w:rsidR="00EA27B3">
        <w:rPr>
          <w:rFonts w:ascii="TimesNewRomanPSMT" w:hAnsi="TimesNewRomanPSMT" w:cs="TimesNewRomanPSMT"/>
          <w:color w:val="000000"/>
          <w:sz w:val="28"/>
          <w:szCs w:val="28"/>
        </w:rPr>
        <w:t xml:space="preserve"> усыновления (удочерения) ребенка,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регистрации брака), выданные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компетентными органами иностранно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>го государства</w:t>
      </w:r>
      <w:r w:rsidR="00EA27B3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 и их нотариально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удостоверенный перевод на русский 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язык (в случае регистрации акта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гражданского состояния компетентным органом иностранного государства);</w:t>
      </w:r>
      <w:proofErr w:type="gramEnd"/>
    </w:p>
    <w:p w:rsidR="009D0BE2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д) сведения о передаче ребен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ка, посещающего образовательную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организацию, на которого оформля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ется компенсация, на воспитание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 приемную семью или об учреждении над ребенком опеки (попечите</w:t>
      </w:r>
      <w:r w:rsidR="00F30046">
        <w:rPr>
          <w:rFonts w:ascii="TimesNewRomanPSMT" w:hAnsi="TimesNewRomanPSMT" w:cs="TimesNewRomanPSMT"/>
          <w:color w:val="000000"/>
          <w:sz w:val="28"/>
          <w:szCs w:val="28"/>
        </w:rPr>
        <w:t xml:space="preserve">льства)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(в случае передачи ребенка на вос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питание в приемную семью или об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учреждении над ребенком опеки (попечительства);</w:t>
      </w:r>
    </w:p>
    <w:p w:rsidR="009D0BE2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е) квитанция об оплате за пос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ещение ребенком образовательной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организации;</w:t>
      </w:r>
    </w:p>
    <w:p w:rsidR="009D0BE2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ж) сведения о фактическом пос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ещении ребенком образовательной </w:t>
      </w:r>
      <w:r w:rsidR="00275155">
        <w:rPr>
          <w:rFonts w:ascii="TimesNewRomanPSMT" w:hAnsi="TimesNewRomanPSMT" w:cs="TimesNewRomanPSMT"/>
          <w:color w:val="000000"/>
          <w:sz w:val="28"/>
          <w:szCs w:val="28"/>
        </w:rPr>
        <w:t>организации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9D0BE2" w:rsidRDefault="009D0BE2" w:rsidP="003A5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з) сведения о страховом номере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 индивидуального лицевого счета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заявителя в системе обязательного пенсионного страхования;</w:t>
      </w:r>
    </w:p>
    <w:p w:rsidR="009D0BE2" w:rsidRDefault="009D0BE2" w:rsidP="00AE5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и) договор на оказание услуг с образовательной организацией;</w:t>
      </w:r>
    </w:p>
    <w:p w:rsidR="00AE5D54" w:rsidRDefault="009D0BE2" w:rsidP="00AE5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к) сведения об отсутствии у заявит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еля </w:t>
      </w:r>
      <w:r w:rsidR="00275155">
        <w:rPr>
          <w:rFonts w:ascii="TimesNewRomanPSMT" w:hAnsi="TimesNewRomanPSMT" w:cs="TimesNewRomanPSMT"/>
          <w:color w:val="000000"/>
          <w:sz w:val="28"/>
          <w:szCs w:val="28"/>
        </w:rPr>
        <w:t xml:space="preserve">права на получение 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аналогичной меры социальной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поддержки в соответствии с иным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и нормативными правовыми актами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Еврейской автономной области.</w:t>
      </w:r>
    </w:p>
    <w:p w:rsidR="009D0BE2" w:rsidRDefault="00B04E3E" w:rsidP="00B0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AE59D7">
        <w:rPr>
          <w:rFonts w:ascii="TimesNewRomanPSMT" w:hAnsi="TimesNewRomanPSMT" w:cs="TimesNewRomanPSMT"/>
          <w:color w:val="000000"/>
          <w:sz w:val="28"/>
          <w:szCs w:val="28"/>
        </w:rPr>
        <w:t>. Для назначения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 компенсации </w:t>
      </w:r>
      <w:r w:rsidR="00AE59D7">
        <w:rPr>
          <w:rFonts w:ascii="TimesNewRomanPSMT" w:hAnsi="TimesNewRomanPSMT" w:cs="TimesNewRomanPSMT"/>
          <w:color w:val="000000"/>
          <w:sz w:val="28"/>
          <w:szCs w:val="28"/>
        </w:rPr>
        <w:t xml:space="preserve">за посещение образовательных организаций </w:t>
      </w:r>
      <w:r w:rsidR="005B78E6">
        <w:rPr>
          <w:rFonts w:ascii="TimesNewRomanPSMT" w:hAnsi="TimesNewRomanPSMT" w:cs="TimesNewRomanPSMT"/>
          <w:color w:val="000000"/>
          <w:sz w:val="28"/>
          <w:szCs w:val="28"/>
        </w:rPr>
        <w:t xml:space="preserve">заявитель </w:t>
      </w:r>
      <w:r w:rsidR="00AE59D7">
        <w:rPr>
          <w:rFonts w:ascii="TimesNewRomanPSMT" w:hAnsi="TimesNewRomanPSMT" w:cs="TimesNewRomanPSMT"/>
          <w:color w:val="000000"/>
          <w:sz w:val="28"/>
          <w:szCs w:val="28"/>
        </w:rPr>
        <w:t>пред</w:t>
      </w:r>
      <w:r w:rsidR="007F6D78">
        <w:rPr>
          <w:rFonts w:ascii="TimesNewRomanPSMT" w:hAnsi="TimesNewRomanPSMT" w:cs="TimesNewRomanPSMT"/>
          <w:color w:val="000000"/>
          <w:sz w:val="28"/>
          <w:szCs w:val="28"/>
        </w:rPr>
        <w:t>оставляет в отдел образования</w:t>
      </w:r>
      <w:r w:rsidR="00AE59D7">
        <w:rPr>
          <w:rFonts w:ascii="TimesNewRomanPSMT" w:hAnsi="TimesNewRomanPSMT" w:cs="TimesNewRomanPSMT"/>
          <w:color w:val="000000"/>
          <w:sz w:val="28"/>
          <w:szCs w:val="28"/>
        </w:rPr>
        <w:t xml:space="preserve"> документы, 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>предусмотренные подпунктами «а»,</w:t>
      </w:r>
      <w:r w:rsidR="00B30AD1">
        <w:rPr>
          <w:rFonts w:ascii="TimesNewRomanPSMT" w:hAnsi="TimesNewRomanPSMT" w:cs="TimesNewRomanPSMT"/>
          <w:color w:val="000000"/>
          <w:sz w:val="28"/>
          <w:szCs w:val="28"/>
        </w:rPr>
        <w:t xml:space="preserve"> «б», «г»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пункта 4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 настоящего Порядка.</w:t>
      </w:r>
    </w:p>
    <w:p w:rsidR="00D74B25" w:rsidRDefault="00D74B25" w:rsidP="00B0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D74B25">
        <w:rPr>
          <w:rFonts w:ascii="TimesNewRomanPSMT" w:hAnsi="TimesNewRomanPSMT" w:cs="TimesNewRomanPSMT"/>
          <w:color w:val="000000"/>
          <w:sz w:val="28"/>
          <w:szCs w:val="28"/>
        </w:rPr>
        <w:t>Заявления о предоставлении компенсации регистрируются в журнале регистрации входящей корреспонденции в порядке их поступления.</w:t>
      </w:r>
    </w:p>
    <w:p w:rsidR="00181B33" w:rsidRDefault="00181B33" w:rsidP="00B0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181B33">
        <w:rPr>
          <w:rFonts w:ascii="TimesNewRomanPSMT" w:hAnsi="TimesNewRomanPSMT" w:cs="TimesNewRomanPSMT"/>
          <w:color w:val="000000"/>
          <w:sz w:val="28"/>
          <w:szCs w:val="28"/>
        </w:rPr>
        <w:t>При зачислении ребенка в образовательную организацию впервые заявитель для получения компенсации представляет документы (сведения), предусмотренные настоящим пунктом, в срок не позднее 30 дней со дня зачисления ребенка в образовательную организацию.</w:t>
      </w:r>
    </w:p>
    <w:p w:rsidR="009D0BE2" w:rsidRPr="007F6D78" w:rsidRDefault="004A1051" w:rsidP="00352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F6D78">
        <w:rPr>
          <w:rFonts w:ascii="TimesNewRomanPSMT" w:hAnsi="TimesNewRomanPSMT" w:cs="TimesNewRomanPSMT"/>
          <w:sz w:val="28"/>
          <w:szCs w:val="28"/>
        </w:rPr>
        <w:lastRenderedPageBreak/>
        <w:t>6</w:t>
      </w:r>
      <w:r w:rsidR="009D0BE2" w:rsidRPr="007F6D78">
        <w:rPr>
          <w:rFonts w:ascii="TimesNewRomanPSMT" w:hAnsi="TimesNewRomanPSMT" w:cs="TimesNewRomanPSMT"/>
          <w:sz w:val="28"/>
          <w:szCs w:val="28"/>
        </w:rPr>
        <w:t xml:space="preserve">. </w:t>
      </w:r>
      <w:r w:rsidR="007F6D78" w:rsidRPr="007F6D78">
        <w:rPr>
          <w:rFonts w:ascii="TimesNewRomanPSMT" w:hAnsi="TimesNewRomanPSMT" w:cs="TimesNewRomanPSMT"/>
          <w:sz w:val="28"/>
          <w:szCs w:val="28"/>
        </w:rPr>
        <w:t>Отдел образования</w:t>
      </w:r>
      <w:r w:rsidR="00352361" w:rsidRPr="007F6D78">
        <w:rPr>
          <w:rFonts w:ascii="TimesNewRomanPSMT" w:hAnsi="TimesNewRomanPSMT" w:cs="TimesNewRomanPSMT"/>
          <w:sz w:val="28"/>
          <w:szCs w:val="28"/>
        </w:rPr>
        <w:t xml:space="preserve"> для принятия решения о назначении компенсации запрашивает документы, предусмотренные подпунктом «и» пункта 4 настоящего Порядка, в образовательных организациях.</w:t>
      </w:r>
    </w:p>
    <w:p w:rsidR="009453CB" w:rsidRDefault="009453CB" w:rsidP="00352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F6D78">
        <w:rPr>
          <w:rFonts w:ascii="TimesNewRomanPSMT" w:hAnsi="TimesNewRomanPSMT" w:cs="TimesNewRomanPSMT"/>
          <w:sz w:val="28"/>
          <w:szCs w:val="28"/>
        </w:rPr>
        <w:t xml:space="preserve">Сведения, предусмотренные подпунктами «в», «д», </w:t>
      </w:r>
      <w:r>
        <w:rPr>
          <w:rFonts w:ascii="TimesNewRomanPSMT" w:hAnsi="TimesNewRomanPSMT" w:cs="TimesNewRomanPSMT"/>
          <w:color w:val="000000"/>
          <w:sz w:val="28"/>
          <w:szCs w:val="28"/>
        </w:rPr>
        <w:t>«з», «к» пункта 4 настоящего Порядка</w:t>
      </w:r>
      <w:r w:rsidR="00CC2053">
        <w:rPr>
          <w:rFonts w:ascii="TimesNewRomanPSMT" w:hAnsi="TimesNewRomanPSMT" w:cs="TimesNewRomanPSMT"/>
          <w:color w:val="000000"/>
          <w:sz w:val="28"/>
          <w:szCs w:val="28"/>
        </w:rPr>
        <w:t>, запрашиваются в порядке межведомственного информационного взаимодействия в соответствующих государственных органах.</w:t>
      </w:r>
    </w:p>
    <w:p w:rsidR="00A8584D" w:rsidRDefault="004A1051" w:rsidP="00352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</w:t>
      </w:r>
      <w:r w:rsidR="007F6D78">
        <w:rPr>
          <w:rFonts w:ascii="TimesNewRomanPSMT" w:hAnsi="TimesNewRomanPSMT" w:cs="TimesNewRomanPSMT"/>
          <w:color w:val="000000"/>
          <w:sz w:val="28"/>
          <w:szCs w:val="28"/>
        </w:rPr>
        <w:t>. Отдел образования</w:t>
      </w:r>
      <w:r w:rsidR="00A8584D">
        <w:rPr>
          <w:rFonts w:ascii="TimesNewRomanPSMT" w:hAnsi="TimesNewRomanPSMT" w:cs="TimesNewRomanPSMT"/>
          <w:color w:val="000000"/>
          <w:sz w:val="28"/>
          <w:szCs w:val="28"/>
        </w:rPr>
        <w:t xml:space="preserve"> в течение 5 рабочих дней со дня поступления документов (сведений) осуществляет их проверку и принимает решение о назначении компенсации или об отказе в ее назначении.</w:t>
      </w:r>
    </w:p>
    <w:p w:rsidR="009D0BE2" w:rsidRDefault="004A1051" w:rsidP="00502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8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r w:rsidR="00502BEA">
        <w:rPr>
          <w:rFonts w:ascii="TimesNewRomanPSMT" w:hAnsi="TimesNewRomanPSMT" w:cs="TimesNewRomanPSMT"/>
          <w:color w:val="000000"/>
          <w:sz w:val="28"/>
          <w:szCs w:val="28"/>
        </w:rPr>
        <w:t>Перечисление компенсации за посещение образовательных организаций осуще</w:t>
      </w:r>
      <w:r w:rsidR="007F6D78">
        <w:rPr>
          <w:rFonts w:ascii="TimesNewRomanPSMT" w:hAnsi="TimesNewRomanPSMT" w:cs="TimesNewRomanPSMT"/>
          <w:color w:val="000000"/>
          <w:sz w:val="28"/>
          <w:szCs w:val="28"/>
        </w:rPr>
        <w:t>ствляется отделом образования</w:t>
      </w:r>
      <w:r w:rsidR="00502BEA">
        <w:rPr>
          <w:rFonts w:ascii="TimesNewRomanPSMT" w:hAnsi="TimesNewRomanPSMT" w:cs="TimesNewRomanPSMT"/>
          <w:color w:val="000000"/>
          <w:sz w:val="28"/>
          <w:szCs w:val="28"/>
        </w:rPr>
        <w:t xml:space="preserve"> на основании документов (сведений)</w:t>
      </w:r>
      <w:r w:rsidR="005F7F48">
        <w:rPr>
          <w:rFonts w:ascii="TimesNewRomanPSMT" w:hAnsi="TimesNewRomanPSMT" w:cs="TimesNewRomanPSMT"/>
          <w:color w:val="000000"/>
          <w:sz w:val="28"/>
          <w:szCs w:val="28"/>
        </w:rPr>
        <w:t>, предусмотренных подпунктами «е», «ж» пункта 4 настоящего Порядка, предос</w:t>
      </w:r>
      <w:r w:rsidR="007F6D78">
        <w:rPr>
          <w:rFonts w:ascii="TimesNewRomanPSMT" w:hAnsi="TimesNewRomanPSMT" w:cs="TimesNewRomanPSMT"/>
          <w:color w:val="000000"/>
          <w:sz w:val="28"/>
          <w:szCs w:val="28"/>
        </w:rPr>
        <w:t>тавляемых в отдел образования</w:t>
      </w:r>
      <w:r w:rsidR="005F7F48">
        <w:rPr>
          <w:rFonts w:ascii="TimesNewRomanPSMT" w:hAnsi="TimesNewRomanPSMT" w:cs="TimesNewRomanPSMT"/>
          <w:color w:val="000000"/>
          <w:sz w:val="28"/>
          <w:szCs w:val="28"/>
        </w:rPr>
        <w:t xml:space="preserve"> образовательными организациями, ежемесячно в течение 5 рабочих дней после поступл</w:t>
      </w:r>
      <w:r w:rsidR="001C43DA">
        <w:rPr>
          <w:rFonts w:ascii="TimesNewRomanPSMT" w:hAnsi="TimesNewRomanPSMT" w:cs="TimesNewRomanPSMT"/>
          <w:color w:val="000000"/>
          <w:sz w:val="28"/>
          <w:szCs w:val="28"/>
        </w:rPr>
        <w:t>ения финансовых средств от депар</w:t>
      </w:r>
      <w:r w:rsidR="005F7F48">
        <w:rPr>
          <w:rFonts w:ascii="TimesNewRomanPSMT" w:hAnsi="TimesNewRomanPSMT" w:cs="TimesNewRomanPSMT"/>
          <w:color w:val="000000"/>
          <w:sz w:val="28"/>
          <w:szCs w:val="28"/>
        </w:rPr>
        <w:t>тамента.</w:t>
      </w:r>
    </w:p>
    <w:p w:rsidR="009D0BE2" w:rsidRDefault="004A1051" w:rsidP="00881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9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>. В случае принятия ре</w:t>
      </w:r>
      <w:r w:rsidR="00E47276">
        <w:rPr>
          <w:rFonts w:ascii="TimesNewRomanPSMT" w:hAnsi="TimesNewRomanPSMT" w:cs="TimesNewRomanPSMT"/>
          <w:color w:val="000000"/>
          <w:sz w:val="28"/>
          <w:szCs w:val="28"/>
        </w:rPr>
        <w:t>шения об отказе в назначении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 компенсации</w:t>
      </w:r>
      <w:r w:rsidR="00F8490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F6D78">
        <w:rPr>
          <w:rFonts w:ascii="TimesNewRomanPSMT" w:hAnsi="TimesNewRomanPSMT" w:cs="TimesNewRomanPSMT"/>
          <w:color w:val="000000"/>
          <w:sz w:val="28"/>
          <w:szCs w:val="28"/>
        </w:rPr>
        <w:t>отдел образования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F8490E">
        <w:rPr>
          <w:rFonts w:ascii="TimesNewRomanPSMT" w:hAnsi="TimesNewRomanPSMT" w:cs="TimesNewRomanPSMT"/>
          <w:color w:val="000000"/>
          <w:sz w:val="28"/>
          <w:szCs w:val="28"/>
        </w:rPr>
        <w:t xml:space="preserve">в течение 3 рабочих дней со дня 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>принятия данного решения нап</w:t>
      </w:r>
      <w:r w:rsidR="00881955">
        <w:rPr>
          <w:rFonts w:ascii="TimesNewRomanPSMT" w:hAnsi="TimesNewRomanPSMT" w:cs="TimesNewRomanPSMT"/>
          <w:color w:val="000000"/>
          <w:sz w:val="28"/>
          <w:szCs w:val="28"/>
        </w:rPr>
        <w:t xml:space="preserve">равляет заявителю уведомление с 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>обоснованием причин отказа.</w:t>
      </w:r>
    </w:p>
    <w:p w:rsidR="009D0BE2" w:rsidRDefault="009D0BE2" w:rsidP="00F84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Основа</w:t>
      </w:r>
      <w:r w:rsidR="00E47276">
        <w:rPr>
          <w:rFonts w:ascii="TimesNewRomanPSMT" w:hAnsi="TimesNewRomanPSMT" w:cs="TimesNewRomanPSMT"/>
          <w:color w:val="000000"/>
          <w:sz w:val="28"/>
          <w:szCs w:val="28"/>
        </w:rPr>
        <w:t>нием для отказа в назначении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компенсации заявителю</w:t>
      </w:r>
      <w:r w:rsidR="00F8490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является:</w:t>
      </w:r>
    </w:p>
    <w:p w:rsidR="009D0BE2" w:rsidRDefault="009D0BE2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а) наличие в представленных документах недостоверных сведений;</w:t>
      </w:r>
    </w:p>
    <w:p w:rsidR="009D0BE2" w:rsidRDefault="009D0BE2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б) отсутствие у заявителя</w:t>
      </w:r>
      <w:r w:rsidR="00E47276">
        <w:rPr>
          <w:rFonts w:ascii="TimesNewRomanPSMT" w:hAnsi="TimesNewRomanPSMT" w:cs="TimesNewRomanPSMT"/>
          <w:color w:val="000000"/>
          <w:sz w:val="28"/>
          <w:szCs w:val="28"/>
        </w:rPr>
        <w:t xml:space="preserve"> права на получение компенсации.</w:t>
      </w:r>
    </w:p>
    <w:p w:rsidR="00E47276" w:rsidRDefault="00E47276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Основаниями для прекращения предоставления компенсации являются:</w:t>
      </w:r>
    </w:p>
    <w:p w:rsidR="00E47276" w:rsidRDefault="00E47276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а) утрата заявителем права на получения компенсации;</w:t>
      </w:r>
    </w:p>
    <w:p w:rsidR="00E47276" w:rsidRDefault="00E47276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б) заявление о прекращении выплаты компенсации, поданное заявителем.</w:t>
      </w: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96BFA" w:rsidP="00806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Приложение 1</w:t>
      </w:r>
    </w:p>
    <w:p w:rsidR="00C6242E" w:rsidRDefault="00C6242E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Порядку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Начальнику отдела образования 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администрации муниципального района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_______________________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ФИО родителя (законного представителя)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</w:t>
      </w:r>
    </w:p>
    <w:p w:rsidR="006557E2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Проживающей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(ему) по адресу: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</w:t>
      </w:r>
    </w:p>
    <w:p w:rsidR="002008E5" w:rsidRDefault="002008E5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Заявление </w:t>
      </w:r>
      <w:r w:rsidR="00C6242E">
        <w:rPr>
          <w:rFonts w:ascii="TimesNewRomanPSMT" w:hAnsi="TimesNewRomanPSMT" w:cs="TimesNewRomanPSMT"/>
          <w:color w:val="000000"/>
          <w:sz w:val="28"/>
          <w:szCs w:val="28"/>
        </w:rPr>
        <w:t xml:space="preserve">о предоставлении </w:t>
      </w:r>
      <w:proofErr w:type="gramStart"/>
      <w:r w:rsidR="00C6242E">
        <w:rPr>
          <w:rFonts w:ascii="TimesNewRomanPSMT" w:hAnsi="TimesNewRomanPSMT" w:cs="TimesNewRomanPSMT"/>
          <w:color w:val="000000"/>
          <w:sz w:val="28"/>
          <w:szCs w:val="28"/>
        </w:rPr>
        <w:t>компенсационной</w:t>
      </w:r>
      <w:proofErr w:type="gramEnd"/>
      <w:r w:rsidR="00C6242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C6242E">
        <w:rPr>
          <w:rFonts w:ascii="TimesNewRomanPSMT" w:hAnsi="TimesNewRomanPSMT" w:cs="TimesNewRomanPSMT"/>
          <w:color w:val="000000"/>
          <w:sz w:val="28"/>
          <w:szCs w:val="28"/>
        </w:rPr>
        <w:t>вылаты</w:t>
      </w:r>
      <w:proofErr w:type="spellEnd"/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Прошу назначить мне компенсационную выплату в размере 100 процентов среднего размера </w:t>
      </w:r>
      <w:r w:rsidRPr="002008E5">
        <w:rPr>
          <w:rFonts w:ascii="TimesNewRomanPSMT" w:hAnsi="TimesNewRomanPSMT" w:cs="TimesNewRomanPSMT"/>
          <w:color w:val="000000"/>
          <w:sz w:val="28"/>
          <w:szCs w:val="28"/>
        </w:rPr>
        <w:t>родительской платы за присмотр и уход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моего ребенка _________________________________________________________</w:t>
      </w: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Дата рождения ___________________________, посещающего _____</w:t>
      </w: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</w:t>
      </w: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008E5">
        <w:rPr>
          <w:rFonts w:ascii="TimesNewRomanPSMT" w:hAnsi="TimesNewRomanPSMT" w:cs="TimesNewRomanPSMT"/>
          <w:color w:val="000000"/>
          <w:sz w:val="20"/>
          <w:szCs w:val="20"/>
        </w:rPr>
        <w:t>(полное наименование организации)</w:t>
      </w:r>
    </w:p>
    <w:p w:rsidR="002008E5" w:rsidRDefault="002008E5" w:rsidP="00B014F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 w:rsidRPr="002008E5">
        <w:rPr>
          <w:rFonts w:ascii="TimesNewRomanPSMT" w:hAnsi="TimesNewRomanPSMT" w:cs="TimesNewRomanPSMT"/>
          <w:color w:val="000000"/>
          <w:sz w:val="28"/>
          <w:szCs w:val="28"/>
        </w:rPr>
        <w:t xml:space="preserve">Причитающуюся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мне компенсационную выплату родительской платы прошу перечислять на расчетный счет № ____</w:t>
      </w:r>
      <w:r w:rsidR="00B014F6">
        <w:rPr>
          <w:rFonts w:ascii="TimesNewRomanPSMT" w:hAnsi="TimesNewRomanPSMT" w:cs="TimesNewRomanPSMT"/>
          <w:color w:val="000000"/>
          <w:sz w:val="28"/>
          <w:szCs w:val="28"/>
        </w:rPr>
        <w:t>_________________________</w:t>
      </w: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008E5">
        <w:rPr>
          <w:rFonts w:ascii="TimesNewRomanPSMT" w:hAnsi="TimesNewRomanPSMT" w:cs="TimesNewRomanPSMT"/>
          <w:color w:val="000000"/>
          <w:sz w:val="20"/>
          <w:szCs w:val="20"/>
        </w:rPr>
        <w:t>(наименование кредитной организации)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Pr="00B014F6">
        <w:rPr>
          <w:rFonts w:ascii="TimesNewRomanPSMT" w:hAnsi="TimesNewRomanPSMT" w:cs="TimesNewRomanPSMT"/>
          <w:color w:val="000000"/>
          <w:sz w:val="28"/>
          <w:szCs w:val="28"/>
        </w:rPr>
        <w:t>К зая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влению прилагаю копии следующих документов: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1.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2.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3.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4.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5.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6.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7.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8.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014F6" w:rsidRP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Согласие на обработку персональных данных: ______     _________________</w:t>
      </w:r>
    </w:p>
    <w:p w:rsidR="002008E5" w:rsidRPr="00B014F6" w:rsidRDefault="00B014F6" w:rsidP="002008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B014F6">
        <w:rPr>
          <w:rFonts w:ascii="TimesNewRomanPSMT" w:hAnsi="TimesNewRomanPSMT" w:cs="TimesNewRomanPSMT"/>
          <w:color w:val="000000"/>
          <w:sz w:val="20"/>
          <w:szCs w:val="20"/>
        </w:rPr>
        <w:t>(подпись)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(расшифровка подписи)</w:t>
      </w:r>
    </w:p>
    <w:p w:rsidR="002008E5" w:rsidRDefault="00B8444E" w:rsidP="00B844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B8444E">
        <w:rPr>
          <w:rFonts w:ascii="TimesNewRomanPSMT" w:hAnsi="TimesNewRomanPSMT" w:cs="TimesNewRomanPSMT"/>
          <w:color w:val="000000"/>
          <w:sz w:val="28"/>
          <w:szCs w:val="28"/>
        </w:rPr>
        <w:t xml:space="preserve">«_____»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_________20____г.                                                 _________________</w:t>
      </w:r>
    </w:p>
    <w:p w:rsidR="00B8444E" w:rsidRDefault="00B8444E" w:rsidP="00B844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8444E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</w:t>
      </w:r>
      <w:r w:rsidRPr="00B8444E">
        <w:rPr>
          <w:rFonts w:ascii="TimesNewRomanPSMT" w:hAnsi="TimesNewRomanPSMT" w:cs="TimesNewRomanPSMT"/>
          <w:color w:val="000000"/>
          <w:sz w:val="20"/>
          <w:szCs w:val="20"/>
        </w:rPr>
        <w:t>(дата)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              (подпись)</w:t>
      </w:r>
    </w:p>
    <w:p w:rsidR="0040269A" w:rsidRDefault="0040269A" w:rsidP="00B844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Принял: _________________________________________          ____________</w:t>
      </w:r>
    </w:p>
    <w:p w:rsidR="0040269A" w:rsidRPr="0040269A" w:rsidRDefault="0040269A" w:rsidP="004026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</w:t>
      </w:r>
      <w:r w:rsidRPr="0040269A">
        <w:rPr>
          <w:rFonts w:ascii="TimesNewRomanPSMT" w:hAnsi="TimesNewRomanPSMT" w:cs="TimesNewRomanPSMT"/>
          <w:color w:val="000000"/>
          <w:sz w:val="20"/>
          <w:szCs w:val="20"/>
        </w:rPr>
        <w:t>(ФИО, должность)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(дата, подпись)</w:t>
      </w:r>
    </w:p>
    <w:sectPr w:rsidR="0040269A" w:rsidRPr="0040269A" w:rsidSect="00903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E8"/>
    <w:rsid w:val="0003597B"/>
    <w:rsid w:val="001171E8"/>
    <w:rsid w:val="001632B3"/>
    <w:rsid w:val="00181B33"/>
    <w:rsid w:val="001C43DA"/>
    <w:rsid w:val="002008E5"/>
    <w:rsid w:val="00224FE1"/>
    <w:rsid w:val="00275155"/>
    <w:rsid w:val="002C33DB"/>
    <w:rsid w:val="002C73D2"/>
    <w:rsid w:val="00352361"/>
    <w:rsid w:val="00362A24"/>
    <w:rsid w:val="00377379"/>
    <w:rsid w:val="003A53F9"/>
    <w:rsid w:val="003C17C6"/>
    <w:rsid w:val="0040269A"/>
    <w:rsid w:val="00405C98"/>
    <w:rsid w:val="004227C4"/>
    <w:rsid w:val="00494B7B"/>
    <w:rsid w:val="004A1051"/>
    <w:rsid w:val="004E43E2"/>
    <w:rsid w:val="00502BEA"/>
    <w:rsid w:val="00552C20"/>
    <w:rsid w:val="00592140"/>
    <w:rsid w:val="005B78E6"/>
    <w:rsid w:val="005F7F48"/>
    <w:rsid w:val="006323A5"/>
    <w:rsid w:val="006557E2"/>
    <w:rsid w:val="00704312"/>
    <w:rsid w:val="00707755"/>
    <w:rsid w:val="007351A3"/>
    <w:rsid w:val="00747679"/>
    <w:rsid w:val="007528E4"/>
    <w:rsid w:val="007F6D78"/>
    <w:rsid w:val="00806C3C"/>
    <w:rsid w:val="00866A8C"/>
    <w:rsid w:val="00881955"/>
    <w:rsid w:val="008E1369"/>
    <w:rsid w:val="008E6C4C"/>
    <w:rsid w:val="0090347F"/>
    <w:rsid w:val="009240BD"/>
    <w:rsid w:val="009453CB"/>
    <w:rsid w:val="009C2749"/>
    <w:rsid w:val="009D0BE2"/>
    <w:rsid w:val="00A66C97"/>
    <w:rsid w:val="00A8584D"/>
    <w:rsid w:val="00AE59D7"/>
    <w:rsid w:val="00AE5D54"/>
    <w:rsid w:val="00B014F6"/>
    <w:rsid w:val="00B04E3E"/>
    <w:rsid w:val="00B30AD1"/>
    <w:rsid w:val="00B8444E"/>
    <w:rsid w:val="00BD481F"/>
    <w:rsid w:val="00C33B46"/>
    <w:rsid w:val="00C6242E"/>
    <w:rsid w:val="00C74AD0"/>
    <w:rsid w:val="00C75838"/>
    <w:rsid w:val="00CC2053"/>
    <w:rsid w:val="00D74B25"/>
    <w:rsid w:val="00DE0EA8"/>
    <w:rsid w:val="00E16DBC"/>
    <w:rsid w:val="00E47276"/>
    <w:rsid w:val="00E7590F"/>
    <w:rsid w:val="00E85CBA"/>
    <w:rsid w:val="00E913E5"/>
    <w:rsid w:val="00EA27B3"/>
    <w:rsid w:val="00ED38D1"/>
    <w:rsid w:val="00F30046"/>
    <w:rsid w:val="00F538D1"/>
    <w:rsid w:val="00F74456"/>
    <w:rsid w:val="00F8490E"/>
    <w:rsid w:val="00F96BFA"/>
    <w:rsid w:val="00FB62D5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F516-DA34-4D84-80BE-A6CACD81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Lunina LS</dc:creator>
  <cp:keywords/>
  <dc:description/>
  <cp:lastModifiedBy>Lunina LS</cp:lastModifiedBy>
  <cp:revision>69</cp:revision>
  <cp:lastPrinted>2023-04-08T00:43:00Z</cp:lastPrinted>
  <dcterms:created xsi:type="dcterms:W3CDTF">2023-01-20T01:56:00Z</dcterms:created>
  <dcterms:modified xsi:type="dcterms:W3CDTF">2023-04-17T01:55:00Z</dcterms:modified>
</cp:coreProperties>
</file>