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6" w:rsidRPr="005B791F" w:rsidRDefault="00F27826" w:rsidP="00F27826">
      <w:pPr>
        <w:jc w:val="center"/>
        <w:rPr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-157480</wp:posOffset>
                </wp:positionV>
                <wp:extent cx="1137285" cy="499745"/>
                <wp:effectExtent l="10795" t="13335" r="1397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26" w:rsidRPr="00482D9E" w:rsidRDefault="00F27826" w:rsidP="00F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8pt;margin-top:-12.4pt;width:89.5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" strokecolor="white [3212]">
                <v:textbox>
                  <w:txbxContent>
                    <w:p w:rsidR="00F27826" w:rsidRPr="00482D9E" w:rsidRDefault="00F27826" w:rsidP="00F27826"/>
                  </w:txbxContent>
                </v:textbox>
              </v:shape>
            </w:pict>
          </mc:Fallback>
        </mc:AlternateContent>
      </w:r>
      <w:r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>
            <v:imagedata r:id="rId6" o:title=""/>
          </v:shape>
          <o:OLEObject Type="Embed" ProgID="PBrush" ShapeID="_x0000_i1025" DrawAspect="Content" ObjectID="_1731913843" r:id="rId7"/>
        </w:object>
      </w:r>
    </w:p>
    <w:p w:rsidR="00F27826" w:rsidRDefault="00F27826" w:rsidP="00F27826">
      <w:pPr>
        <w:jc w:val="center"/>
        <w:rPr>
          <w:b/>
        </w:rPr>
      </w:pPr>
    </w:p>
    <w:p w:rsidR="00F27826" w:rsidRPr="0081786A" w:rsidRDefault="00F27826" w:rsidP="00F27826">
      <w:pPr>
        <w:pStyle w:val="1"/>
        <w:rPr>
          <w:rFonts w:ascii="Times New Roman" w:hAnsi="Times New Roman"/>
          <w:b w:val="0"/>
          <w:szCs w:val="28"/>
        </w:rPr>
      </w:pPr>
      <w:r w:rsidRPr="0081786A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«ОКТЯБРЬСКИЙ МУНИЦИПАЛЬНЫЙ РАЙОН»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ЕВРЕЙСКОЙ АВТОНОМНОЙ ОБЛАСТИ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ШЕСТОГО СОЗЫВА</w:t>
      </w:r>
    </w:p>
    <w:p w:rsidR="00F27826" w:rsidRPr="0081786A" w:rsidRDefault="00F27826" w:rsidP="00F27826">
      <w:pPr>
        <w:pStyle w:val="1"/>
        <w:rPr>
          <w:rFonts w:ascii="Times New Roman" w:hAnsi="Times New Roman"/>
          <w:spacing w:val="60"/>
          <w:szCs w:val="28"/>
        </w:rPr>
      </w:pPr>
    </w:p>
    <w:p w:rsidR="00F27826" w:rsidRPr="0081786A" w:rsidRDefault="00F27826" w:rsidP="00F27826">
      <w:pPr>
        <w:pStyle w:val="1"/>
        <w:rPr>
          <w:rFonts w:ascii="Times New Roman" w:hAnsi="Times New Roman"/>
          <w:spacing w:val="60"/>
          <w:szCs w:val="28"/>
        </w:rPr>
      </w:pPr>
      <w:r w:rsidRPr="0081786A">
        <w:rPr>
          <w:rFonts w:ascii="Times New Roman" w:hAnsi="Times New Roman"/>
          <w:spacing w:val="60"/>
          <w:szCs w:val="28"/>
        </w:rPr>
        <w:t>РЕШЕНИЕ</w:t>
      </w:r>
    </w:p>
    <w:p w:rsidR="00F27826" w:rsidRPr="0081786A" w:rsidRDefault="00F27826" w:rsidP="00F27826">
      <w:pPr>
        <w:jc w:val="center"/>
        <w:rPr>
          <w:b/>
          <w:spacing w:val="60"/>
          <w:sz w:val="28"/>
          <w:szCs w:val="28"/>
        </w:rPr>
      </w:pPr>
    </w:p>
    <w:p w:rsidR="002B59F4" w:rsidRDefault="002B59F4" w:rsidP="00F27826">
      <w:pPr>
        <w:jc w:val="both"/>
        <w:rPr>
          <w:sz w:val="28"/>
          <w:szCs w:val="28"/>
        </w:rPr>
      </w:pPr>
      <w:r>
        <w:rPr>
          <w:sz w:val="28"/>
          <w:szCs w:val="28"/>
        </w:rPr>
        <w:t>05.12.2022</w:t>
      </w:r>
      <w:r w:rsidR="00F27826" w:rsidRPr="0081786A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F27826" w:rsidRPr="0081786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F27826" w:rsidRPr="0081786A">
        <w:rPr>
          <w:sz w:val="28"/>
          <w:szCs w:val="28"/>
        </w:rPr>
        <w:t>№</w:t>
      </w:r>
      <w:r w:rsidR="00EA023C">
        <w:rPr>
          <w:sz w:val="28"/>
          <w:szCs w:val="28"/>
        </w:rPr>
        <w:t xml:space="preserve"> 244</w:t>
      </w:r>
      <w:bookmarkStart w:id="0" w:name="_GoBack"/>
      <w:bookmarkEnd w:id="0"/>
    </w:p>
    <w:p w:rsidR="00F27826" w:rsidRPr="0081786A" w:rsidRDefault="00F27826" w:rsidP="00F27826">
      <w:pPr>
        <w:jc w:val="center"/>
        <w:rPr>
          <w:sz w:val="28"/>
          <w:szCs w:val="28"/>
        </w:rPr>
      </w:pPr>
    </w:p>
    <w:p w:rsidR="00F27826" w:rsidRPr="0081786A" w:rsidRDefault="00F27826" w:rsidP="00F27826">
      <w:pPr>
        <w:jc w:val="center"/>
        <w:rPr>
          <w:sz w:val="28"/>
          <w:szCs w:val="28"/>
        </w:rPr>
      </w:pPr>
      <w:r w:rsidRPr="0081786A">
        <w:rPr>
          <w:sz w:val="28"/>
          <w:szCs w:val="28"/>
        </w:rPr>
        <w:t>с. Амурзет</w:t>
      </w:r>
    </w:p>
    <w:p w:rsidR="00F27826" w:rsidRPr="0081786A" w:rsidRDefault="00F27826" w:rsidP="00F27826">
      <w:pPr>
        <w:jc w:val="both"/>
        <w:rPr>
          <w:b/>
          <w:spacing w:val="60"/>
          <w:sz w:val="28"/>
          <w:szCs w:val="28"/>
        </w:rPr>
      </w:pPr>
    </w:p>
    <w:p w:rsidR="00F27826" w:rsidRPr="0081786A" w:rsidRDefault="00F27826" w:rsidP="00F27826">
      <w:pPr>
        <w:jc w:val="both"/>
        <w:rPr>
          <w:bCs/>
          <w:sz w:val="28"/>
          <w:szCs w:val="28"/>
        </w:rPr>
      </w:pPr>
      <w:r w:rsidRPr="0081786A">
        <w:rPr>
          <w:sz w:val="28"/>
          <w:szCs w:val="28"/>
        </w:rPr>
        <w:t xml:space="preserve">О внесении изменения в картографическую часть Правил землепользования и застройки </w:t>
      </w:r>
      <w:r w:rsidRPr="0081786A">
        <w:rPr>
          <w:bCs/>
          <w:sz w:val="28"/>
          <w:szCs w:val="28"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</w:t>
      </w:r>
    </w:p>
    <w:p w:rsidR="00F27826" w:rsidRPr="0081786A" w:rsidRDefault="00F27826" w:rsidP="00F27826">
      <w:pPr>
        <w:jc w:val="both"/>
        <w:rPr>
          <w:sz w:val="28"/>
          <w:szCs w:val="28"/>
        </w:rPr>
      </w:pPr>
    </w:p>
    <w:p w:rsidR="00F27826" w:rsidRPr="0081786A" w:rsidRDefault="00F27826" w:rsidP="00F27826">
      <w:pPr>
        <w:ind w:firstLine="709"/>
        <w:jc w:val="both"/>
        <w:rPr>
          <w:sz w:val="28"/>
          <w:szCs w:val="28"/>
        </w:rPr>
      </w:pPr>
      <w:r w:rsidRPr="0081786A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F27826" w:rsidRPr="0081786A" w:rsidRDefault="00F27826" w:rsidP="00F27826">
      <w:pPr>
        <w:jc w:val="both"/>
        <w:rPr>
          <w:sz w:val="28"/>
          <w:szCs w:val="28"/>
        </w:rPr>
      </w:pPr>
      <w:r w:rsidRPr="0081786A">
        <w:rPr>
          <w:sz w:val="28"/>
          <w:szCs w:val="28"/>
        </w:rPr>
        <w:t>РЕШИЛО:</w:t>
      </w:r>
    </w:p>
    <w:p w:rsidR="00F27826" w:rsidRPr="0081786A" w:rsidRDefault="00F27826" w:rsidP="00F27826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1786A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81786A">
        <w:rPr>
          <w:bCs/>
          <w:sz w:val="28"/>
          <w:szCs w:val="28"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области,</w:t>
      </w:r>
      <w:r w:rsidRPr="0081786A">
        <w:rPr>
          <w:sz w:val="28"/>
          <w:szCs w:val="28"/>
        </w:rPr>
        <w:t xml:space="preserve"> утвержденные решением Собрания депутатов муниципального района от 12.05.2016 № 171</w:t>
      </w:r>
      <w:r w:rsidRPr="0081786A">
        <w:rPr>
          <w:bCs/>
          <w:sz w:val="28"/>
          <w:szCs w:val="28"/>
        </w:rPr>
        <w:t>, следующее изменение:</w:t>
      </w:r>
    </w:p>
    <w:p w:rsidR="00F27826" w:rsidRPr="0081786A" w:rsidRDefault="00F27826" w:rsidP="00F27826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81786A">
        <w:rPr>
          <w:bCs/>
          <w:sz w:val="28"/>
          <w:szCs w:val="28"/>
        </w:rPr>
        <w:t xml:space="preserve">1.1. Изменить границы </w:t>
      </w:r>
      <w:r w:rsidRPr="0081786A">
        <w:rPr>
          <w:color w:val="000000"/>
          <w:sz w:val="28"/>
          <w:szCs w:val="28"/>
        </w:rPr>
        <w:t xml:space="preserve">территориальных зон </w:t>
      </w:r>
      <w:r w:rsidRPr="0081786A">
        <w:rPr>
          <w:bCs/>
          <w:sz w:val="28"/>
          <w:szCs w:val="28"/>
        </w:rPr>
        <w:t>«Связь» и «Жилая застройка» территории муниципального образования «Амурзетское сельское поселение» Октябрьского муниципального района Еврейской автономной области, в связи с приведением в соответствие границ земельного участка с кадастровым номером 79:02:1300018:17, расположенного по адресу: ЕАО, Октябрьский р-н, с. Амурзет, ул. Ленина, д. 30, площадью 2467 кв.м., с видом разрешенного использования: д</w:t>
      </w:r>
      <w:r w:rsidRPr="0081786A">
        <w:rPr>
          <w:color w:val="000000"/>
          <w:sz w:val="28"/>
          <w:szCs w:val="28"/>
          <w:shd w:val="clear" w:color="auto" w:fill="F8F9FA"/>
        </w:rPr>
        <w:t>ля содержания и эксплуатации нежилых зданий, из категории земель: земли населенных пунктов.</w:t>
      </w:r>
    </w:p>
    <w:p w:rsidR="00F27826" w:rsidRPr="0081786A" w:rsidRDefault="00F27826" w:rsidP="00F27826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81786A">
        <w:rPr>
          <w:bCs/>
          <w:sz w:val="28"/>
          <w:szCs w:val="28"/>
        </w:rPr>
        <w:t xml:space="preserve">2. Контроль за исполнением настоящего решения возложить на постоянную комиссию </w:t>
      </w:r>
      <w:r w:rsidRPr="0081786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муниципального образования «Октябрьский муниципальный район» шестого созыва </w:t>
      </w:r>
      <w:r w:rsidRPr="0081786A">
        <w:rPr>
          <w:sz w:val="28"/>
          <w:szCs w:val="28"/>
        </w:rPr>
        <w:t>по бюджету, налогам и земельным отношениям (Шелестов В.В.)</w:t>
      </w:r>
      <w:r w:rsidRPr="0081786A">
        <w:rPr>
          <w:bCs/>
          <w:sz w:val="28"/>
          <w:szCs w:val="28"/>
        </w:rPr>
        <w:t xml:space="preserve">. </w:t>
      </w:r>
    </w:p>
    <w:p w:rsidR="00F27826" w:rsidRPr="0081786A" w:rsidRDefault="00F27826" w:rsidP="00F27826">
      <w:pPr>
        <w:ind w:firstLine="709"/>
        <w:jc w:val="both"/>
        <w:rPr>
          <w:color w:val="000000"/>
          <w:sz w:val="28"/>
          <w:szCs w:val="28"/>
        </w:rPr>
      </w:pPr>
      <w:r w:rsidRPr="0081786A">
        <w:rPr>
          <w:bCs/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81786A">
        <w:rPr>
          <w:color w:val="000000"/>
          <w:sz w:val="28"/>
          <w:szCs w:val="28"/>
        </w:rPr>
        <w:t xml:space="preserve">и на официальном сайте администрации Октябрьского муниципального района </w:t>
      </w:r>
      <w:r w:rsidRPr="0081786A">
        <w:rPr>
          <w:color w:val="000000"/>
          <w:sz w:val="28"/>
          <w:szCs w:val="28"/>
          <w:lang w:val="en-US"/>
        </w:rPr>
        <w:t>www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okt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eao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ru</w:t>
      </w:r>
      <w:r w:rsidRPr="0081786A">
        <w:rPr>
          <w:color w:val="000000"/>
          <w:sz w:val="28"/>
          <w:szCs w:val="28"/>
        </w:rPr>
        <w:t>.</w:t>
      </w:r>
    </w:p>
    <w:p w:rsidR="00F27826" w:rsidRPr="0081786A" w:rsidRDefault="00F27826" w:rsidP="00F27826">
      <w:pPr>
        <w:ind w:firstLine="709"/>
        <w:jc w:val="both"/>
        <w:rPr>
          <w:sz w:val="28"/>
          <w:szCs w:val="28"/>
        </w:rPr>
      </w:pPr>
      <w:r w:rsidRPr="0081786A">
        <w:rPr>
          <w:sz w:val="28"/>
          <w:szCs w:val="28"/>
        </w:rPr>
        <w:lastRenderedPageBreak/>
        <w:t xml:space="preserve">4. Настоящее решение вступает в силу после </w:t>
      </w:r>
      <w:r w:rsidR="00B2375F">
        <w:rPr>
          <w:sz w:val="28"/>
          <w:szCs w:val="28"/>
        </w:rPr>
        <w:t xml:space="preserve">дня </w:t>
      </w:r>
      <w:r w:rsidRPr="0081786A">
        <w:rPr>
          <w:sz w:val="28"/>
          <w:szCs w:val="28"/>
        </w:rPr>
        <w:t>его официального опубликования.</w:t>
      </w:r>
    </w:p>
    <w:p w:rsidR="00F27826" w:rsidRPr="0081786A" w:rsidRDefault="00F27826" w:rsidP="00F27826">
      <w:pPr>
        <w:rPr>
          <w:sz w:val="28"/>
          <w:szCs w:val="28"/>
        </w:rPr>
      </w:pPr>
    </w:p>
    <w:p w:rsidR="00F27826" w:rsidRPr="0081786A" w:rsidRDefault="00F27826" w:rsidP="00F2782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F27826" w:rsidRPr="0081786A" w:rsidTr="00EF0356">
        <w:tc>
          <w:tcPr>
            <w:tcW w:w="7196" w:type="dxa"/>
          </w:tcPr>
          <w:p w:rsidR="00F27826" w:rsidRPr="0081786A" w:rsidRDefault="00F27826" w:rsidP="00EF03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786A">
              <w:rPr>
                <w:sz w:val="28"/>
                <w:szCs w:val="28"/>
              </w:rPr>
              <w:t>Председатель Собрания депутатов</w:t>
            </w: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 w:rsidRPr="0081786A">
              <w:rPr>
                <w:sz w:val="28"/>
                <w:szCs w:val="28"/>
              </w:rPr>
              <w:t>муниципального района</w:t>
            </w: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F27826" w:rsidRPr="0081786A" w:rsidRDefault="00F27826" w:rsidP="00EF0356">
            <w:pPr>
              <w:rPr>
                <w:sz w:val="28"/>
                <w:szCs w:val="28"/>
              </w:rPr>
            </w:pP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1786A">
              <w:rPr>
                <w:sz w:val="28"/>
                <w:szCs w:val="28"/>
              </w:rPr>
              <w:t>Н.Ю. Прищепа</w:t>
            </w:r>
          </w:p>
        </w:tc>
      </w:tr>
      <w:tr w:rsidR="00F27826" w:rsidRPr="0081786A" w:rsidTr="00EF0356">
        <w:tc>
          <w:tcPr>
            <w:tcW w:w="7196" w:type="dxa"/>
          </w:tcPr>
          <w:p w:rsidR="00F27826" w:rsidRDefault="00F27826" w:rsidP="00EF0356">
            <w:pPr>
              <w:rPr>
                <w:spacing w:val="4"/>
                <w:sz w:val="28"/>
                <w:szCs w:val="28"/>
              </w:rPr>
            </w:pP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 w:rsidRPr="0081786A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374" w:type="dxa"/>
          </w:tcPr>
          <w:p w:rsidR="00F27826" w:rsidRDefault="00F27826" w:rsidP="00EF0356">
            <w:pPr>
              <w:shd w:val="clear" w:color="auto" w:fill="FFFFFF"/>
              <w:rPr>
                <w:spacing w:val="4"/>
                <w:sz w:val="28"/>
                <w:szCs w:val="28"/>
              </w:rPr>
            </w:pPr>
          </w:p>
          <w:p w:rsidR="00F27826" w:rsidRPr="0081786A" w:rsidRDefault="00F27826" w:rsidP="00EF035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    </w:t>
            </w:r>
            <w:r w:rsidRPr="0081786A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280739" w:rsidRDefault="00280739"/>
    <w:sectPr w:rsidR="00280739" w:rsidSect="002B59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26"/>
    <w:rsid w:val="00280739"/>
    <w:rsid w:val="002B59F4"/>
    <w:rsid w:val="00B2375F"/>
    <w:rsid w:val="00EA023C"/>
    <w:rsid w:val="00F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82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26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27826"/>
    <w:pPr>
      <w:ind w:left="720"/>
      <w:contextualSpacing/>
    </w:pPr>
  </w:style>
  <w:style w:type="table" w:styleId="a4">
    <w:name w:val="Table Grid"/>
    <w:basedOn w:val="a1"/>
    <w:uiPriority w:val="59"/>
    <w:rsid w:val="00F27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82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26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27826"/>
    <w:pPr>
      <w:ind w:left="720"/>
      <w:contextualSpacing/>
    </w:pPr>
  </w:style>
  <w:style w:type="table" w:styleId="a4">
    <w:name w:val="Table Grid"/>
    <w:basedOn w:val="a1"/>
    <w:uiPriority w:val="59"/>
    <w:rsid w:val="00F27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4</cp:revision>
  <cp:lastPrinted>2022-12-07T00:23:00Z</cp:lastPrinted>
  <dcterms:created xsi:type="dcterms:W3CDTF">2022-11-24T05:20:00Z</dcterms:created>
  <dcterms:modified xsi:type="dcterms:W3CDTF">2022-12-07T00:24:00Z</dcterms:modified>
</cp:coreProperties>
</file>