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CF7" w:rsidRDefault="005C4CF7" w:rsidP="005C4CF7">
      <w:pPr>
        <w:ind w:left="-142"/>
        <w:jc w:val="center"/>
        <w:rPr>
          <w:b/>
          <w:spacing w:val="-20"/>
        </w:rPr>
      </w:pPr>
      <w:r>
        <w:object w:dxaOrig="1397" w:dyaOrig="16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8" o:title="" gain="2147483647f" grayscale="t" bilevel="t"/>
          </v:shape>
          <o:OLEObject Type="Embed" ProgID="Word.Picture.8" ShapeID="_x0000_i1025" DrawAspect="Content" ObjectID="_1753259559" r:id="rId9"/>
        </w:object>
      </w:r>
    </w:p>
    <w:p w:rsidR="005C4CF7" w:rsidRDefault="005C4CF7" w:rsidP="005C4CF7">
      <w:pPr>
        <w:ind w:left="-142"/>
        <w:jc w:val="center"/>
        <w:rPr>
          <w:b/>
          <w:spacing w:val="-20"/>
        </w:rPr>
      </w:pPr>
    </w:p>
    <w:p w:rsidR="005C4CF7" w:rsidRPr="0091354B" w:rsidRDefault="005C4CF7" w:rsidP="005C4CF7">
      <w:pPr>
        <w:ind w:left="-142"/>
        <w:jc w:val="center"/>
        <w:rPr>
          <w:b/>
          <w:spacing w:val="-20"/>
          <w:sz w:val="28"/>
          <w:szCs w:val="28"/>
        </w:rPr>
      </w:pPr>
      <w:r w:rsidRPr="0091354B">
        <w:rPr>
          <w:b/>
          <w:spacing w:val="-20"/>
          <w:sz w:val="28"/>
          <w:szCs w:val="28"/>
        </w:rPr>
        <w:t>Муниципальное образование</w:t>
      </w:r>
    </w:p>
    <w:p w:rsidR="005C4CF7" w:rsidRPr="0091354B" w:rsidRDefault="005C4CF7" w:rsidP="005C4CF7">
      <w:pPr>
        <w:ind w:left="-142"/>
        <w:jc w:val="center"/>
        <w:rPr>
          <w:b/>
          <w:spacing w:val="-20"/>
          <w:sz w:val="28"/>
          <w:szCs w:val="28"/>
        </w:rPr>
      </w:pPr>
      <w:r w:rsidRPr="0091354B"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5C4CF7" w:rsidRPr="0091354B" w:rsidRDefault="005C4CF7" w:rsidP="005C4CF7">
      <w:pPr>
        <w:ind w:left="-142"/>
        <w:jc w:val="center"/>
        <w:rPr>
          <w:sz w:val="28"/>
          <w:szCs w:val="28"/>
        </w:rPr>
      </w:pPr>
      <w:r w:rsidRPr="0091354B">
        <w:rPr>
          <w:sz w:val="28"/>
          <w:szCs w:val="28"/>
        </w:rPr>
        <w:t>Еврейской автономной области</w:t>
      </w:r>
    </w:p>
    <w:p w:rsidR="005C4CF7" w:rsidRPr="0091354B" w:rsidRDefault="005C4CF7" w:rsidP="005C4CF7">
      <w:pPr>
        <w:ind w:left="-142"/>
        <w:jc w:val="center"/>
        <w:rPr>
          <w:sz w:val="28"/>
          <w:szCs w:val="28"/>
        </w:rPr>
      </w:pPr>
    </w:p>
    <w:p w:rsidR="005C4CF7" w:rsidRPr="0091354B" w:rsidRDefault="005C4CF7" w:rsidP="005C4CF7">
      <w:pPr>
        <w:pStyle w:val="1"/>
        <w:ind w:left="-142"/>
        <w:rPr>
          <w:rFonts w:ascii="Times New Roman" w:hAnsi="Times New Roman"/>
          <w:b w:val="0"/>
          <w:bCs/>
          <w:szCs w:val="28"/>
        </w:rPr>
      </w:pPr>
      <w:r w:rsidRPr="0091354B">
        <w:rPr>
          <w:rFonts w:ascii="Times New Roman" w:hAnsi="Times New Roman"/>
          <w:b w:val="0"/>
          <w:bCs/>
          <w:szCs w:val="28"/>
        </w:rPr>
        <w:t>АДМИНИСТРАЦИЯ МУНИЦИПАЛЬНОГО РАЙОНА</w:t>
      </w:r>
    </w:p>
    <w:p w:rsidR="005C4CF7" w:rsidRPr="0091354B" w:rsidRDefault="005C4CF7" w:rsidP="005C4CF7">
      <w:pPr>
        <w:ind w:left="-142"/>
        <w:jc w:val="center"/>
        <w:rPr>
          <w:bCs/>
          <w:sz w:val="28"/>
          <w:szCs w:val="28"/>
        </w:rPr>
      </w:pPr>
    </w:p>
    <w:p w:rsidR="005C4CF7" w:rsidRPr="0091354B" w:rsidRDefault="005C4CF7" w:rsidP="005C4CF7">
      <w:pPr>
        <w:ind w:left="-142"/>
        <w:jc w:val="center"/>
        <w:rPr>
          <w:b/>
          <w:bCs/>
          <w:sz w:val="28"/>
          <w:szCs w:val="28"/>
        </w:rPr>
      </w:pPr>
      <w:r w:rsidRPr="0091354B">
        <w:rPr>
          <w:b/>
          <w:bCs/>
          <w:sz w:val="28"/>
          <w:szCs w:val="28"/>
        </w:rPr>
        <w:t>П О С Т А Н О В Л Е Н И Е</w:t>
      </w:r>
    </w:p>
    <w:p w:rsidR="005C4CF7" w:rsidRPr="007E3FEA" w:rsidRDefault="007E3FEA" w:rsidP="005C4CF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26.04.2016</w:t>
      </w: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>
        <w:rPr>
          <w:sz w:val="28"/>
          <w:szCs w:val="28"/>
          <w:u w:val="single"/>
        </w:rPr>
        <w:t>78</w:t>
      </w:r>
    </w:p>
    <w:p w:rsidR="005C4CF7" w:rsidRPr="0091354B" w:rsidRDefault="005C4CF7" w:rsidP="005C4CF7">
      <w:pPr>
        <w:jc w:val="center"/>
        <w:rPr>
          <w:sz w:val="28"/>
          <w:szCs w:val="28"/>
        </w:rPr>
      </w:pPr>
      <w:r w:rsidRPr="0091354B">
        <w:rPr>
          <w:sz w:val="28"/>
          <w:szCs w:val="28"/>
        </w:rPr>
        <w:t xml:space="preserve">с. </w:t>
      </w:r>
      <w:proofErr w:type="spellStart"/>
      <w:r w:rsidRPr="0091354B">
        <w:rPr>
          <w:sz w:val="28"/>
          <w:szCs w:val="28"/>
        </w:rPr>
        <w:t>Амурзет</w:t>
      </w:r>
      <w:proofErr w:type="spellEnd"/>
      <w:r w:rsidRPr="0091354B">
        <w:rPr>
          <w:sz w:val="28"/>
          <w:szCs w:val="28"/>
        </w:rPr>
        <w:t xml:space="preserve"> </w:t>
      </w:r>
    </w:p>
    <w:p w:rsidR="005C4CF7" w:rsidRPr="007F084F" w:rsidRDefault="005C4CF7" w:rsidP="005C4CF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3547A" w:rsidRPr="00F24EF0" w:rsidRDefault="003E6A3C" w:rsidP="00243CF0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24EF0" w:rsidRPr="00622E20">
        <w:rPr>
          <w:sz w:val="28"/>
          <w:szCs w:val="28"/>
        </w:rPr>
        <w:t xml:space="preserve"> </w:t>
      </w:r>
      <w:r w:rsidR="00F24EF0" w:rsidRPr="00622E20">
        <w:rPr>
          <w:rFonts w:eastAsia="Calibri"/>
          <w:sz w:val="28"/>
          <w:szCs w:val="28"/>
        </w:rPr>
        <w:t xml:space="preserve">комиссии по </w:t>
      </w:r>
      <w:r w:rsidR="00F24EF0" w:rsidRPr="00622E20">
        <w:rPr>
          <w:sz w:val="28"/>
          <w:szCs w:val="28"/>
        </w:rPr>
        <w:t>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</w:t>
      </w:r>
      <w:r w:rsidR="00243CF0" w:rsidRPr="00243CF0">
        <w:rPr>
          <w:color w:val="000000"/>
          <w:sz w:val="26"/>
          <w:szCs w:val="26"/>
          <w:shd w:val="clear" w:color="auto" w:fill="FFFFFF"/>
        </w:rPr>
        <w:t xml:space="preserve"> </w:t>
      </w:r>
      <w:r w:rsidR="00243CF0" w:rsidRPr="00243CF0">
        <w:rPr>
          <w:color w:val="000000"/>
          <w:sz w:val="28"/>
          <w:szCs w:val="28"/>
          <w:shd w:val="clear" w:color="auto" w:fill="FFFFFF"/>
        </w:rPr>
        <w:t>а также о реорганизации или ликвидации муниципальных образовательных организаций и (или) муниципальных организаций, образующих социальную инфраструктуру для детей</w:t>
      </w:r>
      <w:r w:rsidR="0073350A">
        <w:rPr>
          <w:sz w:val="28"/>
          <w:szCs w:val="28"/>
        </w:rPr>
        <w:t>, и подготовки указанной комиссией заключений</w:t>
      </w:r>
    </w:p>
    <w:p w:rsidR="005C4CF7" w:rsidRDefault="005C4CF7" w:rsidP="005C4CF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C4CF7" w:rsidRPr="007F084F" w:rsidRDefault="005C4CF7" w:rsidP="005C4CF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3547A" w:rsidRPr="007A06ED" w:rsidRDefault="005C4CF7" w:rsidP="00FF3DD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6466FB">
        <w:rPr>
          <w:color w:val="000000"/>
          <w:sz w:val="28"/>
          <w:szCs w:val="28"/>
        </w:rPr>
        <w:tab/>
      </w:r>
      <w:proofErr w:type="gramStart"/>
      <w:r w:rsidR="0003547A">
        <w:rPr>
          <w:color w:val="000000"/>
          <w:sz w:val="28"/>
          <w:szCs w:val="28"/>
        </w:rPr>
        <w:t xml:space="preserve">В соответствии </w:t>
      </w:r>
      <w:r w:rsidR="00F24EF0">
        <w:rPr>
          <w:color w:val="000000"/>
          <w:sz w:val="28"/>
          <w:szCs w:val="28"/>
        </w:rPr>
        <w:t xml:space="preserve">со статьей 13 Федерального закона от 24.07.1998 № 124-ФЗ «Об основных гарантиях прав ребенка в Российской Федерации», </w:t>
      </w:r>
      <w:r w:rsidR="003E6A3C">
        <w:rPr>
          <w:color w:val="000000"/>
          <w:sz w:val="28"/>
          <w:szCs w:val="28"/>
        </w:rPr>
        <w:t>Ф</w:t>
      </w:r>
      <w:r w:rsidR="00822316">
        <w:rPr>
          <w:color w:val="000000"/>
          <w:sz w:val="28"/>
          <w:szCs w:val="28"/>
        </w:rPr>
        <w:t>едеральным законом от 29.12.2012</w:t>
      </w:r>
      <w:r w:rsidR="003E6A3C">
        <w:rPr>
          <w:color w:val="000000"/>
          <w:sz w:val="28"/>
          <w:szCs w:val="28"/>
        </w:rPr>
        <w:t xml:space="preserve"> </w:t>
      </w:r>
      <w:r w:rsidR="00822316">
        <w:rPr>
          <w:color w:val="000000"/>
          <w:sz w:val="28"/>
          <w:szCs w:val="28"/>
        </w:rPr>
        <w:t xml:space="preserve"> </w:t>
      </w:r>
      <w:r w:rsidR="00822316" w:rsidRPr="00822316">
        <w:rPr>
          <w:sz w:val="28"/>
          <w:szCs w:val="28"/>
        </w:rPr>
        <w:t>№ 273-ФЗ  «Об образовании в Российской Федерации</w:t>
      </w:r>
      <w:r w:rsidR="00822316" w:rsidRPr="007A06ED">
        <w:rPr>
          <w:sz w:val="28"/>
          <w:szCs w:val="28"/>
        </w:rPr>
        <w:t xml:space="preserve">», </w:t>
      </w:r>
      <w:r w:rsidR="007A06ED" w:rsidRPr="007A06ED">
        <w:rPr>
          <w:sz w:val="28"/>
          <w:szCs w:val="28"/>
        </w:rPr>
        <w:t>Ф</w:t>
      </w:r>
      <w:r w:rsidR="007A06ED">
        <w:rPr>
          <w:sz w:val="28"/>
          <w:szCs w:val="28"/>
        </w:rPr>
        <w:t>едеральным законом от 06.10.2003 №</w:t>
      </w:r>
      <w:r w:rsidR="007A06ED" w:rsidRPr="007A06ED">
        <w:rPr>
          <w:sz w:val="28"/>
          <w:szCs w:val="28"/>
        </w:rPr>
        <w:t xml:space="preserve"> 131-ФЗ</w:t>
      </w:r>
      <w:r w:rsidR="007A06ED" w:rsidRPr="007A06ED">
        <w:rPr>
          <w:sz w:val="28"/>
          <w:szCs w:val="28"/>
        </w:rPr>
        <w:br/>
      </w:r>
      <w:r w:rsidR="007A06ED">
        <w:rPr>
          <w:sz w:val="28"/>
          <w:szCs w:val="28"/>
        </w:rPr>
        <w:t>«</w:t>
      </w:r>
      <w:r w:rsidR="007A06ED" w:rsidRPr="007A06ED">
        <w:rPr>
          <w:sz w:val="28"/>
          <w:szCs w:val="28"/>
        </w:rPr>
        <w:t>Об общих принципах организации местного самоуп</w:t>
      </w:r>
      <w:r w:rsidR="007A06ED">
        <w:rPr>
          <w:sz w:val="28"/>
          <w:szCs w:val="28"/>
        </w:rPr>
        <w:t>равления в Российской Федерации»,</w:t>
      </w:r>
      <w:r w:rsidR="00FF3DDA">
        <w:rPr>
          <w:sz w:val="28"/>
          <w:szCs w:val="28"/>
        </w:rPr>
        <w:t xml:space="preserve"> </w:t>
      </w:r>
      <w:r w:rsidR="00E27EA0">
        <w:rPr>
          <w:sz w:val="28"/>
          <w:szCs w:val="28"/>
        </w:rPr>
        <w:t>п</w:t>
      </w:r>
      <w:r w:rsidR="00FF3DDA">
        <w:rPr>
          <w:sz w:val="28"/>
          <w:szCs w:val="28"/>
        </w:rPr>
        <w:t xml:space="preserve">остановлением </w:t>
      </w:r>
      <w:r w:rsidR="00C223FF">
        <w:rPr>
          <w:sz w:val="28"/>
          <w:szCs w:val="28"/>
        </w:rPr>
        <w:t>п</w:t>
      </w:r>
      <w:r w:rsidR="00FF3DDA">
        <w:rPr>
          <w:sz w:val="28"/>
          <w:szCs w:val="28"/>
        </w:rPr>
        <w:t>равительства Еврейской автономной области от 06.07.2015 № 310-пп «О проведении оценки</w:t>
      </w:r>
      <w:r w:rsidR="005965F0">
        <w:rPr>
          <w:sz w:val="28"/>
          <w:szCs w:val="28"/>
        </w:rPr>
        <w:t xml:space="preserve"> </w:t>
      </w:r>
      <w:r w:rsidR="00FF3DDA" w:rsidRPr="00622E20">
        <w:rPr>
          <w:sz w:val="28"/>
          <w:szCs w:val="28"/>
        </w:rPr>
        <w:t>последствий принятия решения о реконструкции, модернизации, об</w:t>
      </w:r>
      <w:proofErr w:type="gramEnd"/>
      <w:r w:rsidR="00FF3DDA" w:rsidRPr="00622E20">
        <w:rPr>
          <w:sz w:val="28"/>
          <w:szCs w:val="28"/>
        </w:rPr>
        <w:t xml:space="preserve"> </w:t>
      </w:r>
      <w:proofErr w:type="gramStart"/>
      <w:r w:rsidR="00FF3DDA" w:rsidRPr="00622E20">
        <w:rPr>
          <w:sz w:val="28"/>
          <w:szCs w:val="28"/>
        </w:rPr>
        <w:t>изменении назначения или о ликвидации объекта социальной инфраструктуры для детей, являющегося</w:t>
      </w:r>
      <w:r w:rsidR="00FF3DDA">
        <w:rPr>
          <w:sz w:val="28"/>
          <w:szCs w:val="28"/>
        </w:rPr>
        <w:t xml:space="preserve"> областной собственностью или</w:t>
      </w:r>
      <w:r w:rsidR="00FF3DDA" w:rsidRPr="00622E20">
        <w:rPr>
          <w:sz w:val="28"/>
          <w:szCs w:val="28"/>
        </w:rPr>
        <w:t xml:space="preserve"> муниципальной собственностью,</w:t>
      </w:r>
      <w:r w:rsidR="00FF3DDA" w:rsidRPr="00243CF0">
        <w:rPr>
          <w:color w:val="000000"/>
          <w:sz w:val="26"/>
          <w:szCs w:val="26"/>
          <w:shd w:val="clear" w:color="auto" w:fill="FFFFFF"/>
        </w:rPr>
        <w:t xml:space="preserve"> </w:t>
      </w:r>
      <w:r w:rsidR="00FF3DDA" w:rsidRPr="00243CF0">
        <w:rPr>
          <w:color w:val="000000"/>
          <w:sz w:val="28"/>
          <w:szCs w:val="28"/>
          <w:shd w:val="clear" w:color="auto" w:fill="FFFFFF"/>
        </w:rPr>
        <w:t xml:space="preserve">а также о реорганизации или ликвидации </w:t>
      </w:r>
      <w:r w:rsidR="00FF3DDA">
        <w:rPr>
          <w:color w:val="000000"/>
          <w:sz w:val="28"/>
          <w:szCs w:val="28"/>
          <w:shd w:val="clear" w:color="auto" w:fill="FFFFFF"/>
        </w:rPr>
        <w:t>областных государственных организаций,</w:t>
      </w:r>
      <w:r w:rsidR="00FF3DDA" w:rsidRPr="00243CF0">
        <w:rPr>
          <w:color w:val="000000"/>
          <w:sz w:val="28"/>
          <w:szCs w:val="28"/>
          <w:shd w:val="clear" w:color="auto" w:fill="FFFFFF"/>
        </w:rPr>
        <w:t xml:space="preserve"> муниципальных организаций, образующих социальную инфраструктуру для детей</w:t>
      </w:r>
      <w:r w:rsidR="00FF3DDA">
        <w:rPr>
          <w:sz w:val="28"/>
          <w:szCs w:val="28"/>
        </w:rPr>
        <w:t xml:space="preserve">, включая критерии этой оценки, порядке создания комиссии по оценке последствий такого решения и подготовки ею заключений», </w:t>
      </w:r>
      <w:r w:rsidR="0043569C" w:rsidRPr="00822316">
        <w:rPr>
          <w:color w:val="000000"/>
          <w:sz w:val="28"/>
          <w:szCs w:val="28"/>
        </w:rPr>
        <w:t>Уставом м</w:t>
      </w:r>
      <w:r w:rsidR="0043569C">
        <w:rPr>
          <w:color w:val="000000"/>
          <w:sz w:val="28"/>
          <w:szCs w:val="28"/>
        </w:rPr>
        <w:t>униципального образования «Октябрьский муниципальный район» Еврейской автономной области</w:t>
      </w:r>
      <w:r w:rsidR="00DC0D34">
        <w:rPr>
          <w:color w:val="000000"/>
          <w:sz w:val="28"/>
          <w:szCs w:val="28"/>
        </w:rPr>
        <w:t>, администрация муниципального района</w:t>
      </w:r>
      <w:r w:rsidR="000354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gramEnd"/>
    </w:p>
    <w:p w:rsidR="005C4CF7" w:rsidRDefault="00DC0D34" w:rsidP="00E3309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  <w:r w:rsidR="005C4CF7" w:rsidRPr="007F084F">
        <w:rPr>
          <w:color w:val="000000"/>
          <w:sz w:val="28"/>
          <w:szCs w:val="28"/>
        </w:rPr>
        <w:t>:</w:t>
      </w:r>
    </w:p>
    <w:p w:rsidR="008D0A8C" w:rsidRPr="00F24EF0" w:rsidRDefault="005965F0" w:rsidP="008D0A8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Создать </w:t>
      </w:r>
      <w:r w:rsidR="008D0A8C">
        <w:rPr>
          <w:color w:val="000000"/>
          <w:sz w:val="28"/>
          <w:szCs w:val="28"/>
        </w:rPr>
        <w:t xml:space="preserve">комиссию </w:t>
      </w:r>
      <w:r w:rsidR="008D0A8C" w:rsidRPr="00622E20">
        <w:rPr>
          <w:rFonts w:eastAsia="Calibri"/>
          <w:sz w:val="28"/>
          <w:szCs w:val="28"/>
        </w:rPr>
        <w:t xml:space="preserve">по </w:t>
      </w:r>
      <w:r w:rsidR="008D0A8C" w:rsidRPr="00622E20">
        <w:rPr>
          <w:sz w:val="28"/>
          <w:szCs w:val="28"/>
        </w:rPr>
        <w:t>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</w:t>
      </w:r>
      <w:r w:rsidR="008D0A8C" w:rsidRPr="00243CF0">
        <w:rPr>
          <w:color w:val="000000"/>
          <w:sz w:val="26"/>
          <w:szCs w:val="26"/>
          <w:shd w:val="clear" w:color="auto" w:fill="FFFFFF"/>
        </w:rPr>
        <w:t xml:space="preserve"> </w:t>
      </w:r>
      <w:r w:rsidR="008D0A8C" w:rsidRPr="00243CF0">
        <w:rPr>
          <w:color w:val="000000"/>
          <w:sz w:val="28"/>
          <w:szCs w:val="28"/>
          <w:shd w:val="clear" w:color="auto" w:fill="FFFFFF"/>
        </w:rPr>
        <w:t xml:space="preserve">а также о реорганизации или ликвидации муниципальных образовательных организаций и (или) муниципальных </w:t>
      </w:r>
      <w:r w:rsidR="008D0A8C" w:rsidRPr="00243CF0">
        <w:rPr>
          <w:color w:val="000000"/>
          <w:sz w:val="28"/>
          <w:szCs w:val="28"/>
          <w:shd w:val="clear" w:color="auto" w:fill="FFFFFF"/>
        </w:rPr>
        <w:lastRenderedPageBreak/>
        <w:t>организаций, образующих социальную инфраструктуру для детей</w:t>
      </w:r>
      <w:r w:rsidR="008D0A8C">
        <w:rPr>
          <w:sz w:val="28"/>
          <w:szCs w:val="28"/>
        </w:rPr>
        <w:t>, и подготовки указанной комиссией заключений.</w:t>
      </w:r>
    </w:p>
    <w:p w:rsidR="008D0A8C" w:rsidRPr="007B2B25" w:rsidRDefault="007B2B25" w:rsidP="007B2B25">
      <w:pPr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B2B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Утвердить прилагаемый состав комиссии </w:t>
      </w:r>
      <w:r w:rsidRPr="00622E20">
        <w:rPr>
          <w:rFonts w:eastAsia="Calibri"/>
          <w:sz w:val="28"/>
          <w:szCs w:val="28"/>
        </w:rPr>
        <w:t xml:space="preserve">по </w:t>
      </w:r>
      <w:r w:rsidRPr="00622E20">
        <w:rPr>
          <w:sz w:val="28"/>
          <w:szCs w:val="28"/>
        </w:rPr>
        <w:t>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</w:t>
      </w:r>
      <w:r w:rsidRPr="00243CF0">
        <w:rPr>
          <w:color w:val="000000"/>
          <w:sz w:val="26"/>
          <w:szCs w:val="26"/>
          <w:shd w:val="clear" w:color="auto" w:fill="FFFFFF"/>
        </w:rPr>
        <w:t xml:space="preserve"> </w:t>
      </w:r>
      <w:r w:rsidRPr="00243CF0">
        <w:rPr>
          <w:color w:val="000000"/>
          <w:sz w:val="28"/>
          <w:szCs w:val="28"/>
          <w:shd w:val="clear" w:color="auto" w:fill="FFFFFF"/>
        </w:rPr>
        <w:t>а также о реорганизации или ликвидации муниципальных образовательных организаций и (или) муниципальных организаций, образующих социальную инфраструктуру для детей</w:t>
      </w:r>
      <w:r>
        <w:rPr>
          <w:sz w:val="28"/>
          <w:szCs w:val="28"/>
        </w:rPr>
        <w:t>, и подготовки указанной комиссией заключений.</w:t>
      </w:r>
    </w:p>
    <w:p w:rsidR="007B2B25" w:rsidRPr="007B2B25" w:rsidRDefault="007B2B25" w:rsidP="007B2B25">
      <w:pPr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C4CF7">
        <w:rPr>
          <w:color w:val="000000"/>
          <w:sz w:val="28"/>
          <w:szCs w:val="28"/>
        </w:rPr>
        <w:t xml:space="preserve">. </w:t>
      </w:r>
      <w:r w:rsidR="00F24EF0">
        <w:rPr>
          <w:color w:val="000000"/>
          <w:sz w:val="28"/>
          <w:szCs w:val="28"/>
        </w:rPr>
        <w:t xml:space="preserve">Утвердить </w:t>
      </w:r>
      <w:r w:rsidR="007B4F7E">
        <w:rPr>
          <w:color w:val="000000"/>
          <w:sz w:val="28"/>
          <w:szCs w:val="28"/>
        </w:rPr>
        <w:t xml:space="preserve">прилагаемое </w:t>
      </w:r>
      <w:r w:rsidR="00E57905">
        <w:rPr>
          <w:sz w:val="28"/>
          <w:szCs w:val="28"/>
        </w:rPr>
        <w:t>Положение</w:t>
      </w:r>
      <w:r w:rsidR="00F24EF0" w:rsidRPr="00622E20">
        <w:rPr>
          <w:sz w:val="28"/>
          <w:szCs w:val="28"/>
        </w:rPr>
        <w:t xml:space="preserve"> о </w:t>
      </w:r>
      <w:r w:rsidR="00F24EF0" w:rsidRPr="00622E20">
        <w:rPr>
          <w:rFonts w:eastAsia="Calibri"/>
          <w:sz w:val="28"/>
          <w:szCs w:val="28"/>
        </w:rPr>
        <w:t xml:space="preserve">комиссии </w:t>
      </w:r>
      <w:r w:rsidRPr="00622E20">
        <w:rPr>
          <w:rFonts w:eastAsia="Calibri"/>
          <w:sz w:val="28"/>
          <w:szCs w:val="28"/>
        </w:rPr>
        <w:t xml:space="preserve">по </w:t>
      </w:r>
      <w:r w:rsidRPr="00622E20">
        <w:rPr>
          <w:sz w:val="28"/>
          <w:szCs w:val="28"/>
        </w:rPr>
        <w:t>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</w:t>
      </w:r>
      <w:r w:rsidRPr="00243CF0">
        <w:rPr>
          <w:color w:val="000000"/>
          <w:sz w:val="26"/>
          <w:szCs w:val="26"/>
          <w:shd w:val="clear" w:color="auto" w:fill="FFFFFF"/>
        </w:rPr>
        <w:t xml:space="preserve"> </w:t>
      </w:r>
      <w:r w:rsidRPr="00243CF0">
        <w:rPr>
          <w:color w:val="000000"/>
          <w:sz w:val="28"/>
          <w:szCs w:val="28"/>
          <w:shd w:val="clear" w:color="auto" w:fill="FFFFFF"/>
        </w:rPr>
        <w:t>а также о реорганизации или ликвидации муниципальных образовательных организаций и (или) муниципальных организаций, образующих социальную инфраструктуру для детей</w:t>
      </w:r>
      <w:r>
        <w:rPr>
          <w:sz w:val="28"/>
          <w:szCs w:val="28"/>
        </w:rPr>
        <w:t>, и подготовки указанной комиссией заключений.</w:t>
      </w:r>
    </w:p>
    <w:p w:rsidR="002A1F6F" w:rsidRDefault="007B2B25" w:rsidP="002660A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1F6F">
        <w:rPr>
          <w:sz w:val="28"/>
          <w:szCs w:val="28"/>
        </w:rPr>
        <w:t xml:space="preserve">. </w:t>
      </w:r>
      <w:proofErr w:type="gramStart"/>
      <w:r w:rsidR="002A1F6F">
        <w:rPr>
          <w:sz w:val="28"/>
          <w:szCs w:val="28"/>
        </w:rPr>
        <w:t>Контроль за</w:t>
      </w:r>
      <w:proofErr w:type="gramEnd"/>
      <w:r w:rsidR="002A1F6F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администрации, начальника отдела образования Е.М. </w:t>
      </w:r>
      <w:proofErr w:type="spellStart"/>
      <w:r w:rsidR="002A1F6F">
        <w:rPr>
          <w:sz w:val="28"/>
          <w:szCs w:val="28"/>
        </w:rPr>
        <w:t>Пермякову</w:t>
      </w:r>
      <w:proofErr w:type="spellEnd"/>
      <w:r w:rsidR="002A1F6F">
        <w:rPr>
          <w:sz w:val="28"/>
          <w:szCs w:val="28"/>
        </w:rPr>
        <w:t xml:space="preserve">. </w:t>
      </w:r>
    </w:p>
    <w:p w:rsidR="002660A4" w:rsidRPr="002660A4" w:rsidRDefault="007B2B25" w:rsidP="002660A4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660A4">
        <w:rPr>
          <w:color w:val="000000"/>
          <w:sz w:val="28"/>
          <w:szCs w:val="28"/>
        </w:rPr>
        <w:t>. Настоящее постановление опубликовать в газете «Октябрьские зори»</w:t>
      </w:r>
      <w:r w:rsidR="00803E0C">
        <w:rPr>
          <w:color w:val="000000"/>
          <w:sz w:val="28"/>
          <w:szCs w:val="28"/>
        </w:rPr>
        <w:t xml:space="preserve"> и на официальном сайте администрации Октябрьского муниципального района</w:t>
      </w:r>
      <w:r w:rsidR="002660A4">
        <w:rPr>
          <w:color w:val="000000"/>
          <w:sz w:val="28"/>
          <w:szCs w:val="28"/>
        </w:rPr>
        <w:t>.</w:t>
      </w:r>
    </w:p>
    <w:p w:rsidR="00EA419C" w:rsidRPr="00EA419C" w:rsidRDefault="007B2B25" w:rsidP="00EA419C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4042EC">
        <w:rPr>
          <w:color w:val="000000"/>
          <w:sz w:val="28"/>
          <w:szCs w:val="28"/>
        </w:rPr>
        <w:t xml:space="preserve">. </w:t>
      </w:r>
      <w:r w:rsidR="005C4CF7">
        <w:rPr>
          <w:color w:val="000000"/>
          <w:sz w:val="28"/>
          <w:szCs w:val="28"/>
        </w:rPr>
        <w:t>Настоящее пос</w:t>
      </w:r>
      <w:r w:rsidR="00C2405F">
        <w:rPr>
          <w:color w:val="000000"/>
          <w:sz w:val="28"/>
          <w:szCs w:val="28"/>
        </w:rPr>
        <w:t>тановление вступает в силу после</w:t>
      </w:r>
      <w:r w:rsidR="005C4CF7">
        <w:rPr>
          <w:color w:val="000000"/>
          <w:sz w:val="28"/>
          <w:szCs w:val="28"/>
        </w:rPr>
        <w:t xml:space="preserve"> его официального опубликования</w:t>
      </w:r>
      <w:r w:rsidR="00A520A6">
        <w:rPr>
          <w:color w:val="000000"/>
          <w:sz w:val="28"/>
          <w:szCs w:val="28"/>
        </w:rPr>
        <w:t xml:space="preserve">. </w:t>
      </w:r>
    </w:p>
    <w:p w:rsidR="00EA419C" w:rsidRDefault="00EA419C" w:rsidP="005C4CF7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590344" w:rsidRDefault="00590344" w:rsidP="005C4CF7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590344" w:rsidRPr="00EA419C" w:rsidRDefault="005C4CF7" w:rsidP="00E27EA0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Глава муниципального района                                         </w:t>
      </w:r>
      <w:r w:rsidR="00E27EA0">
        <w:rPr>
          <w:color w:val="000000"/>
          <w:spacing w:val="4"/>
          <w:sz w:val="28"/>
          <w:szCs w:val="28"/>
        </w:rPr>
        <w:t xml:space="preserve">  </w:t>
      </w:r>
      <w:r w:rsidR="0078190F">
        <w:rPr>
          <w:color w:val="000000"/>
          <w:spacing w:val="4"/>
          <w:sz w:val="28"/>
          <w:szCs w:val="28"/>
        </w:rPr>
        <w:t xml:space="preserve">            А.А. Егоров</w:t>
      </w:r>
    </w:p>
    <w:p w:rsidR="00EA419C" w:rsidRDefault="00EA419C" w:rsidP="002E5181">
      <w:pPr>
        <w:rPr>
          <w:sz w:val="28"/>
          <w:szCs w:val="28"/>
        </w:rPr>
      </w:pPr>
    </w:p>
    <w:p w:rsidR="00EA419C" w:rsidRDefault="00EA419C" w:rsidP="002E5181">
      <w:pPr>
        <w:rPr>
          <w:sz w:val="28"/>
          <w:szCs w:val="28"/>
        </w:rPr>
      </w:pPr>
    </w:p>
    <w:p w:rsidR="00803E0C" w:rsidRDefault="00803E0C" w:rsidP="002E5181">
      <w:pPr>
        <w:rPr>
          <w:sz w:val="28"/>
          <w:szCs w:val="28"/>
        </w:rPr>
      </w:pPr>
    </w:p>
    <w:p w:rsidR="007E3FEA" w:rsidRDefault="007E3FEA" w:rsidP="00803E0C">
      <w:pPr>
        <w:rPr>
          <w:sz w:val="28"/>
          <w:szCs w:val="28"/>
        </w:rPr>
      </w:pPr>
    </w:p>
    <w:p w:rsidR="007E3FEA" w:rsidRDefault="007E3FEA" w:rsidP="00803E0C">
      <w:pPr>
        <w:rPr>
          <w:sz w:val="28"/>
          <w:szCs w:val="28"/>
        </w:rPr>
      </w:pPr>
    </w:p>
    <w:p w:rsidR="007E3FEA" w:rsidRDefault="007E3FEA" w:rsidP="00803E0C">
      <w:pPr>
        <w:rPr>
          <w:sz w:val="28"/>
          <w:szCs w:val="28"/>
        </w:rPr>
      </w:pPr>
    </w:p>
    <w:p w:rsidR="007E3FEA" w:rsidRDefault="007E3FEA" w:rsidP="00803E0C">
      <w:pPr>
        <w:rPr>
          <w:sz w:val="28"/>
          <w:szCs w:val="28"/>
        </w:rPr>
      </w:pPr>
    </w:p>
    <w:p w:rsidR="007E3FEA" w:rsidRDefault="007E3FEA" w:rsidP="00803E0C">
      <w:pPr>
        <w:rPr>
          <w:sz w:val="28"/>
          <w:szCs w:val="28"/>
        </w:rPr>
      </w:pPr>
    </w:p>
    <w:p w:rsidR="007E3FEA" w:rsidRDefault="007E3FEA" w:rsidP="00803E0C">
      <w:pPr>
        <w:rPr>
          <w:sz w:val="28"/>
          <w:szCs w:val="28"/>
        </w:rPr>
      </w:pPr>
    </w:p>
    <w:p w:rsidR="007E3FEA" w:rsidRDefault="007E3FEA" w:rsidP="00803E0C">
      <w:pPr>
        <w:rPr>
          <w:sz w:val="28"/>
          <w:szCs w:val="28"/>
        </w:rPr>
      </w:pPr>
    </w:p>
    <w:p w:rsidR="007E3FEA" w:rsidRDefault="007E3FEA" w:rsidP="00803E0C">
      <w:pPr>
        <w:rPr>
          <w:sz w:val="28"/>
          <w:szCs w:val="28"/>
        </w:rPr>
      </w:pPr>
    </w:p>
    <w:p w:rsidR="007E3FEA" w:rsidRDefault="007E3FEA" w:rsidP="00803E0C">
      <w:pPr>
        <w:rPr>
          <w:sz w:val="28"/>
          <w:szCs w:val="28"/>
        </w:rPr>
      </w:pPr>
    </w:p>
    <w:p w:rsidR="007E3FEA" w:rsidRDefault="007E3FEA" w:rsidP="00803E0C">
      <w:pPr>
        <w:rPr>
          <w:sz w:val="28"/>
          <w:szCs w:val="28"/>
        </w:rPr>
      </w:pPr>
    </w:p>
    <w:p w:rsidR="007E3FEA" w:rsidRDefault="007E3FEA" w:rsidP="00803E0C">
      <w:pPr>
        <w:rPr>
          <w:sz w:val="28"/>
          <w:szCs w:val="28"/>
        </w:rPr>
      </w:pPr>
    </w:p>
    <w:p w:rsidR="007E3FEA" w:rsidRDefault="007E3FEA" w:rsidP="00803E0C">
      <w:pPr>
        <w:rPr>
          <w:sz w:val="28"/>
          <w:szCs w:val="28"/>
        </w:rPr>
      </w:pPr>
    </w:p>
    <w:p w:rsidR="007E3FEA" w:rsidRDefault="007E3FEA" w:rsidP="00803E0C">
      <w:pPr>
        <w:rPr>
          <w:sz w:val="28"/>
          <w:szCs w:val="28"/>
        </w:rPr>
      </w:pPr>
    </w:p>
    <w:p w:rsidR="00803E0C" w:rsidRPr="00803E0C" w:rsidRDefault="002E5181" w:rsidP="00803E0C">
      <w:pPr>
        <w:rPr>
          <w:sz w:val="28"/>
          <w:szCs w:val="28"/>
        </w:rPr>
      </w:pPr>
      <w:r w:rsidRPr="002E5181">
        <w:rPr>
          <w:sz w:val="28"/>
          <w:szCs w:val="28"/>
        </w:rPr>
        <w:t xml:space="preserve">                           </w:t>
      </w:r>
      <w:r w:rsidR="00803E0C">
        <w:rPr>
          <w:sz w:val="28"/>
          <w:szCs w:val="28"/>
        </w:rPr>
        <w:t xml:space="preserve">            </w:t>
      </w:r>
    </w:p>
    <w:p w:rsidR="007E3FEA" w:rsidRDefault="007E3FEA" w:rsidP="007E3FE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900E4">
        <w:rPr>
          <w:bCs/>
          <w:sz w:val="28"/>
          <w:szCs w:val="28"/>
        </w:rPr>
        <w:t xml:space="preserve">                                      </w:t>
      </w:r>
    </w:p>
    <w:p w:rsidR="007E3FEA" w:rsidRPr="00B900E4" w:rsidRDefault="007E3FEA" w:rsidP="007E3FEA">
      <w:pPr>
        <w:autoSpaceDE w:val="0"/>
        <w:autoSpaceDN w:val="0"/>
        <w:adjustRightInd w:val="0"/>
        <w:ind w:left="2124" w:firstLine="708"/>
        <w:jc w:val="center"/>
        <w:rPr>
          <w:bCs/>
          <w:sz w:val="28"/>
          <w:szCs w:val="28"/>
        </w:rPr>
      </w:pPr>
      <w:r w:rsidRPr="00B900E4">
        <w:rPr>
          <w:bCs/>
          <w:sz w:val="28"/>
          <w:szCs w:val="28"/>
        </w:rPr>
        <w:lastRenderedPageBreak/>
        <w:t xml:space="preserve">Утвержден </w:t>
      </w:r>
    </w:p>
    <w:p w:rsidR="007E3FEA" w:rsidRPr="00B900E4" w:rsidRDefault="007E3FEA" w:rsidP="007E3FE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900E4">
        <w:rPr>
          <w:bCs/>
          <w:sz w:val="28"/>
          <w:szCs w:val="28"/>
        </w:rPr>
        <w:t xml:space="preserve">                                                                       </w:t>
      </w:r>
      <w:r>
        <w:rPr>
          <w:bCs/>
          <w:sz w:val="28"/>
          <w:szCs w:val="28"/>
        </w:rPr>
        <w:t xml:space="preserve">    </w:t>
      </w:r>
      <w:r w:rsidRPr="00B900E4">
        <w:rPr>
          <w:bCs/>
          <w:sz w:val="28"/>
          <w:szCs w:val="28"/>
        </w:rPr>
        <w:t>постановлением администрации</w:t>
      </w:r>
    </w:p>
    <w:p w:rsidR="007E3FEA" w:rsidRPr="00B900E4" w:rsidRDefault="007E3FEA" w:rsidP="007E3FE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900E4">
        <w:rPr>
          <w:bCs/>
          <w:sz w:val="28"/>
          <w:szCs w:val="28"/>
        </w:rPr>
        <w:t xml:space="preserve">                                                             муниципального района</w:t>
      </w:r>
    </w:p>
    <w:p w:rsidR="007E3FEA" w:rsidRPr="00B900E4" w:rsidRDefault="007E3FEA" w:rsidP="007E3FEA">
      <w:pPr>
        <w:jc w:val="center"/>
        <w:rPr>
          <w:b/>
          <w:sz w:val="28"/>
          <w:szCs w:val="28"/>
        </w:rPr>
      </w:pPr>
      <w:r w:rsidRPr="00B900E4">
        <w:rPr>
          <w:bCs/>
          <w:sz w:val="28"/>
          <w:szCs w:val="28"/>
        </w:rPr>
        <w:t xml:space="preserve">                                                              от  </w:t>
      </w:r>
      <w:r>
        <w:rPr>
          <w:bCs/>
          <w:sz w:val="28"/>
          <w:szCs w:val="28"/>
          <w:u w:val="single"/>
        </w:rPr>
        <w:t>26.04.2016</w:t>
      </w:r>
      <w:r w:rsidRPr="00B900E4">
        <w:rPr>
          <w:bCs/>
          <w:sz w:val="28"/>
          <w:szCs w:val="28"/>
        </w:rPr>
        <w:t xml:space="preserve">  №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>78</w:t>
      </w:r>
    </w:p>
    <w:p w:rsidR="007E3FEA" w:rsidRPr="00B900E4" w:rsidRDefault="007E3FEA" w:rsidP="007E3FEA">
      <w:pPr>
        <w:rPr>
          <w:b/>
          <w:sz w:val="28"/>
          <w:szCs w:val="28"/>
        </w:rPr>
      </w:pPr>
    </w:p>
    <w:p w:rsidR="007E3FEA" w:rsidRPr="00B900E4" w:rsidRDefault="007E3FEA" w:rsidP="007E3FEA">
      <w:pPr>
        <w:jc w:val="center"/>
        <w:rPr>
          <w:rFonts w:eastAsia="Calibri"/>
          <w:sz w:val="28"/>
          <w:szCs w:val="28"/>
        </w:rPr>
      </w:pPr>
      <w:r w:rsidRPr="00B900E4">
        <w:rPr>
          <w:rFonts w:eastAsia="Calibri"/>
          <w:sz w:val="28"/>
          <w:szCs w:val="28"/>
        </w:rPr>
        <w:t>Состав комиссии</w:t>
      </w:r>
    </w:p>
    <w:p w:rsidR="007E3FEA" w:rsidRPr="00B900E4" w:rsidRDefault="007E3FEA" w:rsidP="007E3FEA">
      <w:pPr>
        <w:jc w:val="both"/>
        <w:rPr>
          <w:sz w:val="28"/>
          <w:szCs w:val="28"/>
        </w:rPr>
      </w:pPr>
      <w:r w:rsidRPr="00B900E4">
        <w:rPr>
          <w:rFonts w:eastAsia="Calibri"/>
          <w:sz w:val="28"/>
          <w:szCs w:val="28"/>
        </w:rPr>
        <w:t xml:space="preserve">по </w:t>
      </w:r>
      <w:r w:rsidRPr="00B900E4">
        <w:rPr>
          <w:sz w:val="28"/>
          <w:szCs w:val="28"/>
        </w:rPr>
        <w:t>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</w:t>
      </w:r>
      <w:r w:rsidRPr="00B900E4">
        <w:rPr>
          <w:color w:val="000000"/>
          <w:sz w:val="26"/>
          <w:szCs w:val="26"/>
          <w:shd w:val="clear" w:color="auto" w:fill="FFFFFF"/>
        </w:rPr>
        <w:t xml:space="preserve"> </w:t>
      </w:r>
      <w:r w:rsidRPr="00B900E4">
        <w:rPr>
          <w:color w:val="000000"/>
          <w:sz w:val="28"/>
          <w:szCs w:val="28"/>
          <w:shd w:val="clear" w:color="auto" w:fill="FFFFFF"/>
        </w:rPr>
        <w:t>а также о реорганизации или ликвидации муниципальных образовательных организаций и (или) муниципальных организаций, образующих социальную инфраструктуру для детей</w:t>
      </w:r>
      <w:r w:rsidRPr="00B900E4">
        <w:rPr>
          <w:sz w:val="28"/>
          <w:szCs w:val="28"/>
        </w:rPr>
        <w:t>, и подготовки указанной комиссией заключений.</w:t>
      </w:r>
    </w:p>
    <w:p w:rsidR="007E3FEA" w:rsidRPr="00B900E4" w:rsidRDefault="007E3FEA" w:rsidP="007E3FEA">
      <w:pPr>
        <w:rPr>
          <w:b/>
          <w:sz w:val="28"/>
          <w:szCs w:val="28"/>
        </w:rPr>
      </w:pPr>
    </w:p>
    <w:p w:rsidR="007E3FEA" w:rsidRPr="00B900E4" w:rsidRDefault="007E3FEA" w:rsidP="007E3FE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964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837"/>
        <w:gridCol w:w="6808"/>
      </w:tblGrid>
      <w:tr w:rsidR="007E3FEA" w:rsidRPr="00B900E4" w:rsidTr="00590D67">
        <w:tc>
          <w:tcPr>
            <w:tcW w:w="28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FEA" w:rsidRPr="00B900E4" w:rsidRDefault="007E3FEA" w:rsidP="00590D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900E4">
              <w:rPr>
                <w:sz w:val="28"/>
                <w:szCs w:val="28"/>
              </w:rPr>
              <w:t>Пермякова</w:t>
            </w:r>
            <w:proofErr w:type="spellEnd"/>
            <w:r w:rsidRPr="00B900E4">
              <w:rPr>
                <w:sz w:val="28"/>
                <w:szCs w:val="28"/>
              </w:rPr>
              <w:t xml:space="preserve"> </w:t>
            </w:r>
          </w:p>
          <w:p w:rsidR="007E3FEA" w:rsidRPr="00B900E4" w:rsidRDefault="007E3FEA" w:rsidP="00590D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0E4">
              <w:rPr>
                <w:sz w:val="28"/>
                <w:szCs w:val="28"/>
              </w:rPr>
              <w:t>Елена Михайловна</w:t>
            </w:r>
          </w:p>
          <w:p w:rsidR="007E3FEA" w:rsidRDefault="007E3FEA" w:rsidP="00590D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E3FEA" w:rsidRDefault="007E3FEA" w:rsidP="00590D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7E3FEA" w:rsidRPr="00B900E4" w:rsidRDefault="007E3FEA" w:rsidP="00590D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E3FEA" w:rsidRPr="00B900E4" w:rsidRDefault="007E3FEA" w:rsidP="00590D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0E4">
              <w:rPr>
                <w:sz w:val="28"/>
                <w:szCs w:val="28"/>
              </w:rPr>
              <w:t xml:space="preserve">Бондаренко Елена Викторовна              </w:t>
            </w:r>
          </w:p>
        </w:tc>
        <w:tc>
          <w:tcPr>
            <w:tcW w:w="68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FEA" w:rsidRPr="00B900E4" w:rsidRDefault="007E3FEA" w:rsidP="00590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00E4">
              <w:rPr>
                <w:sz w:val="28"/>
                <w:szCs w:val="28"/>
              </w:rPr>
              <w:t>- заместитель главы администрации, начальник отдела образования, председатель комиссии;</w:t>
            </w:r>
          </w:p>
          <w:p w:rsidR="007E3FEA" w:rsidRPr="00B900E4" w:rsidRDefault="007E3FEA" w:rsidP="00590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E3FEA" w:rsidRPr="00B900E4" w:rsidRDefault="007E3FEA" w:rsidP="00590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E3FEA" w:rsidRDefault="007E3FEA" w:rsidP="00590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E3FEA" w:rsidRPr="00B900E4" w:rsidRDefault="007E3FEA" w:rsidP="00590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900E4">
              <w:rPr>
                <w:sz w:val="28"/>
                <w:szCs w:val="28"/>
              </w:rPr>
              <w:t>заместитель председателя КУМИ администрации муниципального района;</w:t>
            </w:r>
          </w:p>
        </w:tc>
      </w:tr>
      <w:tr w:rsidR="007E3FEA" w:rsidRPr="00B900E4" w:rsidTr="00590D67">
        <w:tc>
          <w:tcPr>
            <w:tcW w:w="28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FEA" w:rsidRPr="00B900E4" w:rsidRDefault="007E3FEA" w:rsidP="00590D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E3FEA" w:rsidRPr="00B900E4" w:rsidRDefault="007E3FEA" w:rsidP="00590D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0E4">
              <w:rPr>
                <w:sz w:val="28"/>
                <w:szCs w:val="28"/>
              </w:rPr>
              <w:t>Данилова Любовь Николаевна</w:t>
            </w:r>
          </w:p>
        </w:tc>
        <w:tc>
          <w:tcPr>
            <w:tcW w:w="68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FEA" w:rsidRPr="00B900E4" w:rsidRDefault="007E3FEA" w:rsidP="00590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E3FEA" w:rsidRPr="00B900E4" w:rsidRDefault="007E3FEA" w:rsidP="00590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00E4">
              <w:rPr>
                <w:sz w:val="28"/>
                <w:szCs w:val="28"/>
              </w:rPr>
              <w:t>- руководитель муниципального казенного учреждения «Централизованная бухгалтерия по обслуживанию муниципальных образовательных учреждений»;</w:t>
            </w:r>
          </w:p>
        </w:tc>
      </w:tr>
      <w:tr w:rsidR="007E3FEA" w:rsidRPr="00B900E4" w:rsidTr="00590D67">
        <w:tc>
          <w:tcPr>
            <w:tcW w:w="28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FEA" w:rsidRPr="00B900E4" w:rsidRDefault="007E3FEA" w:rsidP="00590D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E3FEA" w:rsidRPr="00B900E4" w:rsidRDefault="007E3FEA" w:rsidP="00590D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900E4">
              <w:rPr>
                <w:sz w:val="28"/>
                <w:szCs w:val="28"/>
              </w:rPr>
              <w:t>Декина</w:t>
            </w:r>
            <w:proofErr w:type="spellEnd"/>
            <w:r w:rsidRPr="00B900E4">
              <w:rPr>
                <w:sz w:val="28"/>
                <w:szCs w:val="28"/>
              </w:rPr>
              <w:t xml:space="preserve"> Людмила Викторовна</w:t>
            </w:r>
          </w:p>
        </w:tc>
        <w:tc>
          <w:tcPr>
            <w:tcW w:w="68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FEA" w:rsidRPr="00B900E4" w:rsidRDefault="007E3FEA" w:rsidP="00590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E3FEA" w:rsidRPr="00B900E4" w:rsidRDefault="007E3FEA" w:rsidP="00590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</w:t>
            </w:r>
            <w:r w:rsidRPr="00B900E4">
              <w:rPr>
                <w:sz w:val="28"/>
                <w:szCs w:val="28"/>
              </w:rPr>
              <w:t>лавный специалист-эксперт КУМИ администрации муниципального района;</w:t>
            </w:r>
          </w:p>
        </w:tc>
      </w:tr>
      <w:tr w:rsidR="007E3FEA" w:rsidRPr="00B900E4" w:rsidTr="00590D67">
        <w:tc>
          <w:tcPr>
            <w:tcW w:w="28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FEA" w:rsidRPr="00B900E4" w:rsidRDefault="007E3FEA" w:rsidP="00590D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900E4">
              <w:rPr>
                <w:sz w:val="28"/>
                <w:szCs w:val="28"/>
              </w:rPr>
              <w:t>Дербенев</w:t>
            </w:r>
            <w:proofErr w:type="spellEnd"/>
            <w:r w:rsidRPr="00B900E4">
              <w:rPr>
                <w:sz w:val="28"/>
                <w:szCs w:val="28"/>
              </w:rPr>
              <w:t xml:space="preserve"> </w:t>
            </w:r>
          </w:p>
          <w:p w:rsidR="007E3FEA" w:rsidRPr="00B900E4" w:rsidRDefault="007E3FEA" w:rsidP="00590D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0E4">
              <w:rPr>
                <w:sz w:val="28"/>
                <w:szCs w:val="28"/>
              </w:rPr>
              <w:t>Андрей Петрович</w:t>
            </w:r>
          </w:p>
          <w:p w:rsidR="007E3FEA" w:rsidRPr="00B900E4" w:rsidRDefault="007E3FEA" w:rsidP="00590D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E3FEA" w:rsidRPr="00B900E4" w:rsidRDefault="007E3FEA" w:rsidP="00590D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900E4">
              <w:rPr>
                <w:sz w:val="28"/>
                <w:szCs w:val="28"/>
              </w:rPr>
              <w:t>Натапова</w:t>
            </w:r>
            <w:proofErr w:type="spellEnd"/>
            <w:r w:rsidRPr="00B900E4">
              <w:rPr>
                <w:sz w:val="28"/>
                <w:szCs w:val="28"/>
              </w:rPr>
              <w:t xml:space="preserve"> Ольга Альбертовна</w:t>
            </w:r>
          </w:p>
        </w:tc>
        <w:tc>
          <w:tcPr>
            <w:tcW w:w="68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FEA" w:rsidRPr="00B900E4" w:rsidRDefault="007E3FEA" w:rsidP="00590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00E4">
              <w:rPr>
                <w:sz w:val="28"/>
                <w:szCs w:val="28"/>
              </w:rPr>
              <w:t>- председатель районного Собрания депутатов</w:t>
            </w:r>
          </w:p>
          <w:p w:rsidR="007E3FEA" w:rsidRPr="00B900E4" w:rsidRDefault="007E3FEA" w:rsidP="00590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7E3FEA" w:rsidRPr="00B900E4" w:rsidRDefault="007E3FEA" w:rsidP="00590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E3FEA" w:rsidRPr="00B900E4" w:rsidRDefault="007E3FEA" w:rsidP="00590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900E4">
              <w:rPr>
                <w:sz w:val="28"/>
                <w:szCs w:val="28"/>
              </w:rPr>
              <w:t>начальник правового отдела администрации муниципального района;</w:t>
            </w:r>
          </w:p>
        </w:tc>
      </w:tr>
      <w:tr w:rsidR="007E3FEA" w:rsidRPr="00B900E4" w:rsidTr="00590D67">
        <w:tc>
          <w:tcPr>
            <w:tcW w:w="283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3FEA" w:rsidRPr="00B900E4" w:rsidRDefault="007E3FEA" w:rsidP="00590D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900E4">
              <w:rPr>
                <w:sz w:val="28"/>
                <w:szCs w:val="28"/>
              </w:rPr>
              <w:t>Парунова</w:t>
            </w:r>
            <w:proofErr w:type="spellEnd"/>
            <w:r w:rsidRPr="00B900E4">
              <w:rPr>
                <w:sz w:val="28"/>
                <w:szCs w:val="28"/>
              </w:rPr>
              <w:t xml:space="preserve"> Людмила Александровна</w:t>
            </w:r>
          </w:p>
          <w:p w:rsidR="007E3FEA" w:rsidRDefault="007E3FEA" w:rsidP="00590D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E3FEA" w:rsidRDefault="007E3FEA" w:rsidP="00590D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E3FEA" w:rsidRDefault="007E3FEA" w:rsidP="00590D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0E4">
              <w:rPr>
                <w:sz w:val="28"/>
                <w:szCs w:val="28"/>
              </w:rPr>
              <w:t xml:space="preserve">Чистякова Татьяна </w:t>
            </w:r>
          </w:p>
          <w:p w:rsidR="007E3FEA" w:rsidRPr="00B900E4" w:rsidRDefault="007E3FEA" w:rsidP="00590D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0E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680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E3FEA" w:rsidRPr="00B900E4" w:rsidRDefault="007E3FEA" w:rsidP="00590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900E4">
              <w:rPr>
                <w:sz w:val="28"/>
                <w:szCs w:val="28"/>
              </w:rPr>
              <w:t>начальник отдела культуры администрации муниципального района;</w:t>
            </w:r>
          </w:p>
          <w:p w:rsidR="007E3FEA" w:rsidRPr="00B900E4" w:rsidRDefault="007E3FEA" w:rsidP="00590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E3FEA" w:rsidRDefault="007E3FEA" w:rsidP="00590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E3FEA" w:rsidRPr="00B900E4" w:rsidRDefault="007E3FEA" w:rsidP="00590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900E4">
              <w:rPr>
                <w:sz w:val="28"/>
                <w:szCs w:val="28"/>
              </w:rPr>
              <w:t>председатель муниципального управляющего совета  в сфере образования на территории Октябрьского муниципального района Еврейской автономной области.</w:t>
            </w:r>
          </w:p>
        </w:tc>
      </w:tr>
    </w:tbl>
    <w:p w:rsidR="00935AF5" w:rsidRDefault="001346EE" w:rsidP="007E3FEA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E3FEA">
        <w:rPr>
          <w:bCs/>
          <w:sz w:val="28"/>
          <w:szCs w:val="28"/>
        </w:rPr>
        <w:t xml:space="preserve">        </w:t>
      </w:r>
    </w:p>
    <w:p w:rsidR="007E3FEA" w:rsidRDefault="00935AF5" w:rsidP="00935AF5">
      <w:pPr>
        <w:autoSpaceDE w:val="0"/>
        <w:autoSpaceDN w:val="0"/>
        <w:adjustRightInd w:val="0"/>
        <w:ind w:left="708"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</w:t>
      </w:r>
    </w:p>
    <w:p w:rsidR="007E3FEA" w:rsidRDefault="007E3FEA" w:rsidP="00935AF5">
      <w:pPr>
        <w:autoSpaceDE w:val="0"/>
        <w:autoSpaceDN w:val="0"/>
        <w:adjustRightInd w:val="0"/>
        <w:ind w:left="708" w:firstLine="708"/>
        <w:jc w:val="center"/>
        <w:rPr>
          <w:bCs/>
          <w:sz w:val="28"/>
          <w:szCs w:val="28"/>
        </w:rPr>
      </w:pPr>
    </w:p>
    <w:p w:rsidR="007E3FEA" w:rsidRDefault="007E3FEA" w:rsidP="00935AF5">
      <w:pPr>
        <w:autoSpaceDE w:val="0"/>
        <w:autoSpaceDN w:val="0"/>
        <w:adjustRightInd w:val="0"/>
        <w:ind w:left="708" w:firstLine="708"/>
        <w:jc w:val="center"/>
        <w:rPr>
          <w:bCs/>
          <w:sz w:val="28"/>
          <w:szCs w:val="28"/>
        </w:rPr>
      </w:pPr>
    </w:p>
    <w:p w:rsidR="007E3FEA" w:rsidRDefault="007E3FEA" w:rsidP="00935AF5">
      <w:pPr>
        <w:autoSpaceDE w:val="0"/>
        <w:autoSpaceDN w:val="0"/>
        <w:adjustRightInd w:val="0"/>
        <w:ind w:left="708" w:firstLine="708"/>
        <w:jc w:val="center"/>
        <w:rPr>
          <w:bCs/>
          <w:sz w:val="28"/>
          <w:szCs w:val="28"/>
        </w:rPr>
      </w:pPr>
    </w:p>
    <w:p w:rsidR="007E3FEA" w:rsidRDefault="007E3FEA" w:rsidP="00935AF5">
      <w:pPr>
        <w:autoSpaceDE w:val="0"/>
        <w:autoSpaceDN w:val="0"/>
        <w:adjustRightInd w:val="0"/>
        <w:ind w:left="708" w:firstLine="708"/>
        <w:jc w:val="center"/>
        <w:rPr>
          <w:bCs/>
          <w:sz w:val="28"/>
          <w:szCs w:val="28"/>
        </w:rPr>
      </w:pPr>
    </w:p>
    <w:p w:rsidR="007E3FEA" w:rsidRDefault="007E3FEA" w:rsidP="00935AF5">
      <w:pPr>
        <w:autoSpaceDE w:val="0"/>
        <w:autoSpaceDN w:val="0"/>
        <w:adjustRightInd w:val="0"/>
        <w:ind w:left="708" w:firstLine="708"/>
        <w:jc w:val="center"/>
        <w:rPr>
          <w:bCs/>
          <w:sz w:val="28"/>
          <w:szCs w:val="28"/>
        </w:rPr>
      </w:pPr>
    </w:p>
    <w:p w:rsidR="007E3FEA" w:rsidRDefault="007E3FEA" w:rsidP="00935AF5">
      <w:pPr>
        <w:autoSpaceDE w:val="0"/>
        <w:autoSpaceDN w:val="0"/>
        <w:adjustRightInd w:val="0"/>
        <w:ind w:left="708" w:firstLine="708"/>
        <w:jc w:val="center"/>
        <w:rPr>
          <w:bCs/>
          <w:sz w:val="28"/>
          <w:szCs w:val="28"/>
        </w:rPr>
      </w:pPr>
    </w:p>
    <w:p w:rsidR="007E3FEA" w:rsidRDefault="007E3FEA" w:rsidP="00935AF5">
      <w:pPr>
        <w:autoSpaceDE w:val="0"/>
        <w:autoSpaceDN w:val="0"/>
        <w:adjustRightInd w:val="0"/>
        <w:ind w:left="708" w:firstLine="708"/>
        <w:jc w:val="center"/>
        <w:rPr>
          <w:bCs/>
          <w:sz w:val="28"/>
          <w:szCs w:val="28"/>
        </w:rPr>
      </w:pPr>
    </w:p>
    <w:p w:rsidR="007E3FEA" w:rsidRDefault="007E3FEA" w:rsidP="00935AF5">
      <w:pPr>
        <w:autoSpaceDE w:val="0"/>
        <w:autoSpaceDN w:val="0"/>
        <w:adjustRightInd w:val="0"/>
        <w:ind w:left="708" w:firstLine="708"/>
        <w:jc w:val="center"/>
        <w:rPr>
          <w:bCs/>
          <w:sz w:val="28"/>
          <w:szCs w:val="28"/>
        </w:rPr>
      </w:pPr>
    </w:p>
    <w:p w:rsidR="007E3FEA" w:rsidRDefault="007E3FEA" w:rsidP="00935AF5">
      <w:pPr>
        <w:autoSpaceDE w:val="0"/>
        <w:autoSpaceDN w:val="0"/>
        <w:adjustRightInd w:val="0"/>
        <w:ind w:left="708" w:firstLine="708"/>
        <w:jc w:val="center"/>
        <w:rPr>
          <w:bCs/>
          <w:sz w:val="28"/>
          <w:szCs w:val="28"/>
        </w:rPr>
      </w:pPr>
    </w:p>
    <w:p w:rsidR="007E3FEA" w:rsidRDefault="007E3FEA" w:rsidP="00935AF5">
      <w:pPr>
        <w:autoSpaceDE w:val="0"/>
        <w:autoSpaceDN w:val="0"/>
        <w:adjustRightInd w:val="0"/>
        <w:ind w:left="708" w:firstLine="708"/>
        <w:jc w:val="center"/>
        <w:rPr>
          <w:bCs/>
          <w:sz w:val="28"/>
          <w:szCs w:val="28"/>
        </w:rPr>
      </w:pPr>
    </w:p>
    <w:p w:rsidR="007E3FEA" w:rsidRDefault="007E3FEA" w:rsidP="00935AF5">
      <w:pPr>
        <w:autoSpaceDE w:val="0"/>
        <w:autoSpaceDN w:val="0"/>
        <w:adjustRightInd w:val="0"/>
        <w:ind w:left="708" w:firstLine="708"/>
        <w:jc w:val="center"/>
        <w:rPr>
          <w:bCs/>
          <w:sz w:val="28"/>
          <w:szCs w:val="28"/>
        </w:rPr>
      </w:pPr>
    </w:p>
    <w:p w:rsidR="007E3FEA" w:rsidRDefault="007E3FEA" w:rsidP="00935AF5">
      <w:pPr>
        <w:autoSpaceDE w:val="0"/>
        <w:autoSpaceDN w:val="0"/>
        <w:adjustRightInd w:val="0"/>
        <w:ind w:left="708" w:firstLine="708"/>
        <w:jc w:val="center"/>
        <w:rPr>
          <w:bCs/>
          <w:sz w:val="28"/>
          <w:szCs w:val="28"/>
        </w:rPr>
      </w:pPr>
    </w:p>
    <w:p w:rsidR="007E3FEA" w:rsidRDefault="007E3FEA" w:rsidP="00935AF5">
      <w:pPr>
        <w:autoSpaceDE w:val="0"/>
        <w:autoSpaceDN w:val="0"/>
        <w:adjustRightInd w:val="0"/>
        <w:ind w:left="708" w:firstLine="708"/>
        <w:jc w:val="center"/>
        <w:rPr>
          <w:bCs/>
          <w:sz w:val="28"/>
          <w:szCs w:val="28"/>
        </w:rPr>
      </w:pPr>
    </w:p>
    <w:p w:rsidR="007E3FEA" w:rsidRDefault="007E3FEA" w:rsidP="00935AF5">
      <w:pPr>
        <w:autoSpaceDE w:val="0"/>
        <w:autoSpaceDN w:val="0"/>
        <w:adjustRightInd w:val="0"/>
        <w:ind w:left="708" w:firstLine="708"/>
        <w:jc w:val="center"/>
        <w:rPr>
          <w:bCs/>
          <w:sz w:val="28"/>
          <w:szCs w:val="28"/>
        </w:rPr>
      </w:pPr>
    </w:p>
    <w:p w:rsidR="007E3FEA" w:rsidRDefault="007E3FEA" w:rsidP="00935AF5">
      <w:pPr>
        <w:autoSpaceDE w:val="0"/>
        <w:autoSpaceDN w:val="0"/>
        <w:adjustRightInd w:val="0"/>
        <w:ind w:left="708" w:firstLine="708"/>
        <w:jc w:val="center"/>
        <w:rPr>
          <w:bCs/>
          <w:sz w:val="28"/>
          <w:szCs w:val="28"/>
        </w:rPr>
      </w:pPr>
    </w:p>
    <w:p w:rsidR="007E3FEA" w:rsidRDefault="007E3FEA" w:rsidP="00935AF5">
      <w:pPr>
        <w:autoSpaceDE w:val="0"/>
        <w:autoSpaceDN w:val="0"/>
        <w:adjustRightInd w:val="0"/>
        <w:ind w:left="708" w:firstLine="708"/>
        <w:jc w:val="center"/>
        <w:rPr>
          <w:bCs/>
          <w:sz w:val="28"/>
          <w:szCs w:val="28"/>
        </w:rPr>
      </w:pPr>
    </w:p>
    <w:p w:rsidR="007E3FEA" w:rsidRDefault="007E3FEA" w:rsidP="00935AF5">
      <w:pPr>
        <w:autoSpaceDE w:val="0"/>
        <w:autoSpaceDN w:val="0"/>
        <w:adjustRightInd w:val="0"/>
        <w:ind w:left="708" w:firstLine="708"/>
        <w:jc w:val="center"/>
        <w:rPr>
          <w:bCs/>
          <w:sz w:val="28"/>
          <w:szCs w:val="28"/>
        </w:rPr>
      </w:pPr>
    </w:p>
    <w:p w:rsidR="007E3FEA" w:rsidRDefault="007E3FEA" w:rsidP="00935AF5">
      <w:pPr>
        <w:autoSpaceDE w:val="0"/>
        <w:autoSpaceDN w:val="0"/>
        <w:adjustRightInd w:val="0"/>
        <w:ind w:left="708" w:firstLine="708"/>
        <w:jc w:val="center"/>
        <w:rPr>
          <w:bCs/>
          <w:sz w:val="28"/>
          <w:szCs w:val="28"/>
        </w:rPr>
      </w:pPr>
    </w:p>
    <w:p w:rsidR="007E3FEA" w:rsidRDefault="007E3FEA" w:rsidP="00935AF5">
      <w:pPr>
        <w:autoSpaceDE w:val="0"/>
        <w:autoSpaceDN w:val="0"/>
        <w:adjustRightInd w:val="0"/>
        <w:ind w:left="708" w:firstLine="708"/>
        <w:jc w:val="center"/>
        <w:rPr>
          <w:bCs/>
          <w:sz w:val="28"/>
          <w:szCs w:val="28"/>
        </w:rPr>
      </w:pPr>
    </w:p>
    <w:p w:rsidR="007E3FEA" w:rsidRDefault="007E3FEA" w:rsidP="00935AF5">
      <w:pPr>
        <w:autoSpaceDE w:val="0"/>
        <w:autoSpaceDN w:val="0"/>
        <w:adjustRightInd w:val="0"/>
        <w:ind w:left="708" w:firstLine="708"/>
        <w:jc w:val="center"/>
        <w:rPr>
          <w:bCs/>
          <w:sz w:val="28"/>
          <w:szCs w:val="28"/>
        </w:rPr>
      </w:pPr>
    </w:p>
    <w:p w:rsidR="007E3FEA" w:rsidRDefault="007E3FEA" w:rsidP="00935AF5">
      <w:pPr>
        <w:autoSpaceDE w:val="0"/>
        <w:autoSpaceDN w:val="0"/>
        <w:adjustRightInd w:val="0"/>
        <w:ind w:left="708" w:firstLine="708"/>
        <w:jc w:val="center"/>
        <w:rPr>
          <w:bCs/>
          <w:sz w:val="28"/>
          <w:szCs w:val="28"/>
        </w:rPr>
      </w:pPr>
    </w:p>
    <w:p w:rsidR="007E3FEA" w:rsidRDefault="007E3FEA" w:rsidP="00935AF5">
      <w:pPr>
        <w:autoSpaceDE w:val="0"/>
        <w:autoSpaceDN w:val="0"/>
        <w:adjustRightInd w:val="0"/>
        <w:ind w:left="708" w:firstLine="708"/>
        <w:jc w:val="center"/>
        <w:rPr>
          <w:bCs/>
          <w:sz w:val="28"/>
          <w:szCs w:val="28"/>
        </w:rPr>
      </w:pPr>
    </w:p>
    <w:p w:rsidR="007E3FEA" w:rsidRDefault="007E3FEA" w:rsidP="00935AF5">
      <w:pPr>
        <w:autoSpaceDE w:val="0"/>
        <w:autoSpaceDN w:val="0"/>
        <w:adjustRightInd w:val="0"/>
        <w:ind w:left="708" w:firstLine="708"/>
        <w:jc w:val="center"/>
        <w:rPr>
          <w:bCs/>
          <w:sz w:val="28"/>
          <w:szCs w:val="28"/>
        </w:rPr>
      </w:pPr>
    </w:p>
    <w:p w:rsidR="007E3FEA" w:rsidRDefault="007E3FEA" w:rsidP="00935AF5">
      <w:pPr>
        <w:autoSpaceDE w:val="0"/>
        <w:autoSpaceDN w:val="0"/>
        <w:adjustRightInd w:val="0"/>
        <w:ind w:left="708" w:firstLine="708"/>
        <w:jc w:val="center"/>
        <w:rPr>
          <w:bCs/>
          <w:sz w:val="28"/>
          <w:szCs w:val="28"/>
        </w:rPr>
      </w:pPr>
    </w:p>
    <w:p w:rsidR="007E3FEA" w:rsidRDefault="007E3FEA" w:rsidP="00935AF5">
      <w:pPr>
        <w:autoSpaceDE w:val="0"/>
        <w:autoSpaceDN w:val="0"/>
        <w:adjustRightInd w:val="0"/>
        <w:ind w:left="708" w:firstLine="708"/>
        <w:jc w:val="center"/>
        <w:rPr>
          <w:bCs/>
          <w:sz w:val="28"/>
          <w:szCs w:val="28"/>
        </w:rPr>
      </w:pPr>
    </w:p>
    <w:p w:rsidR="007E3FEA" w:rsidRDefault="007E3FEA" w:rsidP="00935AF5">
      <w:pPr>
        <w:autoSpaceDE w:val="0"/>
        <w:autoSpaceDN w:val="0"/>
        <w:adjustRightInd w:val="0"/>
        <w:ind w:left="708" w:firstLine="708"/>
        <w:jc w:val="center"/>
        <w:rPr>
          <w:bCs/>
          <w:sz w:val="28"/>
          <w:szCs w:val="28"/>
        </w:rPr>
      </w:pPr>
    </w:p>
    <w:p w:rsidR="007E3FEA" w:rsidRDefault="007E3FEA" w:rsidP="00935AF5">
      <w:pPr>
        <w:autoSpaceDE w:val="0"/>
        <w:autoSpaceDN w:val="0"/>
        <w:adjustRightInd w:val="0"/>
        <w:ind w:left="708" w:firstLine="708"/>
        <w:jc w:val="center"/>
        <w:rPr>
          <w:bCs/>
          <w:sz w:val="28"/>
          <w:szCs w:val="28"/>
        </w:rPr>
      </w:pPr>
    </w:p>
    <w:p w:rsidR="007E3FEA" w:rsidRDefault="007E3FEA" w:rsidP="00935AF5">
      <w:pPr>
        <w:autoSpaceDE w:val="0"/>
        <w:autoSpaceDN w:val="0"/>
        <w:adjustRightInd w:val="0"/>
        <w:ind w:left="708" w:firstLine="708"/>
        <w:jc w:val="center"/>
        <w:rPr>
          <w:bCs/>
          <w:sz w:val="28"/>
          <w:szCs w:val="28"/>
        </w:rPr>
      </w:pPr>
    </w:p>
    <w:p w:rsidR="007E3FEA" w:rsidRDefault="007E3FEA" w:rsidP="00935AF5">
      <w:pPr>
        <w:autoSpaceDE w:val="0"/>
        <w:autoSpaceDN w:val="0"/>
        <w:adjustRightInd w:val="0"/>
        <w:ind w:left="708" w:firstLine="708"/>
        <w:jc w:val="center"/>
        <w:rPr>
          <w:bCs/>
          <w:sz w:val="28"/>
          <w:szCs w:val="28"/>
        </w:rPr>
      </w:pPr>
    </w:p>
    <w:p w:rsidR="007E3FEA" w:rsidRDefault="007E3FEA" w:rsidP="00935AF5">
      <w:pPr>
        <w:autoSpaceDE w:val="0"/>
        <w:autoSpaceDN w:val="0"/>
        <w:adjustRightInd w:val="0"/>
        <w:ind w:left="708" w:firstLine="708"/>
        <w:jc w:val="center"/>
        <w:rPr>
          <w:bCs/>
          <w:sz w:val="28"/>
          <w:szCs w:val="28"/>
        </w:rPr>
      </w:pPr>
    </w:p>
    <w:p w:rsidR="007E3FEA" w:rsidRDefault="007E3FEA" w:rsidP="00935AF5">
      <w:pPr>
        <w:autoSpaceDE w:val="0"/>
        <w:autoSpaceDN w:val="0"/>
        <w:adjustRightInd w:val="0"/>
        <w:ind w:left="708" w:firstLine="708"/>
        <w:jc w:val="center"/>
        <w:rPr>
          <w:bCs/>
          <w:sz w:val="28"/>
          <w:szCs w:val="28"/>
        </w:rPr>
      </w:pPr>
    </w:p>
    <w:p w:rsidR="007E3FEA" w:rsidRDefault="007E3FEA" w:rsidP="00935AF5">
      <w:pPr>
        <w:autoSpaceDE w:val="0"/>
        <w:autoSpaceDN w:val="0"/>
        <w:adjustRightInd w:val="0"/>
        <w:ind w:left="708" w:firstLine="708"/>
        <w:jc w:val="center"/>
        <w:rPr>
          <w:bCs/>
          <w:sz w:val="28"/>
          <w:szCs w:val="28"/>
        </w:rPr>
      </w:pPr>
    </w:p>
    <w:p w:rsidR="007E3FEA" w:rsidRDefault="007E3FEA" w:rsidP="00935AF5">
      <w:pPr>
        <w:autoSpaceDE w:val="0"/>
        <w:autoSpaceDN w:val="0"/>
        <w:adjustRightInd w:val="0"/>
        <w:ind w:left="708" w:firstLine="708"/>
        <w:jc w:val="center"/>
        <w:rPr>
          <w:bCs/>
          <w:sz w:val="28"/>
          <w:szCs w:val="28"/>
        </w:rPr>
      </w:pPr>
    </w:p>
    <w:p w:rsidR="007E3FEA" w:rsidRDefault="007E3FEA" w:rsidP="00935AF5">
      <w:pPr>
        <w:autoSpaceDE w:val="0"/>
        <w:autoSpaceDN w:val="0"/>
        <w:adjustRightInd w:val="0"/>
        <w:ind w:left="708" w:firstLine="708"/>
        <w:jc w:val="center"/>
        <w:rPr>
          <w:bCs/>
          <w:sz w:val="28"/>
          <w:szCs w:val="28"/>
        </w:rPr>
      </w:pPr>
    </w:p>
    <w:p w:rsidR="007E3FEA" w:rsidRDefault="007E3FEA" w:rsidP="00935AF5">
      <w:pPr>
        <w:autoSpaceDE w:val="0"/>
        <w:autoSpaceDN w:val="0"/>
        <w:adjustRightInd w:val="0"/>
        <w:ind w:left="708" w:firstLine="708"/>
        <w:jc w:val="center"/>
        <w:rPr>
          <w:bCs/>
          <w:sz w:val="28"/>
          <w:szCs w:val="28"/>
        </w:rPr>
      </w:pPr>
    </w:p>
    <w:p w:rsidR="007E3FEA" w:rsidRDefault="007E3FEA" w:rsidP="00935AF5">
      <w:pPr>
        <w:autoSpaceDE w:val="0"/>
        <w:autoSpaceDN w:val="0"/>
        <w:adjustRightInd w:val="0"/>
        <w:ind w:left="708" w:firstLine="708"/>
        <w:jc w:val="center"/>
        <w:rPr>
          <w:bCs/>
          <w:sz w:val="28"/>
          <w:szCs w:val="28"/>
        </w:rPr>
      </w:pPr>
    </w:p>
    <w:p w:rsidR="007E3FEA" w:rsidRDefault="007E3FEA" w:rsidP="00935AF5">
      <w:pPr>
        <w:autoSpaceDE w:val="0"/>
        <w:autoSpaceDN w:val="0"/>
        <w:adjustRightInd w:val="0"/>
        <w:ind w:left="708" w:firstLine="708"/>
        <w:jc w:val="center"/>
        <w:rPr>
          <w:bCs/>
          <w:sz w:val="28"/>
          <w:szCs w:val="28"/>
        </w:rPr>
      </w:pPr>
    </w:p>
    <w:p w:rsidR="007E3FEA" w:rsidRDefault="007E3FEA" w:rsidP="00935AF5">
      <w:pPr>
        <w:autoSpaceDE w:val="0"/>
        <w:autoSpaceDN w:val="0"/>
        <w:adjustRightInd w:val="0"/>
        <w:ind w:left="708" w:firstLine="708"/>
        <w:jc w:val="center"/>
        <w:rPr>
          <w:bCs/>
          <w:sz w:val="28"/>
          <w:szCs w:val="28"/>
        </w:rPr>
      </w:pPr>
    </w:p>
    <w:p w:rsidR="007E3FEA" w:rsidRDefault="007E3FEA" w:rsidP="00935AF5">
      <w:pPr>
        <w:autoSpaceDE w:val="0"/>
        <w:autoSpaceDN w:val="0"/>
        <w:adjustRightInd w:val="0"/>
        <w:ind w:left="708" w:firstLine="708"/>
        <w:jc w:val="center"/>
        <w:rPr>
          <w:bCs/>
          <w:sz w:val="28"/>
          <w:szCs w:val="28"/>
        </w:rPr>
      </w:pPr>
    </w:p>
    <w:p w:rsidR="007E3FEA" w:rsidRDefault="007E3FEA" w:rsidP="00935AF5">
      <w:pPr>
        <w:autoSpaceDE w:val="0"/>
        <w:autoSpaceDN w:val="0"/>
        <w:adjustRightInd w:val="0"/>
        <w:ind w:left="708" w:firstLine="708"/>
        <w:jc w:val="center"/>
        <w:rPr>
          <w:bCs/>
          <w:sz w:val="28"/>
          <w:szCs w:val="28"/>
        </w:rPr>
      </w:pPr>
    </w:p>
    <w:p w:rsidR="007E3FEA" w:rsidRDefault="007E3FEA" w:rsidP="00935AF5">
      <w:pPr>
        <w:autoSpaceDE w:val="0"/>
        <w:autoSpaceDN w:val="0"/>
        <w:adjustRightInd w:val="0"/>
        <w:ind w:left="708" w:firstLine="708"/>
        <w:jc w:val="center"/>
        <w:rPr>
          <w:bCs/>
          <w:sz w:val="28"/>
          <w:szCs w:val="28"/>
        </w:rPr>
      </w:pPr>
    </w:p>
    <w:p w:rsidR="007E3FEA" w:rsidRDefault="007E3FEA" w:rsidP="00935AF5">
      <w:pPr>
        <w:autoSpaceDE w:val="0"/>
        <w:autoSpaceDN w:val="0"/>
        <w:adjustRightInd w:val="0"/>
        <w:ind w:left="708" w:firstLine="708"/>
        <w:jc w:val="center"/>
        <w:rPr>
          <w:bCs/>
          <w:sz w:val="28"/>
          <w:szCs w:val="28"/>
        </w:rPr>
      </w:pPr>
    </w:p>
    <w:p w:rsidR="007E3FEA" w:rsidRDefault="007E3FEA" w:rsidP="00935AF5">
      <w:pPr>
        <w:autoSpaceDE w:val="0"/>
        <w:autoSpaceDN w:val="0"/>
        <w:adjustRightInd w:val="0"/>
        <w:ind w:left="708" w:firstLine="708"/>
        <w:jc w:val="center"/>
        <w:rPr>
          <w:bCs/>
          <w:sz w:val="28"/>
          <w:szCs w:val="28"/>
        </w:rPr>
      </w:pPr>
    </w:p>
    <w:p w:rsidR="007E3FEA" w:rsidRDefault="007E3FEA" w:rsidP="00935AF5">
      <w:pPr>
        <w:autoSpaceDE w:val="0"/>
        <w:autoSpaceDN w:val="0"/>
        <w:adjustRightInd w:val="0"/>
        <w:ind w:left="708" w:firstLine="708"/>
        <w:jc w:val="center"/>
        <w:rPr>
          <w:bCs/>
          <w:sz w:val="28"/>
          <w:szCs w:val="28"/>
        </w:rPr>
      </w:pPr>
    </w:p>
    <w:p w:rsidR="001346EE" w:rsidRPr="000B4C34" w:rsidRDefault="00935AF5" w:rsidP="007E3FEA">
      <w:pPr>
        <w:autoSpaceDE w:val="0"/>
        <w:autoSpaceDN w:val="0"/>
        <w:adjustRightInd w:val="0"/>
        <w:ind w:left="1416"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</w:t>
      </w:r>
      <w:r w:rsidR="001346EE" w:rsidRPr="000B4C34">
        <w:rPr>
          <w:bCs/>
          <w:sz w:val="28"/>
          <w:szCs w:val="28"/>
        </w:rPr>
        <w:t xml:space="preserve">Утверждено </w:t>
      </w:r>
    </w:p>
    <w:p w:rsidR="001346EE" w:rsidRPr="000B4C34" w:rsidRDefault="006D0AA5" w:rsidP="006D0AA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</w:t>
      </w:r>
      <w:r w:rsidR="001346EE">
        <w:rPr>
          <w:bCs/>
          <w:sz w:val="28"/>
          <w:szCs w:val="28"/>
        </w:rPr>
        <w:t>п</w:t>
      </w:r>
      <w:r w:rsidR="001346EE" w:rsidRPr="000B4C34">
        <w:rPr>
          <w:bCs/>
          <w:sz w:val="28"/>
          <w:szCs w:val="28"/>
        </w:rPr>
        <w:t>остановлением администрации</w:t>
      </w:r>
    </w:p>
    <w:p w:rsidR="001346EE" w:rsidRPr="000B4C34" w:rsidRDefault="001346EE" w:rsidP="001346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</w:t>
      </w:r>
      <w:r w:rsidR="006D0AA5"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>м</w:t>
      </w:r>
      <w:r w:rsidRPr="000B4C34">
        <w:rPr>
          <w:bCs/>
          <w:sz w:val="28"/>
          <w:szCs w:val="28"/>
        </w:rPr>
        <w:t>униципального района</w:t>
      </w:r>
    </w:p>
    <w:p w:rsidR="001346EE" w:rsidRPr="007E3FEA" w:rsidRDefault="001346EE" w:rsidP="001346EE">
      <w:pPr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                                 </w:t>
      </w:r>
      <w:r w:rsidR="006D0AA5">
        <w:rPr>
          <w:bCs/>
          <w:sz w:val="28"/>
          <w:szCs w:val="28"/>
        </w:rPr>
        <w:t xml:space="preserve">                   </w:t>
      </w:r>
      <w:r w:rsidR="00935A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0B4C34">
        <w:rPr>
          <w:bCs/>
          <w:sz w:val="28"/>
          <w:szCs w:val="28"/>
        </w:rPr>
        <w:t xml:space="preserve">т </w:t>
      </w:r>
      <w:r>
        <w:rPr>
          <w:bCs/>
          <w:sz w:val="28"/>
          <w:szCs w:val="28"/>
        </w:rPr>
        <w:t xml:space="preserve"> </w:t>
      </w:r>
      <w:r w:rsidR="007E3FEA">
        <w:rPr>
          <w:bCs/>
          <w:sz w:val="28"/>
          <w:szCs w:val="28"/>
          <w:u w:val="single"/>
        </w:rPr>
        <w:t>26.04.2016</w:t>
      </w:r>
      <w:r>
        <w:rPr>
          <w:bCs/>
          <w:sz w:val="28"/>
          <w:szCs w:val="28"/>
        </w:rPr>
        <w:t xml:space="preserve">  </w:t>
      </w:r>
      <w:r w:rsidRPr="000B4C34">
        <w:rPr>
          <w:bCs/>
          <w:sz w:val="28"/>
          <w:szCs w:val="28"/>
        </w:rPr>
        <w:t xml:space="preserve"> № </w:t>
      </w:r>
      <w:r w:rsidR="007E3FEA">
        <w:rPr>
          <w:bCs/>
          <w:sz w:val="28"/>
          <w:szCs w:val="28"/>
          <w:u w:val="single"/>
        </w:rPr>
        <w:t>78</w:t>
      </w:r>
    </w:p>
    <w:p w:rsidR="001346EE" w:rsidRDefault="001346EE" w:rsidP="006D5A26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33092" w:rsidRDefault="00E33092" w:rsidP="0013184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F0A83" w:rsidRDefault="0078325C" w:rsidP="004F0A83">
      <w:pPr>
        <w:jc w:val="center"/>
        <w:rPr>
          <w:sz w:val="28"/>
          <w:szCs w:val="28"/>
        </w:rPr>
      </w:pPr>
      <w:r w:rsidRPr="00622E20">
        <w:rPr>
          <w:sz w:val="28"/>
          <w:szCs w:val="28"/>
        </w:rPr>
        <w:t>Положение</w:t>
      </w:r>
    </w:p>
    <w:p w:rsidR="004F0A83" w:rsidRPr="00F24EF0" w:rsidRDefault="0078325C" w:rsidP="004F0A83">
      <w:pPr>
        <w:jc w:val="both"/>
        <w:rPr>
          <w:sz w:val="28"/>
          <w:szCs w:val="28"/>
        </w:rPr>
      </w:pPr>
      <w:r w:rsidRPr="00622E20">
        <w:rPr>
          <w:sz w:val="28"/>
          <w:szCs w:val="28"/>
        </w:rPr>
        <w:t xml:space="preserve">о </w:t>
      </w:r>
      <w:r w:rsidRPr="00622E20">
        <w:rPr>
          <w:rFonts w:eastAsia="Calibri"/>
          <w:sz w:val="28"/>
          <w:szCs w:val="28"/>
        </w:rPr>
        <w:t xml:space="preserve">комиссии </w:t>
      </w:r>
      <w:r w:rsidR="004F0A83" w:rsidRPr="00622E20">
        <w:rPr>
          <w:rFonts w:eastAsia="Calibri"/>
          <w:sz w:val="28"/>
          <w:szCs w:val="28"/>
        </w:rPr>
        <w:t xml:space="preserve">по </w:t>
      </w:r>
      <w:r w:rsidR="004F0A83" w:rsidRPr="00622E20">
        <w:rPr>
          <w:sz w:val="28"/>
          <w:szCs w:val="28"/>
        </w:rPr>
        <w:t>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</w:t>
      </w:r>
      <w:r w:rsidR="004F0A83" w:rsidRPr="00243CF0">
        <w:rPr>
          <w:color w:val="000000"/>
          <w:sz w:val="26"/>
          <w:szCs w:val="26"/>
          <w:shd w:val="clear" w:color="auto" w:fill="FFFFFF"/>
        </w:rPr>
        <w:t xml:space="preserve"> </w:t>
      </w:r>
      <w:r w:rsidR="004F0A83" w:rsidRPr="00243CF0">
        <w:rPr>
          <w:color w:val="000000"/>
          <w:sz w:val="28"/>
          <w:szCs w:val="28"/>
          <w:shd w:val="clear" w:color="auto" w:fill="FFFFFF"/>
        </w:rPr>
        <w:t>а также о реорганизации или ликвидации муниципальных образовательных организаций и (или) муниципальных организаций, образующих социальную инфраструктуру для детей</w:t>
      </w:r>
      <w:r w:rsidR="004F0A83">
        <w:rPr>
          <w:sz w:val="28"/>
          <w:szCs w:val="28"/>
        </w:rPr>
        <w:t>, и подготовки указанной комиссией заключений.</w:t>
      </w:r>
    </w:p>
    <w:p w:rsidR="0078325C" w:rsidRPr="00622E20" w:rsidRDefault="0078325C" w:rsidP="004F0A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8325C" w:rsidRDefault="0078325C" w:rsidP="0078325C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bookmarkStart w:id="0" w:name="Par95"/>
      <w:bookmarkEnd w:id="0"/>
    </w:p>
    <w:p w:rsidR="0078325C" w:rsidRPr="00622E20" w:rsidRDefault="0078325C" w:rsidP="00F26E0E">
      <w:pPr>
        <w:widowControl w:val="0"/>
        <w:numPr>
          <w:ilvl w:val="0"/>
          <w:numId w:val="1"/>
        </w:numPr>
        <w:autoSpaceDE w:val="0"/>
        <w:autoSpaceDN w:val="0"/>
        <w:adjustRightInd w:val="0"/>
        <w:outlineLvl w:val="1"/>
        <w:rPr>
          <w:sz w:val="28"/>
          <w:szCs w:val="28"/>
        </w:rPr>
      </w:pPr>
      <w:r w:rsidRPr="00622E20">
        <w:rPr>
          <w:sz w:val="28"/>
          <w:szCs w:val="28"/>
        </w:rPr>
        <w:t>Общие положения</w:t>
      </w:r>
    </w:p>
    <w:p w:rsidR="0078325C" w:rsidRPr="00622E20" w:rsidRDefault="0078325C" w:rsidP="0078325C">
      <w:pPr>
        <w:widowControl w:val="0"/>
        <w:autoSpaceDE w:val="0"/>
        <w:autoSpaceDN w:val="0"/>
        <w:adjustRightInd w:val="0"/>
        <w:ind w:left="360"/>
        <w:outlineLvl w:val="1"/>
        <w:rPr>
          <w:sz w:val="28"/>
          <w:szCs w:val="28"/>
        </w:rPr>
      </w:pPr>
    </w:p>
    <w:p w:rsidR="0078325C" w:rsidRPr="00622E20" w:rsidRDefault="0078325C" w:rsidP="007832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2E20">
        <w:rPr>
          <w:sz w:val="28"/>
          <w:szCs w:val="28"/>
        </w:rPr>
        <w:t xml:space="preserve">1.1. </w:t>
      </w:r>
      <w:proofErr w:type="gramStart"/>
      <w:r w:rsidRPr="00622E20">
        <w:rPr>
          <w:rFonts w:eastAsia="Calibri"/>
          <w:sz w:val="28"/>
          <w:szCs w:val="28"/>
        </w:rPr>
        <w:t xml:space="preserve">Комиссия </w:t>
      </w:r>
      <w:r w:rsidR="008A0ACE" w:rsidRPr="00622E20">
        <w:rPr>
          <w:rFonts w:eastAsia="Calibri"/>
          <w:sz w:val="28"/>
          <w:szCs w:val="28"/>
        </w:rPr>
        <w:t xml:space="preserve">по </w:t>
      </w:r>
      <w:r w:rsidR="008A0ACE" w:rsidRPr="00622E20">
        <w:rPr>
          <w:sz w:val="28"/>
          <w:szCs w:val="28"/>
        </w:rPr>
        <w:t>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</w:t>
      </w:r>
      <w:r w:rsidR="008A0ACE" w:rsidRPr="00243CF0">
        <w:rPr>
          <w:color w:val="000000"/>
          <w:sz w:val="26"/>
          <w:szCs w:val="26"/>
          <w:shd w:val="clear" w:color="auto" w:fill="FFFFFF"/>
        </w:rPr>
        <w:t xml:space="preserve"> </w:t>
      </w:r>
      <w:r w:rsidR="008A0ACE" w:rsidRPr="00243CF0">
        <w:rPr>
          <w:color w:val="000000"/>
          <w:sz w:val="28"/>
          <w:szCs w:val="28"/>
          <w:shd w:val="clear" w:color="auto" w:fill="FFFFFF"/>
        </w:rPr>
        <w:t>а также о реорганизации или ликвидации муниципальных образовательных организаций и (или) муниципальных организаций, образующих социальную инфраструктуру для детей</w:t>
      </w:r>
      <w:r w:rsidR="008A0ACE">
        <w:rPr>
          <w:sz w:val="28"/>
          <w:szCs w:val="28"/>
        </w:rPr>
        <w:t xml:space="preserve">, и подготовки указанной комиссией заключений </w:t>
      </w:r>
      <w:r w:rsidR="00C2427A">
        <w:rPr>
          <w:sz w:val="28"/>
          <w:szCs w:val="28"/>
        </w:rPr>
        <w:t>(далее - к</w:t>
      </w:r>
      <w:r w:rsidRPr="00622E20">
        <w:rPr>
          <w:sz w:val="28"/>
          <w:szCs w:val="28"/>
        </w:rPr>
        <w:t>омиссия)</w:t>
      </w:r>
      <w:r>
        <w:rPr>
          <w:sz w:val="28"/>
          <w:szCs w:val="28"/>
        </w:rPr>
        <w:t>,</w:t>
      </w:r>
      <w:r w:rsidRPr="00622E20">
        <w:rPr>
          <w:sz w:val="28"/>
          <w:szCs w:val="28"/>
        </w:rPr>
        <w:t xml:space="preserve"> является  постоянно действующим коллегиальным органом, созданным для проведения оценки последствий принятия решения</w:t>
      </w:r>
      <w:proofErr w:type="gramEnd"/>
      <w:r w:rsidRPr="00622E20">
        <w:rPr>
          <w:sz w:val="28"/>
          <w:szCs w:val="28"/>
        </w:rPr>
        <w:t xml:space="preserve">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а также о реорганизации или ликвидации </w:t>
      </w:r>
      <w:r w:rsidR="00884F3D" w:rsidRPr="00243CF0">
        <w:rPr>
          <w:color w:val="000000"/>
          <w:sz w:val="28"/>
          <w:szCs w:val="28"/>
          <w:shd w:val="clear" w:color="auto" w:fill="FFFFFF"/>
        </w:rPr>
        <w:t xml:space="preserve">муниципальных образовательных организаций и (или) </w:t>
      </w:r>
      <w:r w:rsidRPr="00622E20">
        <w:rPr>
          <w:sz w:val="28"/>
          <w:szCs w:val="28"/>
        </w:rPr>
        <w:t>муниципальных организаций,  образующих социальную инфраструктуру для детей</w:t>
      </w:r>
      <w:r w:rsidR="00884F3D">
        <w:rPr>
          <w:sz w:val="28"/>
          <w:szCs w:val="28"/>
        </w:rPr>
        <w:t xml:space="preserve"> и подготовки</w:t>
      </w:r>
      <w:r w:rsidR="00A040E6">
        <w:rPr>
          <w:sz w:val="28"/>
          <w:szCs w:val="28"/>
        </w:rPr>
        <w:t xml:space="preserve"> ею заключений</w:t>
      </w:r>
      <w:r w:rsidRPr="00622E20">
        <w:rPr>
          <w:sz w:val="28"/>
          <w:szCs w:val="28"/>
        </w:rPr>
        <w:t xml:space="preserve"> (далее – оценка последствий принятия решения).</w:t>
      </w:r>
    </w:p>
    <w:p w:rsidR="0077093C" w:rsidRPr="0077093C" w:rsidRDefault="0078325C" w:rsidP="00770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FFA">
        <w:rPr>
          <w:rFonts w:ascii="Times New Roman" w:hAnsi="Times New Roman" w:cs="Times New Roman"/>
          <w:sz w:val="28"/>
          <w:szCs w:val="28"/>
        </w:rPr>
        <w:t>1.2.</w:t>
      </w:r>
      <w:r w:rsidRPr="003C72D4">
        <w:rPr>
          <w:sz w:val="28"/>
          <w:szCs w:val="28"/>
        </w:rPr>
        <w:t xml:space="preserve"> </w:t>
      </w:r>
      <w:r w:rsidR="0077093C" w:rsidRPr="0077093C">
        <w:rPr>
          <w:rFonts w:ascii="Times New Roman" w:hAnsi="Times New Roman" w:cs="Times New Roman"/>
          <w:sz w:val="28"/>
          <w:szCs w:val="28"/>
        </w:rPr>
        <w:t xml:space="preserve">Комиссия в своей работе руководствуется </w:t>
      </w:r>
      <w:hyperlink r:id="rId10" w:history="1">
        <w:r w:rsidR="0077093C" w:rsidRPr="0077093C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77093C" w:rsidRPr="0077093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1" w:history="1">
        <w:r w:rsidR="0077093C" w:rsidRPr="0077093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7093C" w:rsidRPr="0077093C">
        <w:rPr>
          <w:rFonts w:ascii="Times New Roman" w:hAnsi="Times New Roman" w:cs="Times New Roman"/>
          <w:sz w:val="28"/>
          <w:szCs w:val="28"/>
        </w:rPr>
        <w:t xml:space="preserve"> от 29.12.2012 N 273-ФЗ "Об образовании в Российской Федерации", иными нормативными правовыми актами Российской Федерации, законами Еврейской автономной области, иными нормативными правовыми актами Еврейской автономной области</w:t>
      </w:r>
      <w:r w:rsidR="0077093C">
        <w:rPr>
          <w:rFonts w:ascii="Times New Roman" w:hAnsi="Times New Roman" w:cs="Times New Roman"/>
          <w:sz w:val="28"/>
          <w:szCs w:val="28"/>
        </w:rPr>
        <w:t>, нормативными правовыми актами администрации муниципального района</w:t>
      </w:r>
      <w:r w:rsidR="0077093C" w:rsidRPr="0077093C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254046" w:rsidRDefault="00EB2502" w:rsidP="00175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17FFA" w:rsidRPr="00717FF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717FFA" w:rsidRPr="00717FFA"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</w:t>
      </w:r>
      <w:r w:rsidR="00717FFA">
        <w:rPr>
          <w:rFonts w:ascii="Times New Roman" w:hAnsi="Times New Roman" w:cs="Times New Roman"/>
          <w:sz w:val="28"/>
          <w:szCs w:val="28"/>
        </w:rPr>
        <w:t>администрацией муниципального района</w:t>
      </w:r>
      <w:r w:rsidR="00717FFA" w:rsidRPr="00717FFA">
        <w:rPr>
          <w:rFonts w:ascii="Times New Roman" w:hAnsi="Times New Roman" w:cs="Times New Roman"/>
          <w:sz w:val="28"/>
          <w:szCs w:val="28"/>
        </w:rPr>
        <w:t>, осуществляющ</w:t>
      </w:r>
      <w:r w:rsidR="00BB1F0C">
        <w:rPr>
          <w:rFonts w:ascii="Times New Roman" w:hAnsi="Times New Roman" w:cs="Times New Roman"/>
          <w:sz w:val="28"/>
          <w:szCs w:val="28"/>
        </w:rPr>
        <w:t>ей</w:t>
      </w:r>
      <w:r w:rsidR="00717FFA" w:rsidRPr="00717FFA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</w:t>
      </w:r>
      <w:r w:rsidR="00BB1F0C" w:rsidRPr="00BB1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муниципальных образовательных организаций и (или) муниципальных организаций, образующих социальную инфраструктуру для детей</w:t>
      </w:r>
      <w:r w:rsidR="00BB1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B1F0C" w:rsidRPr="00BB1F0C">
        <w:rPr>
          <w:rFonts w:ascii="Times New Roman" w:hAnsi="Times New Roman" w:cs="Times New Roman"/>
          <w:sz w:val="28"/>
          <w:szCs w:val="28"/>
        </w:rPr>
        <w:t xml:space="preserve">в отношении которых рассматриваются вопросы о реорганизации или </w:t>
      </w:r>
      <w:r w:rsidR="00BB1F0C" w:rsidRPr="00BB1F0C">
        <w:rPr>
          <w:rFonts w:ascii="Times New Roman" w:hAnsi="Times New Roman" w:cs="Times New Roman"/>
          <w:sz w:val="28"/>
          <w:szCs w:val="28"/>
        </w:rPr>
        <w:lastRenderedPageBreak/>
        <w:t>ликвидации, а также в отношении</w:t>
      </w:r>
      <w:r w:rsidR="00BB1F0C" w:rsidRPr="00BB1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муниципальных образовательных организаций и (или) муниципальных организаций</w:t>
      </w:r>
      <w:r w:rsidR="00BB1F0C" w:rsidRPr="00BB1F0C">
        <w:rPr>
          <w:rFonts w:ascii="Times New Roman" w:hAnsi="Times New Roman" w:cs="Times New Roman"/>
          <w:sz w:val="28"/>
          <w:szCs w:val="28"/>
        </w:rPr>
        <w:t>, за котор</w:t>
      </w:r>
      <w:r w:rsidR="00BB1F0C">
        <w:rPr>
          <w:rFonts w:ascii="Times New Roman" w:hAnsi="Times New Roman" w:cs="Times New Roman"/>
          <w:sz w:val="28"/>
          <w:szCs w:val="28"/>
        </w:rPr>
        <w:t>ыми</w:t>
      </w:r>
      <w:r w:rsidR="00BB1F0C" w:rsidRPr="00BB1F0C">
        <w:rPr>
          <w:rFonts w:ascii="Times New Roman" w:hAnsi="Times New Roman" w:cs="Times New Roman"/>
          <w:sz w:val="28"/>
          <w:szCs w:val="28"/>
        </w:rPr>
        <w:t xml:space="preserve"> на соответствующем вещном праве закреплен объект социальной инфраструктуры для детей, являющийся муниципальной собственностью, в отношении</w:t>
      </w:r>
      <w:proofErr w:type="gramEnd"/>
      <w:r w:rsidR="00BB1F0C" w:rsidRPr="00BB1F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1F0C" w:rsidRPr="00BB1F0C">
        <w:rPr>
          <w:rFonts w:ascii="Times New Roman" w:hAnsi="Times New Roman" w:cs="Times New Roman"/>
          <w:sz w:val="28"/>
          <w:szCs w:val="28"/>
        </w:rPr>
        <w:t>котор</w:t>
      </w:r>
      <w:r w:rsidR="00BB1F0C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="00BB1F0C" w:rsidRPr="00BB1F0C">
        <w:rPr>
          <w:rFonts w:ascii="Times New Roman" w:hAnsi="Times New Roman" w:cs="Times New Roman"/>
          <w:sz w:val="28"/>
          <w:szCs w:val="28"/>
        </w:rPr>
        <w:t xml:space="preserve"> рассматривается вопрос о реконструкции, модернизации, об изменении назначения или о ликвидации.</w:t>
      </w:r>
    </w:p>
    <w:p w:rsidR="00EB2502" w:rsidRPr="00EB2502" w:rsidRDefault="00EB2502" w:rsidP="00E27E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8"/>
          <w:szCs w:val="28"/>
        </w:rPr>
        <w:t>1.4.</w:t>
      </w:r>
      <w:r w:rsidRPr="00EB2502">
        <w:rPr>
          <w:sz w:val="26"/>
          <w:szCs w:val="26"/>
        </w:rPr>
        <w:t xml:space="preserve"> </w:t>
      </w:r>
      <w:proofErr w:type="gramStart"/>
      <w:r w:rsidRPr="00EB2502">
        <w:rPr>
          <w:sz w:val="28"/>
          <w:szCs w:val="28"/>
        </w:rPr>
        <w:t xml:space="preserve">Состав Комиссии определяется в соответствии с </w:t>
      </w:r>
      <w:r w:rsidR="00E27EA0">
        <w:rPr>
          <w:sz w:val="28"/>
          <w:szCs w:val="28"/>
        </w:rPr>
        <w:t>п</w:t>
      </w:r>
      <w:r w:rsidRPr="00EB2502">
        <w:rPr>
          <w:sz w:val="28"/>
          <w:szCs w:val="28"/>
        </w:rPr>
        <w:t xml:space="preserve">остановлением </w:t>
      </w:r>
      <w:r w:rsidR="00E27EA0">
        <w:rPr>
          <w:sz w:val="28"/>
          <w:szCs w:val="28"/>
        </w:rPr>
        <w:t>п</w:t>
      </w:r>
      <w:r w:rsidRPr="00EB2502">
        <w:rPr>
          <w:sz w:val="28"/>
          <w:szCs w:val="28"/>
        </w:rPr>
        <w:t>равительства Еврейской автономной области от 06.07</w:t>
      </w:r>
      <w:r>
        <w:rPr>
          <w:sz w:val="28"/>
          <w:szCs w:val="28"/>
        </w:rPr>
        <w:t xml:space="preserve">.2015 № 310-пп «О проведении оценки </w:t>
      </w:r>
      <w:r w:rsidRPr="00622E20">
        <w:rPr>
          <w:sz w:val="28"/>
          <w:szCs w:val="28"/>
        </w:rPr>
        <w:t>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</w:t>
      </w:r>
      <w:r>
        <w:rPr>
          <w:sz w:val="28"/>
          <w:szCs w:val="28"/>
        </w:rPr>
        <w:t xml:space="preserve"> областной собственностью или</w:t>
      </w:r>
      <w:r w:rsidRPr="00622E20">
        <w:rPr>
          <w:sz w:val="28"/>
          <w:szCs w:val="28"/>
        </w:rPr>
        <w:t xml:space="preserve"> муниципальной собственностью,</w:t>
      </w:r>
      <w:r w:rsidRPr="00243CF0">
        <w:rPr>
          <w:color w:val="000000"/>
          <w:sz w:val="26"/>
          <w:szCs w:val="26"/>
          <w:shd w:val="clear" w:color="auto" w:fill="FFFFFF"/>
        </w:rPr>
        <w:t xml:space="preserve"> </w:t>
      </w:r>
      <w:r w:rsidRPr="00243CF0">
        <w:rPr>
          <w:color w:val="000000"/>
          <w:sz w:val="28"/>
          <w:szCs w:val="28"/>
          <w:shd w:val="clear" w:color="auto" w:fill="FFFFFF"/>
        </w:rPr>
        <w:t xml:space="preserve">а также о реорганизации или ликвидации </w:t>
      </w:r>
      <w:r>
        <w:rPr>
          <w:color w:val="000000"/>
          <w:sz w:val="28"/>
          <w:szCs w:val="28"/>
          <w:shd w:val="clear" w:color="auto" w:fill="FFFFFF"/>
        </w:rPr>
        <w:t>областных государственных организаций,</w:t>
      </w:r>
      <w:r w:rsidRPr="00243CF0">
        <w:rPr>
          <w:color w:val="000000"/>
          <w:sz w:val="28"/>
          <w:szCs w:val="28"/>
          <w:shd w:val="clear" w:color="auto" w:fill="FFFFFF"/>
        </w:rPr>
        <w:t xml:space="preserve"> муниципальных организаций, образующих социальную инфраструктуру для детей</w:t>
      </w:r>
      <w:r>
        <w:rPr>
          <w:sz w:val="28"/>
          <w:szCs w:val="28"/>
        </w:rPr>
        <w:t>, включая критерии этой оценки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создания комиссии по оценке последствий такого решения и подготовки ею заключений».</w:t>
      </w:r>
    </w:p>
    <w:p w:rsidR="0078325C" w:rsidRDefault="00EB2502" w:rsidP="007832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C2427A">
        <w:rPr>
          <w:sz w:val="28"/>
          <w:szCs w:val="28"/>
        </w:rPr>
        <w:t>Работа в к</w:t>
      </w:r>
      <w:r w:rsidR="0078325C" w:rsidRPr="003C72D4">
        <w:rPr>
          <w:sz w:val="28"/>
          <w:szCs w:val="28"/>
        </w:rPr>
        <w:t xml:space="preserve">омиссии осуществляется на безвозмездной основе. </w:t>
      </w:r>
    </w:p>
    <w:p w:rsidR="00893D7D" w:rsidRPr="00893D7D" w:rsidRDefault="00893D7D" w:rsidP="00893D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Pr="00893D7D">
        <w:rPr>
          <w:rFonts w:ascii="Times New Roman" w:hAnsi="Times New Roman" w:cs="Times New Roman"/>
          <w:sz w:val="28"/>
          <w:szCs w:val="28"/>
        </w:rPr>
        <w:t xml:space="preserve"> Комиссию возглавляет председатель, который осуществляет общее руководство деятельностью комиссии, обеспечивает коллегиальность в обсуждении вопросов, распределяет обязанности и дает поручения членам комиссии. Минимальное количество членов комиссии составляет семь человек с учетом председателя комиссии.</w:t>
      </w:r>
    </w:p>
    <w:p w:rsidR="00893D7D" w:rsidRPr="00893D7D" w:rsidRDefault="00893D7D" w:rsidP="00893D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Pr="00893D7D">
        <w:rPr>
          <w:rFonts w:ascii="Times New Roman" w:hAnsi="Times New Roman" w:cs="Times New Roman"/>
          <w:sz w:val="28"/>
          <w:szCs w:val="28"/>
        </w:rPr>
        <w:t>Комиссия проводит заседания по мере необходимости.</w:t>
      </w:r>
    </w:p>
    <w:p w:rsidR="00893D7D" w:rsidRPr="00893D7D" w:rsidRDefault="00893D7D" w:rsidP="00893D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Pr="00893D7D">
        <w:rPr>
          <w:rFonts w:ascii="Times New Roman" w:hAnsi="Times New Roman" w:cs="Times New Roman"/>
          <w:sz w:val="28"/>
          <w:szCs w:val="28"/>
        </w:rPr>
        <w:t>Заседание комиссии правомочно при наличии кворума, который составляет не менее двух третей членов состава комиссии.</w:t>
      </w:r>
    </w:p>
    <w:p w:rsidR="00893D7D" w:rsidRPr="00893D7D" w:rsidRDefault="00893D7D" w:rsidP="00893D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Pr="00893D7D">
        <w:rPr>
          <w:rFonts w:ascii="Times New Roman" w:hAnsi="Times New Roman" w:cs="Times New Roman"/>
          <w:sz w:val="28"/>
          <w:szCs w:val="28"/>
        </w:rPr>
        <w:t>В целях принятия обоснованного и объективного решения для участия в заседаниях комиссии могут приглашаться эксперты. Эксперты проводят свою работу на добровольной и безвозмездной основе.</w:t>
      </w:r>
    </w:p>
    <w:p w:rsidR="00893D7D" w:rsidRPr="003C72D4" w:rsidRDefault="00893D7D" w:rsidP="007832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325C" w:rsidRPr="00622E20" w:rsidRDefault="0078325C" w:rsidP="007832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325C" w:rsidRPr="001110DC" w:rsidRDefault="00C2427A" w:rsidP="00F26E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93D7D">
        <w:rPr>
          <w:sz w:val="28"/>
          <w:szCs w:val="28"/>
        </w:rPr>
        <w:t>Комиссия осуществляет следующие функции:</w:t>
      </w:r>
    </w:p>
    <w:p w:rsidR="00893D7D" w:rsidRDefault="00893D7D" w:rsidP="00893D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130E" w:rsidRDefault="00C223FF" w:rsidP="00C223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D35F0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="0078325C" w:rsidRPr="001110DC">
        <w:rPr>
          <w:sz w:val="28"/>
          <w:szCs w:val="28"/>
        </w:rPr>
        <w:t xml:space="preserve">роводит оценку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на основании </w:t>
      </w:r>
      <w:hyperlink w:anchor="Par55" w:history="1">
        <w:r w:rsidR="0078325C" w:rsidRPr="001110DC">
          <w:rPr>
            <w:sz w:val="28"/>
            <w:szCs w:val="28"/>
          </w:rPr>
          <w:t>критериев</w:t>
        </w:r>
      </w:hyperlink>
      <w:r w:rsidR="0078325C" w:rsidRPr="001110DC">
        <w:rPr>
          <w:sz w:val="28"/>
          <w:szCs w:val="28"/>
        </w:rPr>
        <w:t>,</w:t>
      </w:r>
      <w:r w:rsidR="00D35F0C">
        <w:rPr>
          <w:sz w:val="28"/>
          <w:szCs w:val="28"/>
        </w:rPr>
        <w:t xml:space="preserve"> установленных Правилами проведения оценки последствий принятия решения о </w:t>
      </w:r>
      <w:r w:rsidR="00D35F0C" w:rsidRPr="001110DC">
        <w:rPr>
          <w:sz w:val="28"/>
          <w:szCs w:val="28"/>
        </w:rPr>
        <w:t>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</w:t>
      </w:r>
      <w:r w:rsidR="0078325C" w:rsidRPr="001110DC">
        <w:rPr>
          <w:sz w:val="28"/>
          <w:szCs w:val="28"/>
        </w:rPr>
        <w:t xml:space="preserve"> </w:t>
      </w:r>
      <w:r w:rsidR="00D35F0C">
        <w:rPr>
          <w:sz w:val="28"/>
          <w:szCs w:val="28"/>
        </w:rPr>
        <w:t xml:space="preserve">утвержденными </w:t>
      </w:r>
      <w:r>
        <w:rPr>
          <w:sz w:val="28"/>
          <w:szCs w:val="28"/>
        </w:rPr>
        <w:t>п</w:t>
      </w:r>
      <w:r w:rsidR="00D35F0C">
        <w:rPr>
          <w:sz w:val="28"/>
          <w:szCs w:val="28"/>
        </w:rPr>
        <w:t>остановлением правительства Еврейской автономной области от 06.07.2015 № 310-пп (далее – критерии);</w:t>
      </w:r>
      <w:proofErr w:type="gramEnd"/>
    </w:p>
    <w:p w:rsidR="0078325C" w:rsidRDefault="00C223FF" w:rsidP="007832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78325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78325C" w:rsidRPr="001110DC">
        <w:rPr>
          <w:sz w:val="28"/>
          <w:szCs w:val="28"/>
        </w:rPr>
        <w:t>отовит заключение об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собственностью;</w:t>
      </w:r>
    </w:p>
    <w:p w:rsidR="00D35F0C" w:rsidRDefault="00C223FF" w:rsidP="007832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2.3.П</w:t>
      </w:r>
      <w:r w:rsidR="0078325C" w:rsidRPr="001110DC">
        <w:rPr>
          <w:sz w:val="28"/>
          <w:szCs w:val="28"/>
        </w:rPr>
        <w:t xml:space="preserve">роводит оценку последствий принятия решения о реорганизации или ликвидации </w:t>
      </w:r>
      <w:r w:rsidR="00D35F0C" w:rsidRPr="00D35F0C">
        <w:rPr>
          <w:sz w:val="28"/>
          <w:szCs w:val="28"/>
        </w:rPr>
        <w:t>муниципальных образовательных организаций и (или)</w:t>
      </w:r>
      <w:r w:rsidR="00D35F0C">
        <w:rPr>
          <w:sz w:val="28"/>
          <w:szCs w:val="28"/>
        </w:rPr>
        <w:t xml:space="preserve"> </w:t>
      </w:r>
      <w:r w:rsidR="0078325C" w:rsidRPr="00D35F0C">
        <w:rPr>
          <w:sz w:val="28"/>
          <w:szCs w:val="28"/>
        </w:rPr>
        <w:t>муниципальн</w:t>
      </w:r>
      <w:r w:rsidR="000778C1">
        <w:rPr>
          <w:sz w:val="28"/>
          <w:szCs w:val="28"/>
        </w:rPr>
        <w:t xml:space="preserve">ых </w:t>
      </w:r>
      <w:r w:rsidR="0078325C" w:rsidRPr="00D35F0C">
        <w:rPr>
          <w:sz w:val="28"/>
          <w:szCs w:val="28"/>
        </w:rPr>
        <w:t xml:space="preserve"> организаци</w:t>
      </w:r>
      <w:r w:rsidR="000778C1">
        <w:rPr>
          <w:sz w:val="28"/>
          <w:szCs w:val="28"/>
        </w:rPr>
        <w:t>й</w:t>
      </w:r>
      <w:r w:rsidR="0078325C" w:rsidRPr="00D35F0C">
        <w:rPr>
          <w:sz w:val="28"/>
          <w:szCs w:val="28"/>
        </w:rPr>
        <w:t>, о</w:t>
      </w:r>
      <w:r w:rsidR="0078325C" w:rsidRPr="001110DC">
        <w:rPr>
          <w:sz w:val="28"/>
          <w:szCs w:val="28"/>
        </w:rPr>
        <w:t>бразующ</w:t>
      </w:r>
      <w:r w:rsidR="000778C1">
        <w:rPr>
          <w:sz w:val="28"/>
          <w:szCs w:val="28"/>
        </w:rPr>
        <w:t>их</w:t>
      </w:r>
      <w:r w:rsidR="0078325C" w:rsidRPr="001110DC">
        <w:rPr>
          <w:sz w:val="28"/>
          <w:szCs w:val="28"/>
        </w:rPr>
        <w:t xml:space="preserve"> социальную инфраструктуру для детей, на основании </w:t>
      </w:r>
      <w:hyperlink w:anchor="Par78" w:history="1">
        <w:r w:rsidR="0078325C" w:rsidRPr="00C92384">
          <w:rPr>
            <w:sz w:val="28"/>
            <w:szCs w:val="28"/>
          </w:rPr>
          <w:t>критериев</w:t>
        </w:r>
      </w:hyperlink>
      <w:r w:rsidR="0078325C" w:rsidRPr="001110DC">
        <w:rPr>
          <w:sz w:val="28"/>
          <w:szCs w:val="28"/>
        </w:rPr>
        <w:t xml:space="preserve">, </w:t>
      </w:r>
      <w:r w:rsidR="00D35F0C">
        <w:rPr>
          <w:sz w:val="28"/>
          <w:szCs w:val="28"/>
        </w:rPr>
        <w:t xml:space="preserve">установленных Правилами проведения оценки последствий принятия решения о </w:t>
      </w:r>
      <w:r w:rsidR="00D35F0C" w:rsidRPr="001110DC">
        <w:rPr>
          <w:sz w:val="28"/>
          <w:szCs w:val="28"/>
        </w:rPr>
        <w:t xml:space="preserve">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</w:t>
      </w:r>
      <w:r w:rsidR="00D35F0C">
        <w:rPr>
          <w:sz w:val="28"/>
          <w:szCs w:val="28"/>
        </w:rPr>
        <w:t xml:space="preserve">утвержденными </w:t>
      </w:r>
      <w:r>
        <w:rPr>
          <w:sz w:val="28"/>
          <w:szCs w:val="28"/>
        </w:rPr>
        <w:t>п</w:t>
      </w:r>
      <w:r w:rsidR="00D35F0C">
        <w:rPr>
          <w:sz w:val="28"/>
          <w:szCs w:val="28"/>
        </w:rPr>
        <w:t>остановлением правительства Еврейской автономной области от 06.07.2015 № 310-пп</w:t>
      </w:r>
      <w:r w:rsidR="000778C1">
        <w:rPr>
          <w:sz w:val="28"/>
          <w:szCs w:val="28"/>
        </w:rPr>
        <w:t xml:space="preserve"> (далее – критерии);</w:t>
      </w:r>
      <w:proofErr w:type="gramEnd"/>
    </w:p>
    <w:p w:rsidR="0078325C" w:rsidRDefault="00C223FF" w:rsidP="007832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2.4.Г</w:t>
      </w:r>
      <w:r w:rsidR="0078325C" w:rsidRPr="001110DC">
        <w:rPr>
          <w:sz w:val="28"/>
          <w:szCs w:val="28"/>
        </w:rPr>
        <w:t xml:space="preserve">отовит заключение об оценке последствий принятия решения о реорганизации или ликвидации </w:t>
      </w:r>
      <w:r w:rsidR="00DC68C2" w:rsidRPr="00D35F0C">
        <w:rPr>
          <w:sz w:val="28"/>
          <w:szCs w:val="28"/>
        </w:rPr>
        <w:t>муниципальных образовательных организаций и (или)</w:t>
      </w:r>
      <w:r w:rsidR="00DC68C2">
        <w:rPr>
          <w:sz w:val="28"/>
          <w:szCs w:val="28"/>
        </w:rPr>
        <w:t xml:space="preserve"> </w:t>
      </w:r>
      <w:r w:rsidR="0078325C" w:rsidRPr="001110DC">
        <w:rPr>
          <w:sz w:val="28"/>
          <w:szCs w:val="28"/>
        </w:rPr>
        <w:t>муниципальной организации, образующ</w:t>
      </w:r>
      <w:r w:rsidR="00DC68C2">
        <w:rPr>
          <w:sz w:val="28"/>
          <w:szCs w:val="28"/>
        </w:rPr>
        <w:t>их</w:t>
      </w:r>
      <w:r w:rsidR="0078325C" w:rsidRPr="001110DC">
        <w:rPr>
          <w:sz w:val="28"/>
          <w:szCs w:val="28"/>
        </w:rPr>
        <w:t xml:space="preserve"> соци</w:t>
      </w:r>
      <w:r w:rsidR="00A731B9">
        <w:rPr>
          <w:sz w:val="28"/>
          <w:szCs w:val="28"/>
        </w:rPr>
        <w:t>альную инфраструктуру для детей;</w:t>
      </w:r>
    </w:p>
    <w:p w:rsidR="00A731B9" w:rsidRPr="001110DC" w:rsidRDefault="00195580" w:rsidP="007832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2.5.П</w:t>
      </w:r>
      <w:r w:rsidR="00A731B9">
        <w:rPr>
          <w:sz w:val="28"/>
          <w:szCs w:val="28"/>
        </w:rPr>
        <w:t>ри необходимости дает оценку дальнейшей деятельности муниципальной образовательной организации, функции и полномочия учредителя которой осуществляет администрация муниципального района.</w:t>
      </w:r>
    </w:p>
    <w:p w:rsidR="0078325C" w:rsidRPr="00187768" w:rsidRDefault="0078325C" w:rsidP="007832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87768">
        <w:rPr>
          <w:sz w:val="28"/>
          <w:szCs w:val="28"/>
        </w:rPr>
        <w:t>Комиссия проводит оценку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а также реорганизации или ликвидации</w:t>
      </w:r>
      <w:r w:rsidR="00A731B9" w:rsidRPr="00A731B9">
        <w:rPr>
          <w:sz w:val="28"/>
          <w:szCs w:val="28"/>
        </w:rPr>
        <w:t xml:space="preserve"> </w:t>
      </w:r>
      <w:r w:rsidR="00A731B9" w:rsidRPr="00D35F0C">
        <w:rPr>
          <w:sz w:val="28"/>
          <w:szCs w:val="28"/>
        </w:rPr>
        <w:t>муниципальных образовательных организаций и (или)</w:t>
      </w:r>
      <w:r w:rsidR="00A731B9">
        <w:rPr>
          <w:sz w:val="28"/>
          <w:szCs w:val="28"/>
        </w:rPr>
        <w:t xml:space="preserve"> </w:t>
      </w:r>
      <w:r w:rsidR="00A731B9" w:rsidRPr="001110DC">
        <w:rPr>
          <w:sz w:val="28"/>
          <w:szCs w:val="28"/>
        </w:rPr>
        <w:t>муниципальн</w:t>
      </w:r>
      <w:r w:rsidR="00A731B9">
        <w:rPr>
          <w:sz w:val="28"/>
          <w:szCs w:val="28"/>
        </w:rPr>
        <w:t>ых</w:t>
      </w:r>
      <w:r w:rsidR="00A731B9" w:rsidRPr="001110DC">
        <w:rPr>
          <w:sz w:val="28"/>
          <w:szCs w:val="28"/>
        </w:rPr>
        <w:t xml:space="preserve"> организаци</w:t>
      </w:r>
      <w:r w:rsidR="00A731B9">
        <w:rPr>
          <w:sz w:val="28"/>
          <w:szCs w:val="28"/>
        </w:rPr>
        <w:t>й</w:t>
      </w:r>
      <w:r w:rsidRPr="00187768">
        <w:rPr>
          <w:sz w:val="28"/>
          <w:szCs w:val="28"/>
        </w:rPr>
        <w:t>, образующих социальную инфраструктуру для детей, на основании документов, представленных</w:t>
      </w:r>
      <w:r w:rsidR="002F1E8E" w:rsidRPr="00187768">
        <w:rPr>
          <w:sz w:val="28"/>
          <w:szCs w:val="28"/>
        </w:rPr>
        <w:t xml:space="preserve"> администрацией муниципального района</w:t>
      </w:r>
      <w:r w:rsidRPr="00187768">
        <w:rPr>
          <w:sz w:val="28"/>
          <w:szCs w:val="28"/>
        </w:rPr>
        <w:t xml:space="preserve">, </w:t>
      </w:r>
      <w:r w:rsidR="00A731B9">
        <w:rPr>
          <w:sz w:val="28"/>
          <w:szCs w:val="28"/>
        </w:rPr>
        <w:t>осуществляющей функции и полномочия учредителя</w:t>
      </w:r>
      <w:r w:rsidR="00A731B9" w:rsidRPr="00A731B9">
        <w:rPr>
          <w:sz w:val="28"/>
          <w:szCs w:val="28"/>
        </w:rPr>
        <w:t xml:space="preserve"> </w:t>
      </w:r>
      <w:r w:rsidR="00A731B9" w:rsidRPr="00D35F0C">
        <w:rPr>
          <w:sz w:val="28"/>
          <w:szCs w:val="28"/>
        </w:rPr>
        <w:t>муниципальных образовательных организаций и (или)</w:t>
      </w:r>
      <w:r w:rsidR="00A731B9">
        <w:rPr>
          <w:sz w:val="28"/>
          <w:szCs w:val="28"/>
        </w:rPr>
        <w:t xml:space="preserve"> </w:t>
      </w:r>
      <w:r w:rsidR="00A731B9" w:rsidRPr="001110DC">
        <w:rPr>
          <w:sz w:val="28"/>
          <w:szCs w:val="28"/>
        </w:rPr>
        <w:t>муниципальн</w:t>
      </w:r>
      <w:r w:rsidR="00A731B9">
        <w:rPr>
          <w:sz w:val="28"/>
          <w:szCs w:val="28"/>
        </w:rPr>
        <w:t>ых</w:t>
      </w:r>
      <w:r w:rsidR="00A731B9" w:rsidRPr="001110DC">
        <w:rPr>
          <w:sz w:val="28"/>
          <w:szCs w:val="28"/>
        </w:rPr>
        <w:t xml:space="preserve"> организаци</w:t>
      </w:r>
      <w:r w:rsidR="00A731B9">
        <w:rPr>
          <w:sz w:val="28"/>
          <w:szCs w:val="28"/>
        </w:rPr>
        <w:t>й</w:t>
      </w:r>
      <w:r w:rsidR="00A731B9" w:rsidRPr="00187768">
        <w:rPr>
          <w:sz w:val="28"/>
          <w:szCs w:val="28"/>
        </w:rPr>
        <w:t>, образующих</w:t>
      </w:r>
      <w:proofErr w:type="gramEnd"/>
      <w:r w:rsidR="00A731B9" w:rsidRPr="00187768">
        <w:rPr>
          <w:sz w:val="28"/>
          <w:szCs w:val="28"/>
        </w:rPr>
        <w:t xml:space="preserve"> социальную инфраструктуру для детей</w:t>
      </w:r>
      <w:r w:rsidR="002A0DB5">
        <w:rPr>
          <w:sz w:val="28"/>
          <w:szCs w:val="28"/>
        </w:rPr>
        <w:t>,</w:t>
      </w:r>
      <w:r w:rsidR="00A731B9">
        <w:rPr>
          <w:sz w:val="28"/>
          <w:szCs w:val="28"/>
        </w:rPr>
        <w:t xml:space="preserve"> </w:t>
      </w:r>
      <w:r w:rsidRPr="00187768">
        <w:rPr>
          <w:sz w:val="28"/>
          <w:szCs w:val="28"/>
        </w:rPr>
        <w:t>перечень которых устанавливается</w:t>
      </w:r>
      <w:r w:rsidR="002F1E8E" w:rsidRPr="00187768">
        <w:rPr>
          <w:sz w:val="28"/>
          <w:szCs w:val="28"/>
        </w:rPr>
        <w:t xml:space="preserve"> администрацией муниципального района</w:t>
      </w:r>
      <w:r w:rsidR="00187768">
        <w:rPr>
          <w:sz w:val="28"/>
          <w:szCs w:val="28"/>
        </w:rPr>
        <w:t>,</w:t>
      </w:r>
      <w:r w:rsidRPr="00187768">
        <w:rPr>
          <w:sz w:val="28"/>
          <w:szCs w:val="28"/>
        </w:rPr>
        <w:t xml:space="preserve"> по согласованию с комитетом образования Еврейской автономной области.</w:t>
      </w:r>
    </w:p>
    <w:p w:rsidR="0078325C" w:rsidRPr="00A95AC6" w:rsidRDefault="0078325C" w:rsidP="0078325C">
      <w:pPr>
        <w:widowControl w:val="0"/>
        <w:autoSpaceDE w:val="0"/>
        <w:autoSpaceDN w:val="0"/>
        <w:adjustRightInd w:val="0"/>
        <w:rPr>
          <w:color w:val="993300"/>
          <w:sz w:val="28"/>
          <w:szCs w:val="28"/>
        </w:rPr>
      </w:pPr>
    </w:p>
    <w:p w:rsidR="0078325C" w:rsidRDefault="006C68B1" w:rsidP="007832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8325C">
        <w:rPr>
          <w:sz w:val="28"/>
          <w:szCs w:val="28"/>
        </w:rPr>
        <w:t xml:space="preserve"> </w:t>
      </w:r>
      <w:r w:rsidR="0078325C" w:rsidRPr="00401C7F">
        <w:rPr>
          <w:sz w:val="28"/>
          <w:szCs w:val="28"/>
        </w:rPr>
        <w:t>Для выполнения возложенных функций комиссия при решении вопросов, входящих в ее компетенцию, имеет право:</w:t>
      </w:r>
    </w:p>
    <w:p w:rsidR="0078325C" w:rsidRPr="00401C7F" w:rsidRDefault="00195580" w:rsidP="007832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3.1.С</w:t>
      </w:r>
      <w:r w:rsidR="0078325C" w:rsidRPr="00401C7F">
        <w:rPr>
          <w:sz w:val="28"/>
          <w:szCs w:val="28"/>
        </w:rPr>
        <w:t>оздавать рабочие группы</w:t>
      </w:r>
      <w:r w:rsidR="00026233">
        <w:rPr>
          <w:sz w:val="28"/>
          <w:szCs w:val="28"/>
        </w:rPr>
        <w:t>.</w:t>
      </w:r>
    </w:p>
    <w:p w:rsidR="0078325C" w:rsidRPr="00401C7F" w:rsidRDefault="00026233" w:rsidP="007832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3.2.З</w:t>
      </w:r>
      <w:r w:rsidR="0078325C" w:rsidRPr="00401C7F">
        <w:rPr>
          <w:sz w:val="28"/>
          <w:szCs w:val="28"/>
        </w:rPr>
        <w:t>апрашивать документы, материалы и информацию, необходимые для принятия решения по рассматриваемым вопросам, и устан</w:t>
      </w:r>
      <w:r w:rsidR="0078325C">
        <w:rPr>
          <w:sz w:val="28"/>
          <w:szCs w:val="28"/>
        </w:rPr>
        <w:t>авливать сроки их представления.</w:t>
      </w:r>
    </w:p>
    <w:p w:rsidR="0078325C" w:rsidRPr="009B64EE" w:rsidRDefault="006C68B1" w:rsidP="007832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8325C" w:rsidRPr="009B64EE">
        <w:rPr>
          <w:sz w:val="28"/>
          <w:szCs w:val="28"/>
        </w:rPr>
        <w:t>. По итогам работы комиссии оформляется заключение (положительное или отрицательное), которое подписывается участвующими в заседании членами комиссии.</w:t>
      </w:r>
    </w:p>
    <w:p w:rsidR="0078325C" w:rsidRPr="009B64EE" w:rsidRDefault="0078325C" w:rsidP="007832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64EE">
        <w:rPr>
          <w:sz w:val="28"/>
          <w:szCs w:val="28"/>
        </w:rPr>
        <w:t>Член комиссии, не согласный с принятым решением, имеет право в письменном виде изложить свое особое мнение, которое прилагается к заключению комиссии.</w:t>
      </w:r>
    </w:p>
    <w:p w:rsidR="0078325C" w:rsidRPr="009B64EE" w:rsidRDefault="0078325C" w:rsidP="007832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64EE">
        <w:rPr>
          <w:sz w:val="28"/>
          <w:szCs w:val="28"/>
        </w:rPr>
        <w:t>Заключение подготавливается и оформляется комиссией в ср</w:t>
      </w:r>
      <w:r>
        <w:rPr>
          <w:sz w:val="28"/>
          <w:szCs w:val="28"/>
        </w:rPr>
        <w:t xml:space="preserve">ок не более 20 рабочих дней </w:t>
      </w:r>
      <w:proofErr w:type="gramStart"/>
      <w:r w:rsidR="00D4129F">
        <w:rPr>
          <w:sz w:val="28"/>
          <w:szCs w:val="28"/>
        </w:rPr>
        <w:t>с</w:t>
      </w:r>
      <w:r w:rsidRPr="009B64EE">
        <w:rPr>
          <w:sz w:val="28"/>
          <w:szCs w:val="28"/>
        </w:rPr>
        <w:t xml:space="preserve"> даты проведения</w:t>
      </w:r>
      <w:proofErr w:type="gramEnd"/>
      <w:r w:rsidRPr="009B64EE">
        <w:rPr>
          <w:sz w:val="28"/>
          <w:szCs w:val="28"/>
        </w:rPr>
        <w:t xml:space="preserve"> заседания комиссии.</w:t>
      </w:r>
    </w:p>
    <w:p w:rsidR="0078325C" w:rsidRPr="009B64EE" w:rsidRDefault="00D4129F" w:rsidP="007832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325C" w:rsidRPr="009B64EE">
        <w:rPr>
          <w:sz w:val="28"/>
          <w:szCs w:val="28"/>
        </w:rPr>
        <w:t xml:space="preserve">. В заключении об оценке последствий принятия решения о реконструкции, модернизации, об изменении назначения или о ликвидации </w:t>
      </w:r>
      <w:r w:rsidR="0078325C" w:rsidRPr="009B64EE">
        <w:rPr>
          <w:sz w:val="28"/>
          <w:szCs w:val="28"/>
        </w:rPr>
        <w:lastRenderedPageBreak/>
        <w:t>объекта социальной инфраструктуры для детей, являющегося муниципальной собственностью, указываются:</w:t>
      </w:r>
    </w:p>
    <w:p w:rsidR="0078325C" w:rsidRPr="009B64EE" w:rsidRDefault="00EE5FDC" w:rsidP="007832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5.1.Н</w:t>
      </w:r>
      <w:r w:rsidR="0078325C" w:rsidRPr="009B64EE">
        <w:rPr>
          <w:sz w:val="28"/>
          <w:szCs w:val="28"/>
        </w:rPr>
        <w:t xml:space="preserve">аименование муниципальной организации, за которой </w:t>
      </w:r>
      <w:r w:rsidR="00D90A6A">
        <w:rPr>
          <w:sz w:val="28"/>
          <w:szCs w:val="28"/>
        </w:rPr>
        <w:t>на соответствующем вещном праве</w:t>
      </w:r>
      <w:r w:rsidR="002F1E8E">
        <w:rPr>
          <w:sz w:val="28"/>
          <w:szCs w:val="28"/>
        </w:rPr>
        <w:t xml:space="preserve"> </w:t>
      </w:r>
      <w:r w:rsidR="0078325C" w:rsidRPr="009B64EE">
        <w:rPr>
          <w:sz w:val="28"/>
          <w:szCs w:val="28"/>
        </w:rPr>
        <w:t>закреплен объект социальной инфраструктуры для детей, являющийся муниципальной собственностью, предложенный к реконструкции, модернизации, изме</w:t>
      </w:r>
      <w:r>
        <w:rPr>
          <w:sz w:val="28"/>
          <w:szCs w:val="28"/>
        </w:rPr>
        <w:t>нению назначения или ликвидации.</w:t>
      </w:r>
    </w:p>
    <w:p w:rsidR="0078325C" w:rsidRPr="009B64EE" w:rsidRDefault="00EE5FDC" w:rsidP="007832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5.2.Н</w:t>
      </w:r>
      <w:r w:rsidR="0078325C" w:rsidRPr="009B64EE">
        <w:rPr>
          <w:sz w:val="28"/>
          <w:szCs w:val="28"/>
        </w:rPr>
        <w:t>аименование объекта социальной инфраструктуры для детей, являющегося муниципальной собственностью, предложенного к реконструкции, модернизации, изме</w:t>
      </w:r>
      <w:r>
        <w:rPr>
          <w:sz w:val="28"/>
          <w:szCs w:val="28"/>
        </w:rPr>
        <w:t>нению назначения или ликвидации.</w:t>
      </w:r>
    </w:p>
    <w:p w:rsidR="0078325C" w:rsidRPr="009B64EE" w:rsidRDefault="00EE5FDC" w:rsidP="007832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5.3.П</w:t>
      </w:r>
      <w:r w:rsidR="0078325C" w:rsidRPr="009B64EE">
        <w:rPr>
          <w:sz w:val="28"/>
          <w:szCs w:val="28"/>
        </w:rPr>
        <w:t xml:space="preserve">редложение </w:t>
      </w:r>
      <w:r w:rsidR="002F1E8E">
        <w:rPr>
          <w:sz w:val="28"/>
          <w:szCs w:val="28"/>
        </w:rPr>
        <w:t>администрации муниципального района</w:t>
      </w:r>
      <w:r w:rsidR="0078325C" w:rsidRPr="002F1E8E">
        <w:rPr>
          <w:sz w:val="28"/>
          <w:szCs w:val="28"/>
        </w:rPr>
        <w:t xml:space="preserve">, </w:t>
      </w:r>
      <w:r w:rsidR="00BA5592">
        <w:rPr>
          <w:sz w:val="28"/>
          <w:szCs w:val="28"/>
        </w:rPr>
        <w:t xml:space="preserve">осуществляющего функции и полномочия учредителя муниципальной организации, </w:t>
      </w:r>
      <w:r w:rsidR="0078325C" w:rsidRPr="002F1E8E">
        <w:rPr>
          <w:sz w:val="28"/>
          <w:szCs w:val="28"/>
        </w:rPr>
        <w:t xml:space="preserve">за которой </w:t>
      </w:r>
      <w:r w:rsidR="00BA5592">
        <w:rPr>
          <w:sz w:val="28"/>
          <w:szCs w:val="28"/>
        </w:rPr>
        <w:t>на соответствующем вещном праве</w:t>
      </w:r>
      <w:r w:rsidR="002F1E8E" w:rsidRPr="002F1E8E">
        <w:rPr>
          <w:sz w:val="28"/>
          <w:szCs w:val="28"/>
        </w:rPr>
        <w:t xml:space="preserve"> </w:t>
      </w:r>
      <w:r w:rsidR="0078325C" w:rsidRPr="002F1E8E">
        <w:rPr>
          <w:sz w:val="28"/>
          <w:szCs w:val="28"/>
        </w:rPr>
        <w:t>закреплен объект социальной инфраструктуры для детей, являющийся муниципальной собственностью,</w:t>
      </w:r>
      <w:r w:rsidR="0078325C" w:rsidRPr="009B64EE">
        <w:rPr>
          <w:sz w:val="28"/>
          <w:szCs w:val="28"/>
        </w:rPr>
        <w:t xml:space="preserve"> о дальнейшем распоряжении объектом социальной инфраструктуры для детей, являющимся муниципальной собственностью, которое в</w:t>
      </w:r>
      <w:r>
        <w:rPr>
          <w:sz w:val="28"/>
          <w:szCs w:val="28"/>
        </w:rPr>
        <w:t>ыносилось на заседание комиссии.</w:t>
      </w:r>
    </w:p>
    <w:p w:rsidR="0078325C" w:rsidRPr="009B64EE" w:rsidRDefault="00EE5FDC" w:rsidP="007832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5.4.З</w:t>
      </w:r>
      <w:r w:rsidR="0078325C" w:rsidRPr="009B64EE">
        <w:rPr>
          <w:sz w:val="28"/>
          <w:szCs w:val="28"/>
        </w:rPr>
        <w:t>начения всех критериев, на основании которых оцениваются последствия реконструкции, модернизации, изменения назначения или ликвидации объекта социальной инфраструктуры для детей, являющего</w:t>
      </w:r>
      <w:r>
        <w:rPr>
          <w:sz w:val="28"/>
          <w:szCs w:val="28"/>
        </w:rPr>
        <w:t>ся муниципальной собственностью.</w:t>
      </w:r>
    </w:p>
    <w:p w:rsidR="0078325C" w:rsidRPr="009B64EE" w:rsidRDefault="00EE5FDC" w:rsidP="007832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5.5.Р</w:t>
      </w:r>
      <w:r w:rsidR="0078325C" w:rsidRPr="009B64EE">
        <w:rPr>
          <w:sz w:val="28"/>
          <w:szCs w:val="28"/>
        </w:rPr>
        <w:t>ешение комиссии.</w:t>
      </w:r>
    </w:p>
    <w:p w:rsidR="0078325C" w:rsidRPr="009B64EE" w:rsidRDefault="00BA5592" w:rsidP="007832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8325C" w:rsidRPr="009B64EE">
        <w:rPr>
          <w:sz w:val="28"/>
          <w:szCs w:val="28"/>
        </w:rPr>
        <w:t xml:space="preserve">. В заключении об оценке последствий принятия решения о реорганизации или ликвидации </w:t>
      </w:r>
      <w:r w:rsidR="00325BA4">
        <w:rPr>
          <w:sz w:val="28"/>
          <w:szCs w:val="28"/>
        </w:rPr>
        <w:t xml:space="preserve">муниципальной образовательной организации и (или) </w:t>
      </w:r>
      <w:r w:rsidR="0078325C" w:rsidRPr="009B64EE">
        <w:rPr>
          <w:sz w:val="28"/>
          <w:szCs w:val="28"/>
        </w:rPr>
        <w:t>муниципальной организации, образующей социальную инфраструктуру для детей, указываются:</w:t>
      </w:r>
    </w:p>
    <w:p w:rsidR="0078325C" w:rsidRPr="009B64EE" w:rsidRDefault="00EE5FDC" w:rsidP="007832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6.1.Н</w:t>
      </w:r>
      <w:r w:rsidR="0078325C" w:rsidRPr="009B64EE">
        <w:rPr>
          <w:sz w:val="28"/>
          <w:szCs w:val="28"/>
        </w:rPr>
        <w:t xml:space="preserve">аименование </w:t>
      </w:r>
      <w:r w:rsidR="00325BA4">
        <w:rPr>
          <w:sz w:val="28"/>
          <w:szCs w:val="28"/>
        </w:rPr>
        <w:t xml:space="preserve"> муниципальной образовательной организации и (или) </w:t>
      </w:r>
      <w:r w:rsidR="0078325C" w:rsidRPr="009B64EE">
        <w:rPr>
          <w:sz w:val="28"/>
          <w:szCs w:val="28"/>
        </w:rPr>
        <w:t>муниципальной организации, образующей социальную инфраструктуру для детей, предлагаемой</w:t>
      </w:r>
      <w:r>
        <w:rPr>
          <w:sz w:val="28"/>
          <w:szCs w:val="28"/>
        </w:rPr>
        <w:t xml:space="preserve"> к реорганизации или ликвидации.</w:t>
      </w:r>
    </w:p>
    <w:p w:rsidR="0078325C" w:rsidRPr="009B64EE" w:rsidRDefault="00EE5FDC" w:rsidP="007832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6.2.П</w:t>
      </w:r>
      <w:r w:rsidR="0078325C" w:rsidRPr="002F0EDC">
        <w:rPr>
          <w:sz w:val="28"/>
          <w:szCs w:val="28"/>
        </w:rPr>
        <w:t xml:space="preserve">редложение </w:t>
      </w:r>
      <w:r w:rsidR="002F0EDC" w:rsidRPr="002F0EDC">
        <w:rPr>
          <w:sz w:val="28"/>
          <w:szCs w:val="28"/>
        </w:rPr>
        <w:t>администрации муниципального района</w:t>
      </w:r>
      <w:r w:rsidR="00325BA4">
        <w:rPr>
          <w:sz w:val="28"/>
          <w:szCs w:val="28"/>
        </w:rPr>
        <w:t>, осуществляющей функции и полномочия учредителя муниципальной образовательной организации и (или) муниципальной организации, образующей социальную инфраструктуру для детей,</w:t>
      </w:r>
      <w:r w:rsidR="002F0EDC">
        <w:rPr>
          <w:b/>
          <w:color w:val="993300"/>
          <w:sz w:val="28"/>
          <w:szCs w:val="28"/>
        </w:rPr>
        <w:t xml:space="preserve"> </w:t>
      </w:r>
      <w:r w:rsidR="0078325C" w:rsidRPr="002F0EDC">
        <w:rPr>
          <w:sz w:val="28"/>
          <w:szCs w:val="28"/>
        </w:rPr>
        <w:t xml:space="preserve">о </w:t>
      </w:r>
      <w:r w:rsidR="0078325C" w:rsidRPr="009B64EE">
        <w:rPr>
          <w:sz w:val="28"/>
          <w:szCs w:val="28"/>
        </w:rPr>
        <w:t xml:space="preserve">реорганизации или ликвидации </w:t>
      </w:r>
      <w:r w:rsidR="00325BA4">
        <w:rPr>
          <w:sz w:val="28"/>
          <w:szCs w:val="28"/>
        </w:rPr>
        <w:t xml:space="preserve">муниципальной образовательной организации и (или) </w:t>
      </w:r>
      <w:r w:rsidR="0078325C" w:rsidRPr="009B64EE">
        <w:rPr>
          <w:sz w:val="28"/>
          <w:szCs w:val="28"/>
        </w:rPr>
        <w:t>муниципальной организации, образующей социальную инфраструктуру для детей, которое в</w:t>
      </w:r>
      <w:r>
        <w:rPr>
          <w:sz w:val="28"/>
          <w:szCs w:val="28"/>
        </w:rPr>
        <w:t>ыносилось на заседание комиссии.</w:t>
      </w:r>
    </w:p>
    <w:p w:rsidR="0078325C" w:rsidRPr="009B64EE" w:rsidRDefault="00EE5FDC" w:rsidP="007832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6.3.З</w:t>
      </w:r>
      <w:r w:rsidR="0078325C" w:rsidRPr="009B64EE">
        <w:rPr>
          <w:sz w:val="28"/>
          <w:szCs w:val="28"/>
        </w:rPr>
        <w:t xml:space="preserve">начения всех критериев, на основании которых оцениваются последствия реорганизации или ликвидации </w:t>
      </w:r>
      <w:r w:rsidR="00325BA4">
        <w:rPr>
          <w:sz w:val="28"/>
          <w:szCs w:val="28"/>
        </w:rPr>
        <w:t xml:space="preserve">муниципальной образовательной организации и (или) </w:t>
      </w:r>
      <w:r w:rsidR="0078325C" w:rsidRPr="009B64EE">
        <w:rPr>
          <w:sz w:val="28"/>
          <w:szCs w:val="28"/>
        </w:rPr>
        <w:t>муниципальной организации, образующей соци</w:t>
      </w:r>
      <w:r>
        <w:rPr>
          <w:sz w:val="28"/>
          <w:szCs w:val="28"/>
        </w:rPr>
        <w:t>альную инфраструктуру для детей.</w:t>
      </w:r>
    </w:p>
    <w:p w:rsidR="0078325C" w:rsidRPr="009B64EE" w:rsidRDefault="00EE5FDC" w:rsidP="007832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6.4.Р</w:t>
      </w:r>
      <w:r w:rsidR="0078325C" w:rsidRPr="009B64EE">
        <w:rPr>
          <w:sz w:val="28"/>
          <w:szCs w:val="28"/>
        </w:rPr>
        <w:t>ешение комиссии.</w:t>
      </w:r>
    </w:p>
    <w:p w:rsidR="0078325C" w:rsidRPr="009B64EE" w:rsidRDefault="004E14F0" w:rsidP="007832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8325C">
        <w:rPr>
          <w:sz w:val="28"/>
          <w:szCs w:val="28"/>
        </w:rPr>
        <w:t>.</w:t>
      </w:r>
      <w:r w:rsidR="0078325C" w:rsidRPr="009B64EE">
        <w:rPr>
          <w:sz w:val="28"/>
          <w:szCs w:val="28"/>
        </w:rPr>
        <w:t xml:space="preserve"> Заключение комиссии размещается на официальном сайте </w:t>
      </w:r>
      <w:r w:rsidR="0078325C">
        <w:rPr>
          <w:sz w:val="28"/>
          <w:szCs w:val="28"/>
        </w:rPr>
        <w:t xml:space="preserve">администрации муниципального района </w:t>
      </w:r>
      <w:r w:rsidR="0078325C" w:rsidRPr="009B64EE">
        <w:rPr>
          <w:sz w:val="28"/>
          <w:szCs w:val="28"/>
        </w:rPr>
        <w:t>в информационно-телекоммуникационной сети Интернет с учетом требований законодательства Российской Федерации о государственной тайне.</w:t>
      </w:r>
    </w:p>
    <w:p w:rsidR="009C1127" w:rsidRDefault="00C752F3" w:rsidP="007832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78325C" w:rsidRPr="009B64EE">
        <w:rPr>
          <w:sz w:val="28"/>
          <w:szCs w:val="28"/>
        </w:rPr>
        <w:t xml:space="preserve">. </w:t>
      </w:r>
      <w:proofErr w:type="gramStart"/>
      <w:r w:rsidR="0078325C" w:rsidRPr="009B64EE">
        <w:rPr>
          <w:sz w:val="28"/>
          <w:szCs w:val="28"/>
        </w:rPr>
        <w:t>Комиссия дает отрицательное заключение (о невозможности принятия решения о реконструкции, модернизации, об изменении назначения или о ликвидации объекта социальной инфрас</w:t>
      </w:r>
      <w:r w:rsidR="0078325C">
        <w:rPr>
          <w:sz w:val="28"/>
          <w:szCs w:val="28"/>
        </w:rPr>
        <w:t>труктуры для детей, являющегося</w:t>
      </w:r>
      <w:r w:rsidR="0078325C" w:rsidRPr="009B64EE">
        <w:rPr>
          <w:sz w:val="28"/>
          <w:szCs w:val="28"/>
        </w:rPr>
        <w:t xml:space="preserve"> муницип</w:t>
      </w:r>
      <w:r w:rsidR="00DE4C49">
        <w:rPr>
          <w:sz w:val="28"/>
          <w:szCs w:val="28"/>
        </w:rPr>
        <w:t>альной собственностью)</w:t>
      </w:r>
      <w:r w:rsidR="0078325C" w:rsidRPr="009B64EE">
        <w:rPr>
          <w:sz w:val="28"/>
          <w:szCs w:val="28"/>
        </w:rPr>
        <w:t xml:space="preserve"> в случае, если по итогам проведенного анализа не достигнуто хотя бы одно из значений критериев, установленных </w:t>
      </w:r>
      <w:r w:rsidR="009C1127">
        <w:rPr>
          <w:sz w:val="28"/>
          <w:szCs w:val="28"/>
        </w:rPr>
        <w:t>админ</w:t>
      </w:r>
      <w:r w:rsidR="009F6223">
        <w:rPr>
          <w:sz w:val="28"/>
          <w:szCs w:val="28"/>
        </w:rPr>
        <w:t>истрацией муниципального района, осуществляющей функции и полномочия учредителя муниципальной организации, за которой на соответствующем вещном праве закреплен указанный объект</w:t>
      </w:r>
      <w:proofErr w:type="gramEnd"/>
      <w:r w:rsidR="009F6223">
        <w:rPr>
          <w:sz w:val="28"/>
          <w:szCs w:val="28"/>
        </w:rPr>
        <w:t xml:space="preserve"> социальной инфраструктуры для детей</w:t>
      </w:r>
      <w:r w:rsidR="00DE4C49">
        <w:rPr>
          <w:sz w:val="28"/>
          <w:szCs w:val="28"/>
        </w:rPr>
        <w:t xml:space="preserve">, </w:t>
      </w:r>
      <w:proofErr w:type="gramStart"/>
      <w:r w:rsidR="00DE4C49">
        <w:rPr>
          <w:sz w:val="28"/>
          <w:szCs w:val="28"/>
        </w:rPr>
        <w:t>являющийся</w:t>
      </w:r>
      <w:proofErr w:type="gramEnd"/>
      <w:r w:rsidR="00DE4C49">
        <w:rPr>
          <w:sz w:val="28"/>
          <w:szCs w:val="28"/>
        </w:rPr>
        <w:t xml:space="preserve"> муниципальной собственностью.</w:t>
      </w:r>
    </w:p>
    <w:p w:rsidR="009C1127" w:rsidRDefault="0078325C" w:rsidP="00DE4C4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B64EE">
        <w:rPr>
          <w:sz w:val="28"/>
          <w:szCs w:val="28"/>
        </w:rPr>
        <w:t xml:space="preserve">Комиссия дает отрицательное заключение (о невозможности принятия решения о реорганизации или ликвидации </w:t>
      </w:r>
      <w:r w:rsidR="009F6223">
        <w:rPr>
          <w:sz w:val="28"/>
          <w:szCs w:val="28"/>
        </w:rPr>
        <w:t xml:space="preserve">муниципальной образовательной организации и (или) </w:t>
      </w:r>
      <w:r w:rsidRPr="009B64EE">
        <w:rPr>
          <w:sz w:val="28"/>
          <w:szCs w:val="28"/>
        </w:rPr>
        <w:t xml:space="preserve">муниципальной организации, образующей социальную инфраструктуру для детей) в случае, если по итогам проведенного анализа не достигнуто хотя бы одно из значений критериев, установленных </w:t>
      </w:r>
      <w:r w:rsidR="009C1127">
        <w:rPr>
          <w:sz w:val="28"/>
          <w:szCs w:val="28"/>
        </w:rPr>
        <w:t>админ</w:t>
      </w:r>
      <w:r w:rsidR="00DE4C49">
        <w:rPr>
          <w:sz w:val="28"/>
          <w:szCs w:val="28"/>
        </w:rPr>
        <w:t>истрацией муниципального района, осуществляющей функции и полномочия учредителя муниципальной образовательной организации и (или) муниципальной организации, образующей социальную инфраструктуру для детей.</w:t>
      </w:r>
      <w:proofErr w:type="gramEnd"/>
    </w:p>
    <w:p w:rsidR="0078325C" w:rsidRPr="008F7A52" w:rsidRDefault="008F7A52" w:rsidP="008F7A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8325C">
        <w:rPr>
          <w:sz w:val="28"/>
          <w:szCs w:val="28"/>
        </w:rPr>
        <w:t>.</w:t>
      </w:r>
      <w:r w:rsidR="0078325C" w:rsidRPr="009B64EE">
        <w:rPr>
          <w:sz w:val="28"/>
          <w:szCs w:val="28"/>
        </w:rPr>
        <w:t xml:space="preserve"> </w:t>
      </w:r>
      <w:proofErr w:type="gramStart"/>
      <w:r w:rsidR="0078325C" w:rsidRPr="009B64EE">
        <w:rPr>
          <w:sz w:val="28"/>
          <w:szCs w:val="28"/>
        </w:rPr>
        <w:t>Комиссия дает положительное заключение (о возможности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собственностью) в случае, если по итогам проведенного анализа достигнуты все з</w:t>
      </w:r>
      <w:r w:rsidR="009C1127">
        <w:rPr>
          <w:sz w:val="28"/>
          <w:szCs w:val="28"/>
        </w:rPr>
        <w:t>начения критериев, установленные администрацией муниципального района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осуществляющей функции и полномочия учредителя муниципальной организации, за которой на соответствующем вещном праве закреплен объект социальной инфраструктуры для детей, являющийся</w:t>
      </w:r>
      <w:proofErr w:type="gramEnd"/>
      <w:r>
        <w:rPr>
          <w:sz w:val="28"/>
          <w:szCs w:val="28"/>
        </w:rPr>
        <w:t xml:space="preserve"> муниципальной собственностью.</w:t>
      </w:r>
    </w:p>
    <w:p w:rsidR="008F7A52" w:rsidRPr="008F7A52" w:rsidRDefault="0078325C" w:rsidP="008F7A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B64EE">
        <w:rPr>
          <w:sz w:val="28"/>
          <w:szCs w:val="28"/>
        </w:rPr>
        <w:t xml:space="preserve">Комиссия дает положительное заключение (о возможности принятия решения о реорганизации или ликвидации </w:t>
      </w:r>
      <w:r w:rsidR="008F7A52">
        <w:rPr>
          <w:sz w:val="28"/>
          <w:szCs w:val="28"/>
        </w:rPr>
        <w:t xml:space="preserve">муниципальной образовательной организации и (или) </w:t>
      </w:r>
      <w:r w:rsidRPr="009B64EE">
        <w:rPr>
          <w:sz w:val="28"/>
          <w:szCs w:val="28"/>
        </w:rPr>
        <w:t xml:space="preserve">муниципальной организации, образующей социальную инфраструктуру для детей) в случае, если по итогам проведенного анализа достигнуты все значения критериев, установленные </w:t>
      </w:r>
      <w:r w:rsidR="009C1127">
        <w:rPr>
          <w:sz w:val="28"/>
          <w:szCs w:val="28"/>
        </w:rPr>
        <w:t>админ</w:t>
      </w:r>
      <w:r w:rsidR="008F7A52">
        <w:rPr>
          <w:sz w:val="28"/>
          <w:szCs w:val="28"/>
        </w:rPr>
        <w:t>истрацией муниципального района,</w:t>
      </w:r>
      <w:r w:rsidR="008F7A52" w:rsidRPr="008F7A52">
        <w:rPr>
          <w:sz w:val="28"/>
          <w:szCs w:val="28"/>
        </w:rPr>
        <w:t xml:space="preserve"> </w:t>
      </w:r>
      <w:r w:rsidR="008F7A52">
        <w:rPr>
          <w:sz w:val="28"/>
          <w:szCs w:val="28"/>
        </w:rPr>
        <w:t>осуществляющей функции и полномочия учредителя указанной муниципальной образовательной организации и (или) муниципальной организации, образующей социальную инфраструктуру для детей.</w:t>
      </w:r>
      <w:proofErr w:type="gramEnd"/>
    </w:p>
    <w:p w:rsidR="0078325C" w:rsidRPr="00622E20" w:rsidRDefault="0078325C" w:rsidP="007832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325C" w:rsidRPr="00622E20" w:rsidRDefault="0078325C" w:rsidP="0078325C">
      <w:pPr>
        <w:jc w:val="center"/>
        <w:rPr>
          <w:b/>
          <w:sz w:val="28"/>
          <w:szCs w:val="28"/>
        </w:rPr>
      </w:pPr>
    </w:p>
    <w:p w:rsidR="0078325C" w:rsidRPr="00622E20" w:rsidRDefault="0078325C" w:rsidP="0078325C">
      <w:pPr>
        <w:jc w:val="center"/>
        <w:rPr>
          <w:b/>
          <w:sz w:val="28"/>
          <w:szCs w:val="28"/>
        </w:rPr>
      </w:pPr>
    </w:p>
    <w:p w:rsidR="0078325C" w:rsidRPr="00622E20" w:rsidRDefault="0078325C" w:rsidP="0078325C">
      <w:pPr>
        <w:jc w:val="center"/>
        <w:rPr>
          <w:b/>
          <w:sz w:val="28"/>
          <w:szCs w:val="28"/>
        </w:rPr>
      </w:pPr>
    </w:p>
    <w:p w:rsidR="0078325C" w:rsidRPr="00622E20" w:rsidRDefault="0078325C" w:rsidP="0078325C">
      <w:pPr>
        <w:jc w:val="center"/>
        <w:rPr>
          <w:b/>
          <w:sz w:val="28"/>
          <w:szCs w:val="28"/>
        </w:rPr>
      </w:pPr>
    </w:p>
    <w:p w:rsidR="0078325C" w:rsidRPr="00622E20" w:rsidRDefault="0078325C" w:rsidP="0078325C">
      <w:pPr>
        <w:jc w:val="center"/>
        <w:rPr>
          <w:b/>
          <w:sz w:val="28"/>
          <w:szCs w:val="28"/>
        </w:rPr>
      </w:pPr>
    </w:p>
    <w:p w:rsidR="0078325C" w:rsidRPr="00622E20" w:rsidRDefault="0078325C" w:rsidP="0078325C">
      <w:pPr>
        <w:jc w:val="center"/>
        <w:rPr>
          <w:b/>
          <w:sz w:val="28"/>
          <w:szCs w:val="28"/>
        </w:rPr>
      </w:pPr>
    </w:p>
    <w:p w:rsidR="0078325C" w:rsidRPr="00622E20" w:rsidRDefault="0078325C" w:rsidP="0078325C">
      <w:pPr>
        <w:jc w:val="center"/>
        <w:rPr>
          <w:b/>
          <w:sz w:val="28"/>
          <w:szCs w:val="28"/>
        </w:rPr>
      </w:pPr>
    </w:p>
    <w:p w:rsidR="0078325C" w:rsidRPr="00622E20" w:rsidRDefault="0078325C" w:rsidP="0078325C">
      <w:pPr>
        <w:jc w:val="center"/>
        <w:rPr>
          <w:b/>
          <w:sz w:val="28"/>
          <w:szCs w:val="28"/>
        </w:rPr>
      </w:pPr>
    </w:p>
    <w:p w:rsidR="0078325C" w:rsidRPr="00622E20" w:rsidRDefault="0078325C" w:rsidP="0078325C">
      <w:pPr>
        <w:jc w:val="center"/>
        <w:rPr>
          <w:b/>
          <w:sz w:val="28"/>
          <w:szCs w:val="28"/>
        </w:rPr>
      </w:pPr>
    </w:p>
    <w:p w:rsidR="0078325C" w:rsidRPr="00622E20" w:rsidRDefault="0078325C" w:rsidP="0078325C">
      <w:pPr>
        <w:jc w:val="center"/>
        <w:rPr>
          <w:b/>
          <w:sz w:val="28"/>
          <w:szCs w:val="28"/>
        </w:rPr>
      </w:pPr>
    </w:p>
    <w:p w:rsidR="0078325C" w:rsidRPr="00622E20" w:rsidRDefault="0078325C" w:rsidP="0078325C">
      <w:pPr>
        <w:jc w:val="center"/>
        <w:rPr>
          <w:b/>
          <w:sz w:val="28"/>
          <w:szCs w:val="28"/>
        </w:rPr>
      </w:pPr>
    </w:p>
    <w:p w:rsidR="0078325C" w:rsidRPr="00622E20" w:rsidRDefault="0078325C" w:rsidP="0078325C">
      <w:pPr>
        <w:jc w:val="center"/>
        <w:rPr>
          <w:b/>
          <w:sz w:val="28"/>
          <w:szCs w:val="28"/>
        </w:rPr>
      </w:pPr>
    </w:p>
    <w:p w:rsidR="0078325C" w:rsidRPr="00622E20" w:rsidRDefault="0078325C" w:rsidP="0078325C">
      <w:pPr>
        <w:jc w:val="center"/>
        <w:rPr>
          <w:b/>
          <w:sz w:val="28"/>
          <w:szCs w:val="28"/>
        </w:rPr>
      </w:pPr>
    </w:p>
    <w:p w:rsidR="0078325C" w:rsidRPr="00622E20" w:rsidRDefault="0078325C" w:rsidP="0078325C">
      <w:pPr>
        <w:jc w:val="center"/>
        <w:rPr>
          <w:b/>
          <w:sz w:val="28"/>
          <w:szCs w:val="28"/>
        </w:rPr>
      </w:pPr>
    </w:p>
    <w:p w:rsidR="0078325C" w:rsidRPr="00622E20" w:rsidRDefault="0078325C" w:rsidP="0078325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78325C" w:rsidRPr="00622E20" w:rsidRDefault="0078325C" w:rsidP="0078325C">
      <w:pPr>
        <w:autoSpaceDE w:val="0"/>
        <w:autoSpaceDN w:val="0"/>
        <w:adjustRightInd w:val="0"/>
        <w:spacing w:line="226" w:lineRule="auto"/>
        <w:ind w:left="4536"/>
        <w:jc w:val="center"/>
        <w:outlineLvl w:val="1"/>
        <w:rPr>
          <w:b/>
          <w:sz w:val="28"/>
          <w:szCs w:val="28"/>
        </w:rPr>
      </w:pPr>
    </w:p>
    <w:p w:rsidR="0078325C" w:rsidRPr="00622E20" w:rsidRDefault="0078325C" w:rsidP="0078325C">
      <w:pPr>
        <w:rPr>
          <w:sz w:val="28"/>
          <w:szCs w:val="28"/>
        </w:rPr>
      </w:pPr>
    </w:p>
    <w:p w:rsidR="00E33092" w:rsidRDefault="00E33092" w:rsidP="0013184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33092" w:rsidRDefault="00E33092" w:rsidP="0013184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C4CF7" w:rsidRDefault="005C4CF7" w:rsidP="002B6F11">
      <w:pPr>
        <w:jc w:val="both"/>
      </w:pPr>
    </w:p>
    <w:sectPr w:rsidR="005C4CF7" w:rsidSect="004E4B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607" w:rsidRDefault="00005607" w:rsidP="00590344">
      <w:r>
        <w:separator/>
      </w:r>
    </w:p>
  </w:endnote>
  <w:endnote w:type="continuationSeparator" w:id="0">
    <w:p w:rsidR="00005607" w:rsidRDefault="00005607" w:rsidP="00590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607" w:rsidRDefault="00005607" w:rsidP="00590344">
      <w:r>
        <w:separator/>
      </w:r>
    </w:p>
  </w:footnote>
  <w:footnote w:type="continuationSeparator" w:id="0">
    <w:p w:rsidR="00005607" w:rsidRDefault="00005607" w:rsidP="005903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97898"/>
    <w:multiLevelType w:val="hybridMultilevel"/>
    <w:tmpl w:val="8D0EE1EA"/>
    <w:lvl w:ilvl="0" w:tplc="623CF6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CF7"/>
    <w:rsid w:val="00005607"/>
    <w:rsid w:val="00026233"/>
    <w:rsid w:val="000328C6"/>
    <w:rsid w:val="0003547A"/>
    <w:rsid w:val="00064947"/>
    <w:rsid w:val="000721C9"/>
    <w:rsid w:val="000778C1"/>
    <w:rsid w:val="000A6A52"/>
    <w:rsid w:val="000B6633"/>
    <w:rsid w:val="000E2283"/>
    <w:rsid w:val="00116752"/>
    <w:rsid w:val="00131847"/>
    <w:rsid w:val="001346EE"/>
    <w:rsid w:val="0015752E"/>
    <w:rsid w:val="00162E34"/>
    <w:rsid w:val="00175DFD"/>
    <w:rsid w:val="00187768"/>
    <w:rsid w:val="00195580"/>
    <w:rsid w:val="001B4121"/>
    <w:rsid w:val="001E5D8B"/>
    <w:rsid w:val="00225EB1"/>
    <w:rsid w:val="00233366"/>
    <w:rsid w:val="00243CF0"/>
    <w:rsid w:val="00250B52"/>
    <w:rsid w:val="00254046"/>
    <w:rsid w:val="002660A4"/>
    <w:rsid w:val="00282898"/>
    <w:rsid w:val="002A0DB5"/>
    <w:rsid w:val="002A1F6F"/>
    <w:rsid w:val="002B25A9"/>
    <w:rsid w:val="002B6F11"/>
    <w:rsid w:val="002E5181"/>
    <w:rsid w:val="002F0EDC"/>
    <w:rsid w:val="002F1E8E"/>
    <w:rsid w:val="00300D1B"/>
    <w:rsid w:val="00305102"/>
    <w:rsid w:val="00325BA4"/>
    <w:rsid w:val="0034040F"/>
    <w:rsid w:val="00353A95"/>
    <w:rsid w:val="00376FBE"/>
    <w:rsid w:val="00393338"/>
    <w:rsid w:val="003B499A"/>
    <w:rsid w:val="003C1497"/>
    <w:rsid w:val="003E0E43"/>
    <w:rsid w:val="003E6A3C"/>
    <w:rsid w:val="004042EC"/>
    <w:rsid w:val="00420248"/>
    <w:rsid w:val="00423ED2"/>
    <w:rsid w:val="0043569C"/>
    <w:rsid w:val="00435864"/>
    <w:rsid w:val="00464757"/>
    <w:rsid w:val="004A286C"/>
    <w:rsid w:val="004A2C90"/>
    <w:rsid w:val="004E14F0"/>
    <w:rsid w:val="004E4B14"/>
    <w:rsid w:val="004F0A83"/>
    <w:rsid w:val="0050657A"/>
    <w:rsid w:val="00523C20"/>
    <w:rsid w:val="00551822"/>
    <w:rsid w:val="005604E3"/>
    <w:rsid w:val="00590344"/>
    <w:rsid w:val="005965F0"/>
    <w:rsid w:val="005B0E34"/>
    <w:rsid w:val="005B30C0"/>
    <w:rsid w:val="005C4A89"/>
    <w:rsid w:val="005C4CF7"/>
    <w:rsid w:val="00620A2A"/>
    <w:rsid w:val="006466FB"/>
    <w:rsid w:val="00651242"/>
    <w:rsid w:val="00685190"/>
    <w:rsid w:val="006C68B1"/>
    <w:rsid w:val="006D043C"/>
    <w:rsid w:val="006D0AA5"/>
    <w:rsid w:val="006D5A26"/>
    <w:rsid w:val="006F0FE6"/>
    <w:rsid w:val="00717ACC"/>
    <w:rsid w:val="00717FFA"/>
    <w:rsid w:val="0073350A"/>
    <w:rsid w:val="00736922"/>
    <w:rsid w:val="007633D3"/>
    <w:rsid w:val="0077093C"/>
    <w:rsid w:val="0078190F"/>
    <w:rsid w:val="0078325C"/>
    <w:rsid w:val="007A06ED"/>
    <w:rsid w:val="007B2B25"/>
    <w:rsid w:val="007B4F7E"/>
    <w:rsid w:val="007C1BF3"/>
    <w:rsid w:val="007E3FEA"/>
    <w:rsid w:val="00803E0C"/>
    <w:rsid w:val="00822316"/>
    <w:rsid w:val="008621A5"/>
    <w:rsid w:val="00870061"/>
    <w:rsid w:val="00884F3D"/>
    <w:rsid w:val="00885419"/>
    <w:rsid w:val="00893D7D"/>
    <w:rsid w:val="008A0ACE"/>
    <w:rsid w:val="008C576B"/>
    <w:rsid w:val="008D0A8C"/>
    <w:rsid w:val="008F7A52"/>
    <w:rsid w:val="00907194"/>
    <w:rsid w:val="009272F7"/>
    <w:rsid w:val="00935AF5"/>
    <w:rsid w:val="009C1127"/>
    <w:rsid w:val="009C7D66"/>
    <w:rsid w:val="009F6223"/>
    <w:rsid w:val="00A040E6"/>
    <w:rsid w:val="00A147D4"/>
    <w:rsid w:val="00A4130E"/>
    <w:rsid w:val="00A520A6"/>
    <w:rsid w:val="00A72DDE"/>
    <w:rsid w:val="00A731B9"/>
    <w:rsid w:val="00B13B48"/>
    <w:rsid w:val="00B93EBF"/>
    <w:rsid w:val="00BA0573"/>
    <w:rsid w:val="00BA5592"/>
    <w:rsid w:val="00BB1F0C"/>
    <w:rsid w:val="00BB7205"/>
    <w:rsid w:val="00C223FF"/>
    <w:rsid w:val="00C2405F"/>
    <w:rsid w:val="00C2427A"/>
    <w:rsid w:val="00C51047"/>
    <w:rsid w:val="00C516F5"/>
    <w:rsid w:val="00C752F3"/>
    <w:rsid w:val="00C82D30"/>
    <w:rsid w:val="00C97CA2"/>
    <w:rsid w:val="00D35F0C"/>
    <w:rsid w:val="00D4129F"/>
    <w:rsid w:val="00D77124"/>
    <w:rsid w:val="00D90A6A"/>
    <w:rsid w:val="00DC0D34"/>
    <w:rsid w:val="00DC4EF2"/>
    <w:rsid w:val="00DC68C2"/>
    <w:rsid w:val="00DE4C49"/>
    <w:rsid w:val="00E01CC2"/>
    <w:rsid w:val="00E178C7"/>
    <w:rsid w:val="00E27EA0"/>
    <w:rsid w:val="00E31AFE"/>
    <w:rsid w:val="00E33092"/>
    <w:rsid w:val="00E57905"/>
    <w:rsid w:val="00E72880"/>
    <w:rsid w:val="00EA419C"/>
    <w:rsid w:val="00EB2502"/>
    <w:rsid w:val="00EE5FDC"/>
    <w:rsid w:val="00EE6A27"/>
    <w:rsid w:val="00F10DCF"/>
    <w:rsid w:val="00F24EF0"/>
    <w:rsid w:val="00F26E0E"/>
    <w:rsid w:val="00FC0E20"/>
    <w:rsid w:val="00FE7378"/>
    <w:rsid w:val="00FF3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4CF7"/>
    <w:rPr>
      <w:sz w:val="24"/>
      <w:szCs w:val="24"/>
    </w:rPr>
  </w:style>
  <w:style w:type="paragraph" w:styleId="1">
    <w:name w:val="heading 1"/>
    <w:basedOn w:val="a"/>
    <w:next w:val="a"/>
    <w:qFormat/>
    <w:rsid w:val="005C4CF7"/>
    <w:pPr>
      <w:keepNext/>
      <w:widowControl w:val="0"/>
      <w:jc w:val="center"/>
      <w:outlineLvl w:val="0"/>
    </w:pPr>
    <w:rPr>
      <w:rFonts w:ascii="Times NR Cyr MT" w:hAnsi="Times NR Cyr MT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2316"/>
    <w:rPr>
      <w:color w:val="0000FF"/>
      <w:u w:val="single"/>
    </w:rPr>
  </w:style>
  <w:style w:type="paragraph" w:customStyle="1" w:styleId="ConsPlusNormal">
    <w:name w:val="ConsPlusNormal"/>
    <w:rsid w:val="0077093C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link w:val="a5"/>
    <w:rsid w:val="005903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90344"/>
    <w:rPr>
      <w:sz w:val="24"/>
      <w:szCs w:val="24"/>
    </w:rPr>
  </w:style>
  <w:style w:type="paragraph" w:styleId="a6">
    <w:name w:val="footer"/>
    <w:basedOn w:val="a"/>
    <w:link w:val="a7"/>
    <w:rsid w:val="005903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90344"/>
    <w:rPr>
      <w:sz w:val="24"/>
      <w:szCs w:val="24"/>
    </w:rPr>
  </w:style>
  <w:style w:type="paragraph" w:styleId="a8">
    <w:name w:val="Balloon Text"/>
    <w:basedOn w:val="a"/>
    <w:link w:val="a9"/>
    <w:rsid w:val="004E4B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E4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C86DD651A4BCB2761BCB7348F62D911D338C6B6F468C3D335EF77579I3e0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AC86DD651A4BCB2761BCB7348F62D911E3389676013DB3F620BF9I7e0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486A65-558A-48AE-BD73-11A948A96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1866</Words>
  <Characters>16148</Characters>
  <Application>Microsoft Office Word</Application>
  <DocSecurity>4</DocSecurity>
  <Lines>134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Октябрьского МР</Company>
  <LinksUpToDate>false</LinksUpToDate>
  <CharactersWithSpaces>17979</CharactersWithSpaces>
  <SharedDoc>false</SharedDoc>
  <HLinks>
    <vt:vector size="12" baseType="variant"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образования</dc:creator>
  <cp:lastModifiedBy>Postoenko_RA</cp:lastModifiedBy>
  <cp:revision>2</cp:revision>
  <cp:lastPrinted>2017-04-13T03:49:00Z</cp:lastPrinted>
  <dcterms:created xsi:type="dcterms:W3CDTF">2023-08-11T01:46:00Z</dcterms:created>
  <dcterms:modified xsi:type="dcterms:W3CDTF">2023-08-11T01:46:00Z</dcterms:modified>
</cp:coreProperties>
</file>