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112C" w:rsidRPr="005A222F" w:rsidRDefault="009C315F" w:rsidP="00EA2E03">
      <w:pPr>
        <w:jc w:val="center"/>
        <w:rPr>
          <w:b/>
          <w:sz w:val="32"/>
          <w:szCs w:val="32"/>
          <w:lang w:val="ru-RU"/>
        </w:rPr>
      </w:pPr>
      <w:r w:rsidRPr="005A222F">
        <w:rPr>
          <w:b/>
          <w:sz w:val="32"/>
          <w:szCs w:val="32"/>
          <w:lang w:val="ru-RU"/>
        </w:rPr>
        <w:t>Материалы, обосновывающие</w:t>
      </w:r>
      <w:r w:rsidR="0095112C" w:rsidRPr="005A222F">
        <w:rPr>
          <w:b/>
          <w:sz w:val="32"/>
          <w:szCs w:val="32"/>
          <w:lang w:val="ru-RU"/>
        </w:rPr>
        <w:t xml:space="preserve"> лимиты добычи охотничьих ресурсов </w:t>
      </w:r>
      <w:r w:rsidR="00DE4701" w:rsidRPr="005A222F">
        <w:rPr>
          <w:b/>
          <w:sz w:val="32"/>
          <w:szCs w:val="32"/>
          <w:lang w:val="ru-RU"/>
        </w:rPr>
        <w:t>на период с 01 августа 202</w:t>
      </w:r>
      <w:r w:rsidR="00EA2E03" w:rsidRPr="005A222F">
        <w:rPr>
          <w:b/>
          <w:sz w:val="32"/>
          <w:szCs w:val="32"/>
          <w:lang w:val="ru-RU"/>
        </w:rPr>
        <w:t>2</w:t>
      </w:r>
      <w:r w:rsidR="0095112C" w:rsidRPr="005A222F">
        <w:rPr>
          <w:b/>
          <w:sz w:val="32"/>
          <w:szCs w:val="32"/>
          <w:lang w:val="ru-RU"/>
        </w:rPr>
        <w:t xml:space="preserve"> до </w:t>
      </w:r>
      <w:r w:rsidR="00DE4701" w:rsidRPr="005A222F">
        <w:rPr>
          <w:b/>
          <w:sz w:val="32"/>
          <w:szCs w:val="32"/>
          <w:lang w:val="ru-RU"/>
        </w:rPr>
        <w:t>0</w:t>
      </w:r>
      <w:r w:rsidR="0095112C" w:rsidRPr="005A222F">
        <w:rPr>
          <w:b/>
          <w:sz w:val="32"/>
          <w:szCs w:val="32"/>
          <w:lang w:val="ru-RU"/>
        </w:rPr>
        <w:t>1</w:t>
      </w:r>
      <w:r w:rsidR="00DE4701" w:rsidRPr="005A222F">
        <w:rPr>
          <w:b/>
          <w:sz w:val="32"/>
          <w:szCs w:val="32"/>
          <w:lang w:val="ru-RU"/>
        </w:rPr>
        <w:t xml:space="preserve"> августа 202</w:t>
      </w:r>
      <w:r w:rsidR="00EA2E03" w:rsidRPr="005A222F">
        <w:rPr>
          <w:b/>
          <w:sz w:val="32"/>
          <w:szCs w:val="32"/>
          <w:lang w:val="ru-RU"/>
        </w:rPr>
        <w:t>3</w:t>
      </w:r>
      <w:r w:rsidR="0095112C" w:rsidRPr="005A222F">
        <w:rPr>
          <w:b/>
          <w:sz w:val="32"/>
          <w:szCs w:val="32"/>
          <w:lang w:val="ru-RU"/>
        </w:rPr>
        <w:t xml:space="preserve"> на территории Еврейской автономной области, за исключением охотничьих ресурсов, находящихся на особо охраняемых природных территориях федерального значения.</w:t>
      </w:r>
    </w:p>
    <w:p w:rsidR="00130129" w:rsidRPr="005A222F" w:rsidRDefault="00130129" w:rsidP="00EA2E03">
      <w:pPr>
        <w:jc w:val="center"/>
        <w:rPr>
          <w:sz w:val="20"/>
          <w:lang w:val="ru-RU"/>
        </w:rPr>
      </w:pPr>
    </w:p>
    <w:p w:rsidR="00DE4701" w:rsidRPr="005A222F" w:rsidRDefault="00DE4701" w:rsidP="00EA2E03">
      <w:pPr>
        <w:pStyle w:val="aa"/>
        <w:suppressLineNumbers/>
        <w:tabs>
          <w:tab w:val="left" w:pos="284"/>
        </w:tabs>
        <w:overflowPunct/>
        <w:autoSpaceDE/>
        <w:autoSpaceDN/>
        <w:adjustRightInd/>
        <w:textAlignment w:val="auto"/>
        <w:outlineLvl w:val="0"/>
      </w:pPr>
      <w:r w:rsidRPr="005A222F">
        <w:t xml:space="preserve">1. </w:t>
      </w:r>
      <w:r w:rsidR="00C01715" w:rsidRPr="005A222F">
        <w:t>Общие сведения</w:t>
      </w:r>
    </w:p>
    <w:p w:rsidR="00AD169E" w:rsidRPr="005A222F" w:rsidRDefault="00AD169E" w:rsidP="00AD169E">
      <w:pPr>
        <w:rPr>
          <w:lang w:val="ru-RU"/>
        </w:rPr>
      </w:pPr>
    </w:p>
    <w:p w:rsidR="00C01715" w:rsidRPr="005A222F" w:rsidRDefault="00DE4701" w:rsidP="00EA2E03">
      <w:pPr>
        <w:pStyle w:val="aa"/>
        <w:suppressLineNumbers/>
        <w:tabs>
          <w:tab w:val="left" w:pos="284"/>
        </w:tabs>
        <w:overflowPunct/>
        <w:autoSpaceDE/>
        <w:autoSpaceDN/>
        <w:adjustRightInd/>
        <w:ind w:firstLine="709"/>
        <w:jc w:val="both"/>
        <w:textAlignment w:val="auto"/>
        <w:outlineLvl w:val="0"/>
      </w:pPr>
      <w:r w:rsidRPr="005A222F">
        <w:rPr>
          <w:b w:val="0"/>
        </w:rPr>
        <w:t>1.</w:t>
      </w:r>
      <w:r w:rsidRPr="005A222F">
        <w:t xml:space="preserve"> </w:t>
      </w:r>
      <w:r w:rsidR="00C01715" w:rsidRPr="005A222F">
        <w:rPr>
          <w:b w:val="0"/>
          <w:bCs w:val="0"/>
        </w:rPr>
        <w:t xml:space="preserve">Заказчиком деятельности является </w:t>
      </w:r>
      <w:r w:rsidRPr="005A222F">
        <w:rPr>
          <w:b w:val="0"/>
          <w:bCs w:val="0"/>
        </w:rPr>
        <w:t>департамент</w:t>
      </w:r>
      <w:r w:rsidR="00C01715" w:rsidRPr="005A222F">
        <w:rPr>
          <w:b w:val="0"/>
          <w:bCs w:val="0"/>
        </w:rPr>
        <w:t xml:space="preserve"> по охране и использованию объектов животного мира правительства Еврейской автономной области (далее – </w:t>
      </w:r>
      <w:r w:rsidRPr="005A222F">
        <w:rPr>
          <w:b w:val="0"/>
          <w:bCs w:val="0"/>
        </w:rPr>
        <w:t>Департамент</w:t>
      </w:r>
      <w:r w:rsidR="00C01715" w:rsidRPr="005A222F">
        <w:rPr>
          <w:b w:val="0"/>
          <w:bCs w:val="0"/>
        </w:rPr>
        <w:t xml:space="preserve">). </w:t>
      </w:r>
    </w:p>
    <w:p w:rsidR="00DE4701" w:rsidRPr="005A222F" w:rsidRDefault="00C01715" w:rsidP="00EA2E03">
      <w:pPr>
        <w:pStyle w:val="aa"/>
        <w:suppressLineNumbers/>
        <w:ind w:firstLine="708"/>
        <w:jc w:val="both"/>
        <w:outlineLvl w:val="0"/>
        <w:rPr>
          <w:b w:val="0"/>
          <w:bCs w:val="0"/>
        </w:rPr>
      </w:pPr>
      <w:r w:rsidRPr="005A222F">
        <w:rPr>
          <w:b w:val="0"/>
          <w:bCs w:val="0"/>
        </w:rPr>
        <w:t xml:space="preserve">Юридический и почтовый адрес – </w:t>
      </w:r>
      <w:r w:rsidR="007F501C" w:rsidRPr="005A222F">
        <w:rPr>
          <w:b w:val="0"/>
          <w:bCs w:val="0"/>
        </w:rPr>
        <w:t>679</w:t>
      </w:r>
      <w:r w:rsidRPr="005A222F">
        <w:rPr>
          <w:b w:val="0"/>
          <w:bCs w:val="0"/>
        </w:rPr>
        <w:t xml:space="preserve">015, ЕАО, г. Биробиджан,        </w:t>
      </w:r>
      <w:r w:rsidR="007F501C" w:rsidRPr="005A222F">
        <w:rPr>
          <w:b w:val="0"/>
          <w:bCs w:val="0"/>
        </w:rPr>
        <w:t xml:space="preserve">  </w:t>
      </w:r>
      <w:r w:rsidRPr="005A222F">
        <w:rPr>
          <w:b w:val="0"/>
          <w:bCs w:val="0"/>
        </w:rPr>
        <w:t>ул. Советская, д.111, каб. 222,</w:t>
      </w:r>
      <w:r w:rsidR="004C4BA9" w:rsidRPr="005A222F">
        <w:rPr>
          <w:b w:val="0"/>
          <w:bCs w:val="0"/>
        </w:rPr>
        <w:t xml:space="preserve"> телефон </w:t>
      </w:r>
      <w:r w:rsidRPr="005A222F">
        <w:rPr>
          <w:b w:val="0"/>
          <w:bCs w:val="0"/>
        </w:rPr>
        <w:t>тел/факс (42622) 4-54-41, 4-68-41.</w:t>
      </w:r>
    </w:p>
    <w:p w:rsidR="00DE4701" w:rsidRPr="005A222F" w:rsidRDefault="00DE4701" w:rsidP="00EA2E03">
      <w:pPr>
        <w:pStyle w:val="aa"/>
        <w:suppressLineNumbers/>
        <w:ind w:firstLine="708"/>
        <w:jc w:val="both"/>
        <w:outlineLvl w:val="0"/>
        <w:rPr>
          <w:b w:val="0"/>
          <w:bCs w:val="0"/>
        </w:rPr>
      </w:pPr>
      <w:r w:rsidRPr="005A222F">
        <w:rPr>
          <w:b w:val="0"/>
          <w:bCs w:val="0"/>
        </w:rPr>
        <w:t xml:space="preserve">1.2. </w:t>
      </w:r>
      <w:r w:rsidR="00C01715" w:rsidRPr="005A222F">
        <w:rPr>
          <w:b w:val="0"/>
          <w:bCs w:val="0"/>
        </w:rPr>
        <w:t>Объектом оценки воздействия на окружающую среду намечаемой хозяйственной деятельности являются проектируемые объемы изъятия (лимитов и квот добычи) копытных животных (лося, оленя благородного (изюбря), косули сибирской, кабарги), пушных животных (соболь, рысь, выдра</w:t>
      </w:r>
      <w:r w:rsidR="00B52393" w:rsidRPr="005A222F">
        <w:rPr>
          <w:b w:val="0"/>
          <w:bCs w:val="0"/>
        </w:rPr>
        <w:t>, барсук</w:t>
      </w:r>
      <w:r w:rsidR="00C01715" w:rsidRPr="005A222F">
        <w:rPr>
          <w:b w:val="0"/>
          <w:bCs w:val="0"/>
        </w:rPr>
        <w:t>), медведя (бурого и белогрудого) на территории Еврейской автономной области</w:t>
      </w:r>
      <w:r w:rsidRPr="005A222F">
        <w:rPr>
          <w:b w:val="0"/>
          <w:bCs w:val="0"/>
        </w:rPr>
        <w:t xml:space="preserve"> на период с 01.08.202</w:t>
      </w:r>
      <w:r w:rsidR="00EA2E03" w:rsidRPr="005A222F">
        <w:rPr>
          <w:b w:val="0"/>
          <w:bCs w:val="0"/>
        </w:rPr>
        <w:t>2</w:t>
      </w:r>
      <w:r w:rsidRPr="005A222F">
        <w:rPr>
          <w:b w:val="0"/>
          <w:bCs w:val="0"/>
        </w:rPr>
        <w:t xml:space="preserve"> до 01.08.202</w:t>
      </w:r>
      <w:r w:rsidR="00EA2E03" w:rsidRPr="005A222F">
        <w:rPr>
          <w:b w:val="0"/>
          <w:bCs w:val="0"/>
        </w:rPr>
        <w:t>3</w:t>
      </w:r>
      <w:r w:rsidR="00C01715" w:rsidRPr="005A222F">
        <w:rPr>
          <w:b w:val="0"/>
          <w:bCs w:val="0"/>
        </w:rPr>
        <w:t>.</w:t>
      </w:r>
    </w:p>
    <w:p w:rsidR="008463A5" w:rsidRPr="005A222F" w:rsidRDefault="00DE4701" w:rsidP="00EA2E03">
      <w:pPr>
        <w:pStyle w:val="aa"/>
        <w:suppressLineNumbers/>
        <w:ind w:firstLine="708"/>
        <w:jc w:val="both"/>
        <w:outlineLvl w:val="0"/>
        <w:rPr>
          <w:b w:val="0"/>
          <w:bCs w:val="0"/>
        </w:rPr>
      </w:pPr>
      <w:r w:rsidRPr="005A222F">
        <w:rPr>
          <w:b w:val="0"/>
          <w:bCs w:val="0"/>
        </w:rPr>
        <w:t xml:space="preserve">1.3. </w:t>
      </w:r>
      <w:r w:rsidR="00C01715" w:rsidRPr="005A222F">
        <w:rPr>
          <w:b w:val="0"/>
          <w:bCs w:val="0"/>
        </w:rPr>
        <w:t>Тип документации – рабочие проекты (утверждаемая часть)</w:t>
      </w:r>
      <w:r w:rsidR="008463A5" w:rsidRPr="005A222F">
        <w:rPr>
          <w:b w:val="0"/>
          <w:bCs w:val="0"/>
        </w:rPr>
        <w:t xml:space="preserve"> </w:t>
      </w:r>
      <w:r w:rsidR="008463A5" w:rsidRPr="005A222F">
        <w:rPr>
          <w:b w:val="0"/>
        </w:rPr>
        <w:t>материалов, обосновывающие лимиты добычи охотничьих ре</w:t>
      </w:r>
      <w:r w:rsidR="00FA46F3" w:rsidRPr="005A222F">
        <w:rPr>
          <w:b w:val="0"/>
        </w:rPr>
        <w:t>с</w:t>
      </w:r>
      <w:r w:rsidR="00E14518" w:rsidRPr="005A222F">
        <w:rPr>
          <w:b w:val="0"/>
        </w:rPr>
        <w:t xml:space="preserve">урсов на период с </w:t>
      </w:r>
      <w:r w:rsidRPr="005A222F">
        <w:rPr>
          <w:b w:val="0"/>
        </w:rPr>
        <w:t>01.08.</w:t>
      </w:r>
      <w:r w:rsidR="00173111" w:rsidRPr="005A222F">
        <w:rPr>
          <w:b w:val="0"/>
        </w:rPr>
        <w:t>202</w:t>
      </w:r>
      <w:r w:rsidR="00EA2E03" w:rsidRPr="005A222F">
        <w:rPr>
          <w:b w:val="0"/>
        </w:rPr>
        <w:t>2</w:t>
      </w:r>
      <w:r w:rsidR="00E14518" w:rsidRPr="005A222F">
        <w:rPr>
          <w:b w:val="0"/>
        </w:rPr>
        <w:t xml:space="preserve"> до </w:t>
      </w:r>
      <w:r w:rsidRPr="005A222F">
        <w:rPr>
          <w:b w:val="0"/>
        </w:rPr>
        <w:t>0</w:t>
      </w:r>
      <w:r w:rsidR="00E14518" w:rsidRPr="005A222F">
        <w:rPr>
          <w:b w:val="0"/>
        </w:rPr>
        <w:t>1</w:t>
      </w:r>
      <w:r w:rsidRPr="005A222F">
        <w:rPr>
          <w:b w:val="0"/>
        </w:rPr>
        <w:t>.08.</w:t>
      </w:r>
      <w:r w:rsidR="00173111" w:rsidRPr="005A222F">
        <w:rPr>
          <w:b w:val="0"/>
        </w:rPr>
        <w:t>202</w:t>
      </w:r>
      <w:r w:rsidR="00EA2E03" w:rsidRPr="005A222F">
        <w:rPr>
          <w:b w:val="0"/>
        </w:rPr>
        <w:t>3</w:t>
      </w:r>
      <w:r w:rsidR="008463A5" w:rsidRPr="005A222F">
        <w:rPr>
          <w:b w:val="0"/>
        </w:rPr>
        <w:t xml:space="preserve"> на территории Еврейской автономной области, за исключением охотничьих ресурсов, находящихся на особо охраняемых природных территориях федерального значения.</w:t>
      </w:r>
    </w:p>
    <w:p w:rsidR="008463A5" w:rsidRPr="005A222F" w:rsidRDefault="008463A5" w:rsidP="00EA2E03">
      <w:pPr>
        <w:rPr>
          <w:sz w:val="20"/>
          <w:lang w:val="ru-RU"/>
        </w:rPr>
      </w:pPr>
    </w:p>
    <w:p w:rsidR="008463A5" w:rsidRPr="005A222F" w:rsidRDefault="00DE4701" w:rsidP="00EA2E03">
      <w:pPr>
        <w:pStyle w:val="aa"/>
        <w:suppressLineNumbers/>
        <w:tabs>
          <w:tab w:val="left" w:pos="284"/>
        </w:tabs>
        <w:overflowPunct/>
        <w:autoSpaceDE/>
        <w:autoSpaceDN/>
        <w:adjustRightInd/>
        <w:textAlignment w:val="auto"/>
        <w:outlineLvl w:val="0"/>
      </w:pPr>
      <w:r w:rsidRPr="005A222F">
        <w:t xml:space="preserve">2. </w:t>
      </w:r>
      <w:r w:rsidR="008463A5" w:rsidRPr="005A222F">
        <w:t>Характеристика намечаемой деятельности</w:t>
      </w:r>
    </w:p>
    <w:p w:rsidR="008463A5" w:rsidRPr="005A222F" w:rsidRDefault="008463A5" w:rsidP="00EA2E03">
      <w:pPr>
        <w:pStyle w:val="aa"/>
        <w:suppressLineNumbers/>
        <w:ind w:left="720"/>
        <w:jc w:val="left"/>
        <w:outlineLvl w:val="0"/>
        <w:rPr>
          <w:sz w:val="20"/>
        </w:rPr>
      </w:pPr>
    </w:p>
    <w:p w:rsidR="008463A5" w:rsidRPr="005A222F" w:rsidRDefault="004C4BA9" w:rsidP="00EA2E03">
      <w:pPr>
        <w:suppressLineNumbers/>
        <w:ind w:firstLine="720"/>
        <w:jc w:val="both"/>
        <w:rPr>
          <w:lang w:val="ru-RU"/>
        </w:rPr>
      </w:pPr>
      <w:r w:rsidRPr="005A222F">
        <w:rPr>
          <w:lang w:val="ru-RU"/>
        </w:rPr>
        <w:t>Для определения численности</w:t>
      </w:r>
      <w:r w:rsidR="008463A5" w:rsidRPr="005A222F">
        <w:rPr>
          <w:lang w:val="ru-RU"/>
        </w:rPr>
        <w:t xml:space="preserve"> охотничьих ресурсов по Еврейской автономной области</w:t>
      </w:r>
      <w:r w:rsidR="00E14518" w:rsidRPr="005A222F">
        <w:rPr>
          <w:lang w:val="ru-RU"/>
        </w:rPr>
        <w:t xml:space="preserve"> в 202</w:t>
      </w:r>
      <w:r w:rsidR="00EA2E03" w:rsidRPr="005A222F">
        <w:rPr>
          <w:lang w:val="ru-RU"/>
        </w:rPr>
        <w:t>2</w:t>
      </w:r>
      <w:r w:rsidR="008463A5" w:rsidRPr="005A222F">
        <w:rPr>
          <w:lang w:val="ru-RU"/>
        </w:rPr>
        <w:t xml:space="preserve"> использованы имеющиеся в распоряжении </w:t>
      </w:r>
      <w:r w:rsidR="00DE4701" w:rsidRPr="005A222F">
        <w:rPr>
          <w:lang w:val="ru-RU"/>
        </w:rPr>
        <w:t>Департамента</w:t>
      </w:r>
      <w:r w:rsidR="008463A5" w:rsidRPr="005A222F">
        <w:rPr>
          <w:lang w:val="ru-RU"/>
        </w:rPr>
        <w:t xml:space="preserve"> данные государственного мониторинга охотничьих ре</w:t>
      </w:r>
      <w:r w:rsidR="00C22FE0" w:rsidRPr="005A222F">
        <w:rPr>
          <w:lang w:val="ru-RU"/>
        </w:rPr>
        <w:t>сурсов и среды их обитания</w:t>
      </w:r>
      <w:r w:rsidR="00DE4701" w:rsidRPr="005A222F">
        <w:rPr>
          <w:lang w:val="ru-RU"/>
        </w:rPr>
        <w:t xml:space="preserve"> методом зимнего маршрутного учета на 01</w:t>
      </w:r>
      <w:r w:rsidR="008463A5" w:rsidRPr="005A222F">
        <w:rPr>
          <w:lang w:val="ru-RU"/>
        </w:rPr>
        <w:t>.0</w:t>
      </w:r>
      <w:r w:rsidR="00DE4701" w:rsidRPr="005A222F">
        <w:rPr>
          <w:lang w:val="ru-RU"/>
        </w:rPr>
        <w:t>4.202</w:t>
      </w:r>
      <w:r w:rsidR="00EA2E03" w:rsidRPr="005A222F">
        <w:rPr>
          <w:lang w:val="ru-RU"/>
        </w:rPr>
        <w:t>2</w:t>
      </w:r>
      <w:r w:rsidR="00DE4701" w:rsidRPr="005A222F">
        <w:rPr>
          <w:lang w:val="ru-RU"/>
        </w:rPr>
        <w:t xml:space="preserve"> и других методик учета, а также</w:t>
      </w:r>
      <w:r w:rsidR="008463A5" w:rsidRPr="005A222F">
        <w:rPr>
          <w:lang w:val="ru-RU"/>
        </w:rPr>
        <w:t xml:space="preserve"> данные о размерах их добы</w:t>
      </w:r>
      <w:r w:rsidR="00DE4701" w:rsidRPr="005A222F">
        <w:rPr>
          <w:lang w:val="ru-RU"/>
        </w:rPr>
        <w:t>чи в процессе охоты в сезоне 202</w:t>
      </w:r>
      <w:r w:rsidR="00EA2E03" w:rsidRPr="005A222F">
        <w:rPr>
          <w:lang w:val="ru-RU"/>
        </w:rPr>
        <w:t>1</w:t>
      </w:r>
      <w:r w:rsidR="00DE4701" w:rsidRPr="005A222F">
        <w:rPr>
          <w:lang w:val="ru-RU"/>
        </w:rPr>
        <w:t>-202</w:t>
      </w:r>
      <w:r w:rsidR="00EA2E03" w:rsidRPr="005A222F">
        <w:rPr>
          <w:lang w:val="ru-RU"/>
        </w:rPr>
        <w:t>2</w:t>
      </w:r>
      <w:r w:rsidR="008463A5" w:rsidRPr="005A222F">
        <w:rPr>
          <w:lang w:val="ru-RU"/>
        </w:rPr>
        <w:t>.</w:t>
      </w:r>
    </w:p>
    <w:p w:rsidR="008463A5" w:rsidRPr="005A222F" w:rsidRDefault="008463A5" w:rsidP="00EA2E03">
      <w:pPr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Планирование лимитов и квот добычи охотничьих ресурсов по охотничьим угодьям производилось </w:t>
      </w:r>
      <w:r w:rsidR="00DE4701" w:rsidRPr="005A222F">
        <w:rPr>
          <w:lang w:val="ru-RU"/>
        </w:rPr>
        <w:t>Департаментом</w:t>
      </w:r>
      <w:r w:rsidRPr="005A222F">
        <w:rPr>
          <w:lang w:val="ru-RU"/>
        </w:rPr>
        <w:t xml:space="preserve"> в соответствии с нормативами допустимого изъятия охотничьих ресурсов и нормативами численности охотничьих ресурсов в охотничьих угодьях, утвержденными приказом Минприроды России от </w:t>
      </w:r>
      <w:r w:rsidR="00DE4701" w:rsidRPr="005A222F">
        <w:rPr>
          <w:lang w:val="ru-RU"/>
        </w:rPr>
        <w:t>25.11.2020 № 965, а также «Порядка подготовки,</w:t>
      </w:r>
      <w:r w:rsidRPr="005A222F">
        <w:rPr>
          <w:lang w:val="ru-RU"/>
        </w:rPr>
        <w:t xml:space="preserve"> принятия документа об утверждении лимита добычи охотничьих ресурсов</w:t>
      </w:r>
      <w:r w:rsidR="00DE4701" w:rsidRPr="005A222F">
        <w:rPr>
          <w:lang w:val="ru-RU"/>
        </w:rPr>
        <w:t>,</w:t>
      </w:r>
      <w:r w:rsidRPr="005A222F">
        <w:rPr>
          <w:lang w:val="ru-RU"/>
        </w:rPr>
        <w:t xml:space="preserve"> внесения в него изменений</w:t>
      </w:r>
      <w:r w:rsidR="00DE4701" w:rsidRPr="005A222F">
        <w:rPr>
          <w:lang w:val="ru-RU"/>
        </w:rPr>
        <w:t xml:space="preserve"> и требований к его содержанию и составу», утвержденный</w:t>
      </w:r>
      <w:r w:rsidRPr="005A222F">
        <w:rPr>
          <w:lang w:val="ru-RU"/>
        </w:rPr>
        <w:t xml:space="preserve"> приказом Минприроды России от </w:t>
      </w:r>
      <w:r w:rsidR="00DE4701" w:rsidRPr="005A222F">
        <w:rPr>
          <w:lang w:val="ru-RU"/>
        </w:rPr>
        <w:t>27.11.2020</w:t>
      </w:r>
      <w:r w:rsidRPr="005A222F">
        <w:rPr>
          <w:lang w:val="ru-RU"/>
        </w:rPr>
        <w:t xml:space="preserve"> № </w:t>
      </w:r>
      <w:r w:rsidR="00DE4701" w:rsidRPr="005A222F">
        <w:rPr>
          <w:lang w:val="ru-RU"/>
        </w:rPr>
        <w:t>981</w:t>
      </w:r>
      <w:r w:rsidRPr="005A222F">
        <w:rPr>
          <w:lang w:val="ru-RU"/>
        </w:rPr>
        <w:t>.</w:t>
      </w:r>
    </w:p>
    <w:p w:rsidR="0043053A" w:rsidRPr="005A222F" w:rsidRDefault="0043053A" w:rsidP="00EA2E03">
      <w:pPr>
        <w:overflowPunct/>
        <w:ind w:firstLine="709"/>
        <w:jc w:val="both"/>
        <w:textAlignment w:val="auto"/>
        <w:rPr>
          <w:lang w:val="ru-RU"/>
        </w:rPr>
      </w:pPr>
      <w:r w:rsidRPr="005A222F">
        <w:rPr>
          <w:lang w:val="ru-RU"/>
        </w:rPr>
        <w:t>Численность основных лимитируемых</w:t>
      </w:r>
      <w:r w:rsidR="00A44886" w:rsidRPr="005A222F">
        <w:rPr>
          <w:lang w:val="ru-RU"/>
        </w:rPr>
        <w:t xml:space="preserve"> </w:t>
      </w:r>
      <w:r w:rsidRPr="005A222F">
        <w:rPr>
          <w:lang w:val="ru-RU"/>
        </w:rPr>
        <w:t>видов охотничьих ресурсов</w:t>
      </w:r>
      <w:r w:rsidR="00A44886" w:rsidRPr="005A222F">
        <w:rPr>
          <w:lang w:val="ru-RU"/>
        </w:rPr>
        <w:t xml:space="preserve"> (особей)</w:t>
      </w:r>
      <w:r w:rsidR="00812484" w:rsidRPr="005A222F">
        <w:rPr>
          <w:lang w:val="ru-RU"/>
        </w:rPr>
        <w:t xml:space="preserve"> по данным ЗМУ – 2021</w:t>
      </w:r>
      <w:r w:rsidRPr="005A222F">
        <w:rPr>
          <w:lang w:val="ru-RU"/>
        </w:rPr>
        <w:t xml:space="preserve"> на территории Еврейской автономной области</w:t>
      </w:r>
      <w:r w:rsidR="008463A5" w:rsidRPr="005A222F">
        <w:rPr>
          <w:lang w:val="ru-RU"/>
        </w:rPr>
        <w:t xml:space="preserve"> </w:t>
      </w:r>
      <w:r w:rsidRPr="005A222F">
        <w:rPr>
          <w:lang w:val="ru-RU"/>
        </w:rPr>
        <w:t>(за исключением</w:t>
      </w:r>
      <w:r w:rsidR="003B5D6A" w:rsidRPr="005A222F">
        <w:rPr>
          <w:lang w:val="ru-RU"/>
        </w:rPr>
        <w:t xml:space="preserve"> ООПТ </w:t>
      </w:r>
      <w:r w:rsidR="00DD19DA" w:rsidRPr="005A222F">
        <w:rPr>
          <w:lang w:val="ru-RU"/>
        </w:rPr>
        <w:t>областного</w:t>
      </w:r>
      <w:r w:rsidR="003B5D6A" w:rsidRPr="005A222F">
        <w:rPr>
          <w:lang w:val="ru-RU"/>
        </w:rPr>
        <w:t xml:space="preserve"> значения,</w:t>
      </w:r>
      <w:r w:rsidRPr="005A222F">
        <w:rPr>
          <w:lang w:val="ru-RU"/>
        </w:rPr>
        <w:t xml:space="preserve"> заповедника «Бастак» и кластерного участка «Забеловский»)</w:t>
      </w:r>
      <w:r w:rsidR="008463A5" w:rsidRPr="005A222F">
        <w:rPr>
          <w:lang w:val="ru-RU"/>
        </w:rPr>
        <w:t xml:space="preserve"> составляет: </w:t>
      </w:r>
    </w:p>
    <w:p w:rsidR="0043053A" w:rsidRPr="005A222F" w:rsidRDefault="0043053A" w:rsidP="00EA2E03">
      <w:pPr>
        <w:overflowPunct/>
        <w:ind w:firstLine="540"/>
        <w:jc w:val="center"/>
        <w:textAlignment w:val="auto"/>
        <w:rPr>
          <w:lang w:val="ru-RU"/>
        </w:rPr>
      </w:pPr>
    </w:p>
    <w:p w:rsidR="004C4BA9" w:rsidRPr="005A222F" w:rsidRDefault="004C4BA9" w:rsidP="00AD169E">
      <w:pPr>
        <w:overflowPunct/>
        <w:jc w:val="center"/>
        <w:textAlignment w:val="auto"/>
        <w:rPr>
          <w:lang w:val="ru-RU"/>
        </w:rPr>
      </w:pPr>
      <w:r w:rsidRPr="005A222F">
        <w:rPr>
          <w:lang w:val="ru-RU"/>
        </w:rPr>
        <w:lastRenderedPageBreak/>
        <w:t>Динамика численности по годам</w:t>
      </w:r>
    </w:p>
    <w:p w:rsidR="00EA2E03" w:rsidRPr="005A222F" w:rsidRDefault="00EA2E03" w:rsidP="00EA2E03">
      <w:pPr>
        <w:overflowPunct/>
        <w:ind w:firstLine="540"/>
        <w:jc w:val="center"/>
        <w:textAlignment w:val="auto"/>
        <w:rPr>
          <w:lang w:val="ru-RU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541"/>
        <w:gridCol w:w="2088"/>
        <w:gridCol w:w="867"/>
        <w:gridCol w:w="867"/>
        <w:gridCol w:w="868"/>
        <w:gridCol w:w="868"/>
        <w:gridCol w:w="868"/>
        <w:gridCol w:w="868"/>
        <w:gridCol w:w="868"/>
        <w:gridCol w:w="868"/>
      </w:tblGrid>
      <w:tr w:rsidR="005A222F" w:rsidRPr="005A222F" w:rsidTr="001F7E6E">
        <w:tc>
          <w:tcPr>
            <w:tcW w:w="541" w:type="dxa"/>
            <w:vMerge w:val="restart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№ п/п</w:t>
            </w:r>
          </w:p>
        </w:tc>
        <w:tc>
          <w:tcPr>
            <w:tcW w:w="2088" w:type="dxa"/>
            <w:vMerge w:val="restart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Наименование вида охотничьего ресурса</w:t>
            </w:r>
          </w:p>
        </w:tc>
        <w:tc>
          <w:tcPr>
            <w:tcW w:w="6942" w:type="dxa"/>
            <w:gridSpan w:val="8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</w:rPr>
              <w:t>Численность охотничьего ресурса (особей)</w:t>
            </w:r>
          </w:p>
        </w:tc>
      </w:tr>
      <w:tr w:rsidR="005A222F" w:rsidRPr="005A222F" w:rsidTr="001F7E6E">
        <w:tc>
          <w:tcPr>
            <w:tcW w:w="541" w:type="dxa"/>
            <w:vMerge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vMerge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2015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2016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</w:rPr>
              <w:t>2017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</w:rPr>
              <w:t>201</w:t>
            </w:r>
            <w:r w:rsidRPr="005A222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2019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2020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2021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2022</w:t>
            </w:r>
          </w:p>
        </w:tc>
      </w:tr>
      <w:tr w:rsidR="005A222F" w:rsidRPr="005A222F" w:rsidTr="001F7E6E">
        <w:tc>
          <w:tcPr>
            <w:tcW w:w="541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8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10</w:t>
            </w:r>
          </w:p>
        </w:tc>
      </w:tr>
      <w:tr w:rsidR="005A222F" w:rsidRPr="005A222F" w:rsidTr="00F4036D">
        <w:tc>
          <w:tcPr>
            <w:tcW w:w="541" w:type="dxa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1</w:t>
            </w:r>
          </w:p>
        </w:tc>
        <w:tc>
          <w:tcPr>
            <w:tcW w:w="2088" w:type="dxa"/>
          </w:tcPr>
          <w:p w:rsidR="001F7E6E" w:rsidRPr="005A222F" w:rsidRDefault="001F7E6E" w:rsidP="001F7E6E">
            <w:pPr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</w:rPr>
              <w:t>Изюбр</w:t>
            </w:r>
            <w:r w:rsidRPr="005A222F">
              <w:rPr>
                <w:sz w:val="24"/>
                <w:szCs w:val="24"/>
                <w:lang w:val="ru-RU"/>
              </w:rPr>
              <w:t>ь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2366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2593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2690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2692</w:t>
            </w:r>
          </w:p>
        </w:tc>
        <w:tc>
          <w:tcPr>
            <w:tcW w:w="868" w:type="dxa"/>
          </w:tcPr>
          <w:p w:rsidR="001F7E6E" w:rsidRPr="005A222F" w:rsidRDefault="001F7E6E" w:rsidP="001F7E6E">
            <w:pPr>
              <w:tabs>
                <w:tab w:val="center" w:pos="300"/>
              </w:tabs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2874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tabs>
                <w:tab w:val="center" w:pos="300"/>
              </w:tabs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3215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tabs>
                <w:tab w:val="center" w:pos="300"/>
              </w:tabs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3471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3406</w:t>
            </w:r>
          </w:p>
        </w:tc>
      </w:tr>
      <w:tr w:rsidR="005A222F" w:rsidRPr="005A222F" w:rsidTr="00F4036D">
        <w:tc>
          <w:tcPr>
            <w:tcW w:w="541" w:type="dxa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88" w:type="dxa"/>
          </w:tcPr>
          <w:p w:rsidR="001F7E6E" w:rsidRPr="005A222F" w:rsidRDefault="001F7E6E" w:rsidP="001F7E6E">
            <w:pPr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Косуля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10455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11601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12329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11043</w:t>
            </w:r>
          </w:p>
        </w:tc>
        <w:tc>
          <w:tcPr>
            <w:tcW w:w="868" w:type="dxa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10156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10113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10165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11212</w:t>
            </w:r>
          </w:p>
        </w:tc>
      </w:tr>
      <w:tr w:rsidR="005A222F" w:rsidRPr="005A222F" w:rsidTr="00F4036D">
        <w:tc>
          <w:tcPr>
            <w:tcW w:w="541" w:type="dxa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088" w:type="dxa"/>
          </w:tcPr>
          <w:p w:rsidR="001F7E6E" w:rsidRPr="005A222F" w:rsidRDefault="001F7E6E" w:rsidP="001F7E6E">
            <w:pPr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Лось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515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548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628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592</w:t>
            </w:r>
          </w:p>
        </w:tc>
        <w:tc>
          <w:tcPr>
            <w:tcW w:w="868" w:type="dxa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728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783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1003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918</w:t>
            </w:r>
          </w:p>
        </w:tc>
      </w:tr>
      <w:tr w:rsidR="005A222F" w:rsidRPr="005A222F" w:rsidTr="00F4036D">
        <w:tc>
          <w:tcPr>
            <w:tcW w:w="541" w:type="dxa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088" w:type="dxa"/>
          </w:tcPr>
          <w:p w:rsidR="001F7E6E" w:rsidRPr="005A222F" w:rsidRDefault="001F7E6E" w:rsidP="001F7E6E">
            <w:pPr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Кабарга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1301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1413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1520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1492</w:t>
            </w:r>
          </w:p>
        </w:tc>
        <w:tc>
          <w:tcPr>
            <w:tcW w:w="868" w:type="dxa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1491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1455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2087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1988</w:t>
            </w:r>
          </w:p>
        </w:tc>
      </w:tr>
      <w:tr w:rsidR="005A222F" w:rsidRPr="005A222F" w:rsidTr="00F4036D">
        <w:tc>
          <w:tcPr>
            <w:tcW w:w="541" w:type="dxa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088" w:type="dxa"/>
          </w:tcPr>
          <w:p w:rsidR="001F7E6E" w:rsidRPr="005A222F" w:rsidRDefault="001F7E6E" w:rsidP="001F7E6E">
            <w:pPr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Соболь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7509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7973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8191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8139</w:t>
            </w:r>
          </w:p>
        </w:tc>
        <w:tc>
          <w:tcPr>
            <w:tcW w:w="868" w:type="dxa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8295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8261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8358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7578</w:t>
            </w:r>
          </w:p>
        </w:tc>
      </w:tr>
      <w:tr w:rsidR="005A222F" w:rsidRPr="005A222F" w:rsidTr="00F4036D">
        <w:tc>
          <w:tcPr>
            <w:tcW w:w="541" w:type="dxa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088" w:type="dxa"/>
          </w:tcPr>
          <w:p w:rsidR="001F7E6E" w:rsidRPr="005A222F" w:rsidRDefault="001F7E6E" w:rsidP="001F7E6E">
            <w:pPr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Рысь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46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75</w:t>
            </w:r>
          </w:p>
        </w:tc>
        <w:tc>
          <w:tcPr>
            <w:tcW w:w="868" w:type="dxa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128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128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102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81</w:t>
            </w:r>
          </w:p>
        </w:tc>
      </w:tr>
      <w:tr w:rsidR="005A222F" w:rsidRPr="005A222F" w:rsidTr="00F4036D">
        <w:tc>
          <w:tcPr>
            <w:tcW w:w="541" w:type="dxa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088" w:type="dxa"/>
          </w:tcPr>
          <w:p w:rsidR="001F7E6E" w:rsidRPr="005A222F" w:rsidRDefault="001F7E6E" w:rsidP="001F7E6E">
            <w:pPr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Выдра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120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120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141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120</w:t>
            </w:r>
          </w:p>
        </w:tc>
        <w:tc>
          <w:tcPr>
            <w:tcW w:w="868" w:type="dxa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133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120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120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109</w:t>
            </w:r>
          </w:p>
        </w:tc>
      </w:tr>
      <w:tr w:rsidR="005A222F" w:rsidRPr="005A222F" w:rsidTr="00F4036D">
        <w:tc>
          <w:tcPr>
            <w:tcW w:w="541" w:type="dxa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088" w:type="dxa"/>
          </w:tcPr>
          <w:p w:rsidR="001F7E6E" w:rsidRPr="005A222F" w:rsidRDefault="001F7E6E" w:rsidP="001F7E6E">
            <w:pPr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Медведь бурый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698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725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742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725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770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791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828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800</w:t>
            </w:r>
          </w:p>
        </w:tc>
      </w:tr>
      <w:tr w:rsidR="005A222F" w:rsidRPr="005A222F" w:rsidTr="00F4036D">
        <w:tc>
          <w:tcPr>
            <w:tcW w:w="541" w:type="dxa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088" w:type="dxa"/>
          </w:tcPr>
          <w:p w:rsidR="001F7E6E" w:rsidRPr="005A222F" w:rsidRDefault="001F7E6E" w:rsidP="001F7E6E">
            <w:pPr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Медведь белогрудый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</w:rPr>
              <w:t>2</w:t>
            </w:r>
            <w:r w:rsidRPr="005A222F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232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</w:rPr>
            </w:pPr>
            <w:r w:rsidRPr="005A222F">
              <w:rPr>
                <w:sz w:val="24"/>
                <w:szCs w:val="24"/>
              </w:rPr>
              <w:t>245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235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240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251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266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262</w:t>
            </w:r>
          </w:p>
        </w:tc>
      </w:tr>
      <w:tr w:rsidR="005A222F" w:rsidRPr="005A222F" w:rsidTr="00F4036D">
        <w:tc>
          <w:tcPr>
            <w:tcW w:w="541" w:type="dxa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088" w:type="dxa"/>
          </w:tcPr>
          <w:p w:rsidR="001F7E6E" w:rsidRPr="005A222F" w:rsidRDefault="001F7E6E" w:rsidP="001F7E6E">
            <w:pPr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Барсук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841</w:t>
            </w:r>
          </w:p>
        </w:tc>
        <w:tc>
          <w:tcPr>
            <w:tcW w:w="867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835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1051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1035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1082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1082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618</w:t>
            </w:r>
          </w:p>
        </w:tc>
        <w:tc>
          <w:tcPr>
            <w:tcW w:w="868" w:type="dxa"/>
            <w:vAlign w:val="center"/>
          </w:tcPr>
          <w:p w:rsidR="001F7E6E" w:rsidRPr="005A222F" w:rsidRDefault="001F7E6E" w:rsidP="001F7E6E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617</w:t>
            </w:r>
          </w:p>
        </w:tc>
      </w:tr>
    </w:tbl>
    <w:p w:rsidR="00A01315" w:rsidRPr="005A222F" w:rsidRDefault="00A01315" w:rsidP="00EA2E03">
      <w:pPr>
        <w:pStyle w:val="a3"/>
        <w:overflowPunct w:val="0"/>
        <w:autoSpaceDE w:val="0"/>
        <w:autoSpaceDN w:val="0"/>
        <w:adjustRightInd w:val="0"/>
        <w:textAlignment w:val="baseline"/>
      </w:pPr>
      <w:r w:rsidRPr="005A222F">
        <w:t xml:space="preserve">На районном уровне объём учётных работ на территории области составил </w:t>
      </w:r>
      <w:r w:rsidR="00C22FE0" w:rsidRPr="005A222F">
        <w:t>198</w:t>
      </w:r>
      <w:r w:rsidRPr="005A222F">
        <w:t xml:space="preserve"> маршрутов. Фактически выполнено </w:t>
      </w:r>
      <w:r w:rsidR="001F7E6E" w:rsidRPr="005A222F">
        <w:t>246</w:t>
      </w:r>
      <w:r w:rsidRPr="005A222F">
        <w:t xml:space="preserve"> маршрутов. Карточки маршрутного учёта скомпонованы по муниципальным районам области: Биробиджанский район – </w:t>
      </w:r>
      <w:r w:rsidR="001F7E6E" w:rsidRPr="005A222F">
        <w:t>46</w:t>
      </w:r>
      <w:r w:rsidR="00335F99" w:rsidRPr="005A222F">
        <w:t xml:space="preserve"> </w:t>
      </w:r>
      <w:r w:rsidRPr="005A222F">
        <w:t xml:space="preserve">шт., Облученский район – </w:t>
      </w:r>
      <w:r w:rsidR="001F7E6E" w:rsidRPr="005A222F">
        <w:t>84</w:t>
      </w:r>
      <w:r w:rsidRPr="005A222F">
        <w:t xml:space="preserve"> шт., Смидовичский район – 3</w:t>
      </w:r>
      <w:r w:rsidR="001F7E6E" w:rsidRPr="005A222F">
        <w:t>9</w:t>
      </w:r>
      <w:r w:rsidRPr="005A222F">
        <w:t xml:space="preserve"> шт., </w:t>
      </w:r>
      <w:r w:rsidR="00335F99" w:rsidRPr="005A222F">
        <w:t xml:space="preserve">Ленинский район – </w:t>
      </w:r>
      <w:r w:rsidR="001F7E6E" w:rsidRPr="005A222F">
        <w:t>29</w:t>
      </w:r>
      <w:r w:rsidRPr="005A222F">
        <w:t xml:space="preserve"> шт., Октябрьский район – 4</w:t>
      </w:r>
      <w:r w:rsidR="001F7E6E" w:rsidRPr="005A222F">
        <w:t>8</w:t>
      </w:r>
      <w:r w:rsidRPr="005A222F">
        <w:t xml:space="preserve"> шт.</w:t>
      </w:r>
    </w:p>
    <w:p w:rsidR="00A01315" w:rsidRPr="005A222F" w:rsidRDefault="00A01315" w:rsidP="00EA2E03">
      <w:pPr>
        <w:ind w:firstLine="720"/>
        <w:jc w:val="both"/>
        <w:rPr>
          <w:lang w:val="ru-RU"/>
        </w:rPr>
      </w:pPr>
      <w:r w:rsidRPr="005A222F">
        <w:rPr>
          <w:lang w:val="ru-RU"/>
        </w:rPr>
        <w:t>Полевые работы на закрепленных охотничьих угодьях проводились силами охотпользователей, на особо охраняемых природных территориях и общедоступных территориях области государственными инспекторами особо охраняемых природных территорий. Все учетные маршруты пройдены</w:t>
      </w:r>
      <w:r w:rsidR="00896EED" w:rsidRPr="005A222F">
        <w:rPr>
          <w:lang w:val="ru-RU"/>
        </w:rPr>
        <w:t xml:space="preserve"> с</w:t>
      </w:r>
      <w:r w:rsidRPr="005A222F">
        <w:rPr>
          <w:lang w:val="ru-RU"/>
        </w:rPr>
        <w:t xml:space="preserve"> приборами </w:t>
      </w:r>
      <w:r w:rsidRPr="005A222F">
        <w:rPr>
          <w:lang w:val="en-US"/>
        </w:rPr>
        <w:t>GPS</w:t>
      </w:r>
      <w:r w:rsidRPr="005A222F">
        <w:rPr>
          <w:lang w:val="ru-RU"/>
        </w:rPr>
        <w:t xml:space="preserve"> навигации, что подтверждает достоверность прохождения маршрута. Качество полевых учетных работ в разрезе закрепленных охотничьих угодий и иных территорий области, являющихся средой обитания охотничьих ресурсов, оценивается в целом как удовлетворительное.</w:t>
      </w:r>
    </w:p>
    <w:p w:rsidR="00677F55" w:rsidRPr="005A222F" w:rsidRDefault="00677F55" w:rsidP="00EA2E03">
      <w:pPr>
        <w:ind w:firstLine="709"/>
        <w:jc w:val="both"/>
        <w:rPr>
          <w:lang w:val="ru-RU"/>
        </w:rPr>
      </w:pPr>
      <w:r w:rsidRPr="005A222F">
        <w:rPr>
          <w:lang w:val="ru-RU"/>
        </w:rPr>
        <w:t>Общая площадь территорий, являющихся средой обитания охотничьих ресурсов в Еврейской автономной области составляет 3037,6 тыс. га, в том числе 2803,1 тыс. га - охотничьи угодья, предоставленные для осуществления пользования охотничьими животными юридическим лицам, 234,5 тыс. га - общедоступные охотничьи угодья. Охотничьи угодья закреплены за пятью охотпользователями: ООО «Сутара», ОО «ООиР ЕАО», ООО «Ирбис», ОРО ЕАО «Диана», ОО Хабаровское ГООиР (г. Хабаровск). Общедоступные охотничьи угодья расположены в Биробиджанском и Октябрьском районах.</w:t>
      </w:r>
    </w:p>
    <w:p w:rsidR="00677F55" w:rsidRPr="005A222F" w:rsidRDefault="00677F55" w:rsidP="00EA2E03">
      <w:pPr>
        <w:ind w:firstLine="709"/>
        <w:jc w:val="both"/>
        <w:rPr>
          <w:lang w:val="ru-RU"/>
        </w:rPr>
      </w:pPr>
      <w:r w:rsidRPr="005A222F">
        <w:rPr>
          <w:lang w:val="ru-RU"/>
        </w:rPr>
        <w:t>В границах Еврейской автономной области функционирует сеть особо охраняемых природных территорий областного значения, которая включает пять государственных природных заказников общей площадью 292,6 тыс. га: «Шухи-Поктой», «Ульдуры», «Чурки», «Журавлиный» и «Дичун». Режимом особой охраны предусмотрен запрет охоты на территории первых четырех из перечисленных выше ООПТ, на территории заказника «Дичун», расположенного в охотничьем угодье ООО «Сутара», охота не запрещена.</w:t>
      </w:r>
    </w:p>
    <w:p w:rsidR="00A01315" w:rsidRPr="005A222F" w:rsidRDefault="00A01315" w:rsidP="00EA2E03">
      <w:pPr>
        <w:ind w:firstLine="720"/>
        <w:jc w:val="both"/>
        <w:rPr>
          <w:lang w:val="ru-RU"/>
        </w:rPr>
      </w:pPr>
      <w:r w:rsidRPr="005A222F">
        <w:rPr>
          <w:lang w:val="ru-RU"/>
        </w:rPr>
        <w:lastRenderedPageBreak/>
        <w:t>Погодно–климатические условия на момент проведения учетных работ характеризуются следующим образом: температурные колебания варьирова</w:t>
      </w:r>
      <w:r w:rsidR="008631CA" w:rsidRPr="005A222F">
        <w:rPr>
          <w:lang w:val="ru-RU"/>
        </w:rPr>
        <w:t>ли от - 3</w:t>
      </w:r>
      <w:r w:rsidR="00812163" w:rsidRPr="005A222F">
        <w:rPr>
          <w:lang w:val="ru-RU"/>
        </w:rPr>
        <w:t>0</w:t>
      </w:r>
      <w:r w:rsidRPr="005A222F">
        <w:rPr>
          <w:lang w:val="ru-RU"/>
        </w:rPr>
        <w:t xml:space="preserve"> до - </w:t>
      </w:r>
      <w:r w:rsidR="00812163" w:rsidRPr="005A222F">
        <w:rPr>
          <w:lang w:val="ru-RU"/>
        </w:rPr>
        <w:t>5</w:t>
      </w:r>
      <w:r w:rsidRPr="005A222F">
        <w:rPr>
          <w:lang w:val="ru-RU"/>
        </w:rPr>
        <w:t xml:space="preserve"> °</w:t>
      </w:r>
      <w:r w:rsidRPr="005A222F">
        <w:t>C</w:t>
      </w:r>
      <w:r w:rsidRPr="005A222F">
        <w:rPr>
          <w:lang w:val="ru-RU"/>
        </w:rPr>
        <w:t>, наблюдалось незначительное выпадение снега и пороши</w:t>
      </w:r>
      <w:r w:rsidR="00C22FE0" w:rsidRPr="005A222F">
        <w:rPr>
          <w:lang w:val="ru-RU"/>
        </w:rPr>
        <w:t xml:space="preserve"> в январе-феврале </w:t>
      </w:r>
      <w:r w:rsidR="00E14518" w:rsidRPr="005A222F">
        <w:rPr>
          <w:lang w:val="ru-RU"/>
        </w:rPr>
        <w:t>202</w:t>
      </w:r>
      <w:r w:rsidR="009772EA" w:rsidRPr="005A222F">
        <w:rPr>
          <w:lang w:val="ru-RU"/>
        </w:rPr>
        <w:t>2</w:t>
      </w:r>
      <w:r w:rsidRPr="005A222F">
        <w:rPr>
          <w:lang w:val="ru-RU"/>
        </w:rPr>
        <w:t xml:space="preserve"> года, глубина снежного покрова составляла в зависимости от районов обла</w:t>
      </w:r>
      <w:r w:rsidR="00E14518" w:rsidRPr="005A222F">
        <w:rPr>
          <w:lang w:val="ru-RU"/>
        </w:rPr>
        <w:t xml:space="preserve">сти в среднем </w:t>
      </w:r>
      <w:r w:rsidR="009772EA" w:rsidRPr="005A222F">
        <w:rPr>
          <w:lang w:val="ru-RU"/>
        </w:rPr>
        <w:t>2</w:t>
      </w:r>
      <w:r w:rsidR="00E14518" w:rsidRPr="005A222F">
        <w:rPr>
          <w:lang w:val="ru-RU"/>
        </w:rPr>
        <w:t>5</w:t>
      </w:r>
      <w:r w:rsidRPr="005A222F">
        <w:rPr>
          <w:lang w:val="ru-RU"/>
        </w:rPr>
        <w:t xml:space="preserve"> – </w:t>
      </w:r>
      <w:r w:rsidR="009772EA" w:rsidRPr="005A222F">
        <w:rPr>
          <w:lang w:val="ru-RU"/>
        </w:rPr>
        <w:t>75</w:t>
      </w:r>
      <w:r w:rsidRPr="005A222F">
        <w:rPr>
          <w:lang w:val="ru-RU"/>
        </w:rPr>
        <w:t xml:space="preserve"> см.</w:t>
      </w:r>
    </w:p>
    <w:p w:rsidR="00A01315" w:rsidRPr="00AD169E" w:rsidRDefault="00A01315" w:rsidP="00EA2E03">
      <w:pPr>
        <w:ind w:firstLine="720"/>
        <w:jc w:val="both"/>
        <w:rPr>
          <w:lang w:val="ru-RU"/>
        </w:rPr>
      </w:pPr>
      <w:r w:rsidRPr="005A222F">
        <w:rPr>
          <w:lang w:val="ru-RU"/>
        </w:rPr>
        <w:t>Урожай с</w:t>
      </w:r>
      <w:r w:rsidR="00812484" w:rsidRPr="005A222F">
        <w:rPr>
          <w:lang w:val="ru-RU"/>
        </w:rPr>
        <w:t>емян кедра корейского осенью 202</w:t>
      </w:r>
      <w:r w:rsidR="009772EA" w:rsidRPr="005A222F">
        <w:rPr>
          <w:lang w:val="ru-RU"/>
        </w:rPr>
        <w:t>1</w:t>
      </w:r>
      <w:r w:rsidRPr="005A222F">
        <w:rPr>
          <w:lang w:val="ru-RU"/>
        </w:rPr>
        <w:t xml:space="preserve"> года можно охарактеризовать как «средний». Урожай семян ели, пихты характеризовался как «хороший». Урожай желудей дуба в целом по области «средний». Уровень численности мыше</w:t>
      </w:r>
      <w:r w:rsidR="00812484" w:rsidRPr="005A222F">
        <w:rPr>
          <w:lang w:val="ru-RU"/>
        </w:rPr>
        <w:t>видных грызунов летом-осенью 202</w:t>
      </w:r>
      <w:r w:rsidR="005A222F" w:rsidRPr="005A222F">
        <w:rPr>
          <w:lang w:val="ru-RU"/>
        </w:rPr>
        <w:t>2</w:t>
      </w:r>
      <w:r w:rsidR="00DD19DA" w:rsidRPr="005A222F">
        <w:rPr>
          <w:lang w:val="ru-RU"/>
        </w:rPr>
        <w:t xml:space="preserve"> года оценивался как «</w:t>
      </w:r>
      <w:r w:rsidRPr="005A222F">
        <w:rPr>
          <w:lang w:val="ru-RU"/>
        </w:rPr>
        <w:t>высокий</w:t>
      </w:r>
      <w:r w:rsidR="00DD19DA" w:rsidRPr="005A222F">
        <w:rPr>
          <w:lang w:val="ru-RU"/>
        </w:rPr>
        <w:t>»</w:t>
      </w:r>
      <w:r w:rsidRPr="005A222F">
        <w:rPr>
          <w:lang w:val="ru-RU"/>
        </w:rPr>
        <w:t>.</w:t>
      </w:r>
    </w:p>
    <w:p w:rsidR="00A01315" w:rsidRPr="00AD169E" w:rsidRDefault="00A01315" w:rsidP="00EA2E03">
      <w:pPr>
        <w:overflowPunct/>
        <w:ind w:firstLine="540"/>
        <w:jc w:val="center"/>
        <w:textAlignment w:val="auto"/>
        <w:rPr>
          <w:lang w:val="ru-RU"/>
        </w:rPr>
      </w:pPr>
    </w:p>
    <w:p w:rsidR="00AD169E" w:rsidRPr="00AD169E" w:rsidRDefault="008C7AE0" w:rsidP="00EA2E03">
      <w:pPr>
        <w:jc w:val="center"/>
        <w:rPr>
          <w:lang w:val="ru-RU"/>
        </w:rPr>
      </w:pPr>
      <w:r w:rsidRPr="00AD169E">
        <w:rPr>
          <w:lang w:val="ru-RU"/>
        </w:rPr>
        <w:t xml:space="preserve">Информация о гибели охотничьих ресурсов по видам </w:t>
      </w:r>
    </w:p>
    <w:p w:rsidR="008C7AE0" w:rsidRDefault="008C7AE0" w:rsidP="00EA2E03">
      <w:pPr>
        <w:jc w:val="center"/>
        <w:rPr>
          <w:lang w:val="ru-RU"/>
        </w:rPr>
      </w:pPr>
      <w:r w:rsidRPr="00AD169E">
        <w:rPr>
          <w:lang w:val="ru-RU"/>
        </w:rPr>
        <w:t>в сезоне о</w:t>
      </w:r>
      <w:r w:rsidR="00812484" w:rsidRPr="00AD169E">
        <w:rPr>
          <w:lang w:val="ru-RU"/>
        </w:rPr>
        <w:t>хоты 202</w:t>
      </w:r>
      <w:r w:rsidR="00AD169E" w:rsidRPr="00AD169E">
        <w:rPr>
          <w:lang w:val="ru-RU"/>
        </w:rPr>
        <w:t>1</w:t>
      </w:r>
      <w:r w:rsidR="00812484" w:rsidRPr="00AD169E">
        <w:rPr>
          <w:lang w:val="ru-RU"/>
        </w:rPr>
        <w:t>/202</w:t>
      </w:r>
      <w:r w:rsidR="00AD169E" w:rsidRPr="00AD169E">
        <w:rPr>
          <w:lang w:val="ru-RU"/>
        </w:rPr>
        <w:t>2</w:t>
      </w:r>
      <w:r w:rsidRPr="00AD169E">
        <w:rPr>
          <w:lang w:val="ru-RU"/>
        </w:rPr>
        <w:t xml:space="preserve"> гг.</w:t>
      </w:r>
    </w:p>
    <w:p w:rsidR="00525BAD" w:rsidRDefault="00525BAD" w:rsidP="00EA2E03">
      <w:pPr>
        <w:jc w:val="center"/>
        <w:rPr>
          <w:lang w:val="ru-RU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540"/>
        <w:gridCol w:w="1897"/>
        <w:gridCol w:w="1002"/>
        <w:gridCol w:w="967"/>
        <w:gridCol w:w="1172"/>
        <w:gridCol w:w="943"/>
        <w:gridCol w:w="950"/>
        <w:gridCol w:w="1172"/>
        <w:gridCol w:w="928"/>
      </w:tblGrid>
      <w:tr w:rsidR="00752998" w:rsidRPr="00752998" w:rsidTr="00525BAD">
        <w:tc>
          <w:tcPr>
            <w:tcW w:w="540" w:type="dxa"/>
            <w:vMerge w:val="restart"/>
            <w:vAlign w:val="center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</w:rPr>
            </w:pPr>
            <w:r w:rsidRPr="00752998">
              <w:rPr>
                <w:sz w:val="24"/>
                <w:szCs w:val="24"/>
              </w:rPr>
              <w:t>№</w:t>
            </w:r>
          </w:p>
          <w:p w:rsidR="00525BAD" w:rsidRPr="00752998" w:rsidRDefault="00525BAD" w:rsidP="00525BAD">
            <w:pPr>
              <w:jc w:val="center"/>
              <w:rPr>
                <w:sz w:val="24"/>
                <w:szCs w:val="24"/>
              </w:rPr>
            </w:pPr>
            <w:r w:rsidRPr="00752998">
              <w:rPr>
                <w:sz w:val="24"/>
                <w:szCs w:val="24"/>
              </w:rPr>
              <w:t>п\п</w:t>
            </w:r>
          </w:p>
        </w:tc>
        <w:tc>
          <w:tcPr>
            <w:tcW w:w="1897" w:type="dxa"/>
            <w:vMerge w:val="restart"/>
            <w:vAlign w:val="center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Вид охотничьего ресурса</w:t>
            </w:r>
          </w:p>
        </w:tc>
        <w:tc>
          <w:tcPr>
            <w:tcW w:w="1002" w:type="dxa"/>
            <w:vMerge w:val="restart"/>
            <w:vAlign w:val="center"/>
          </w:tcPr>
          <w:p w:rsidR="00525BAD" w:rsidRPr="00752998" w:rsidRDefault="00525BAD" w:rsidP="00525B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6132" w:type="dxa"/>
            <w:gridSpan w:val="6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В том числе</w:t>
            </w:r>
          </w:p>
        </w:tc>
      </w:tr>
      <w:tr w:rsidR="00752998" w:rsidRPr="000511C1" w:rsidTr="00525BAD">
        <w:tc>
          <w:tcPr>
            <w:tcW w:w="540" w:type="dxa"/>
            <w:vMerge/>
          </w:tcPr>
          <w:p w:rsidR="00525BAD" w:rsidRPr="00752998" w:rsidRDefault="00525BAD" w:rsidP="00EA2E0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97" w:type="dxa"/>
            <w:vMerge/>
          </w:tcPr>
          <w:p w:rsidR="00525BAD" w:rsidRPr="00752998" w:rsidRDefault="00525BAD" w:rsidP="00EA2E0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vMerge/>
          </w:tcPr>
          <w:p w:rsidR="00525BAD" w:rsidRPr="00752998" w:rsidRDefault="00525BAD" w:rsidP="00EA2E0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82" w:type="dxa"/>
            <w:gridSpan w:val="3"/>
          </w:tcPr>
          <w:p w:rsidR="00525BAD" w:rsidRPr="00752998" w:rsidRDefault="00525BAD" w:rsidP="00EA2E03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от незаконной охоты</w:t>
            </w:r>
          </w:p>
        </w:tc>
        <w:tc>
          <w:tcPr>
            <w:tcW w:w="3050" w:type="dxa"/>
            <w:gridSpan w:val="3"/>
          </w:tcPr>
          <w:p w:rsidR="00525BAD" w:rsidRPr="00752998" w:rsidRDefault="00525BAD" w:rsidP="00EA2E03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По другим причинам (дтп, хищники и т.д.)</w:t>
            </w:r>
          </w:p>
        </w:tc>
      </w:tr>
      <w:tr w:rsidR="00752998" w:rsidRPr="00752998" w:rsidTr="00525BAD">
        <w:tc>
          <w:tcPr>
            <w:tcW w:w="540" w:type="dxa"/>
            <w:vMerge/>
          </w:tcPr>
          <w:p w:rsidR="00525BAD" w:rsidRPr="00752998" w:rsidRDefault="00525BAD" w:rsidP="00EA2E0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97" w:type="dxa"/>
            <w:vMerge/>
          </w:tcPr>
          <w:p w:rsidR="00525BAD" w:rsidRPr="00752998" w:rsidRDefault="00525BAD" w:rsidP="00EA2E0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vMerge/>
          </w:tcPr>
          <w:p w:rsidR="00525BAD" w:rsidRPr="00752998" w:rsidRDefault="00525BAD" w:rsidP="00EA2E0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7" w:type="dxa"/>
            <w:vMerge w:val="restart"/>
          </w:tcPr>
          <w:p w:rsidR="00525BAD" w:rsidRPr="00752998" w:rsidRDefault="00525BAD" w:rsidP="00EA2E03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115" w:type="dxa"/>
            <w:gridSpan w:val="2"/>
          </w:tcPr>
          <w:p w:rsidR="00525BAD" w:rsidRPr="00752998" w:rsidRDefault="00525BAD" w:rsidP="00EA2E03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в том числе</w:t>
            </w:r>
          </w:p>
        </w:tc>
        <w:tc>
          <w:tcPr>
            <w:tcW w:w="950" w:type="dxa"/>
            <w:vMerge w:val="restart"/>
          </w:tcPr>
          <w:p w:rsidR="00525BAD" w:rsidRPr="00752998" w:rsidRDefault="00525BAD" w:rsidP="00EA2E03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100" w:type="dxa"/>
            <w:gridSpan w:val="2"/>
          </w:tcPr>
          <w:p w:rsidR="00525BAD" w:rsidRPr="00752998" w:rsidRDefault="00525BAD" w:rsidP="00EA2E03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в том числе</w:t>
            </w:r>
          </w:p>
        </w:tc>
      </w:tr>
      <w:tr w:rsidR="00752998" w:rsidRPr="00752998" w:rsidTr="00525BAD">
        <w:tc>
          <w:tcPr>
            <w:tcW w:w="540" w:type="dxa"/>
            <w:vMerge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97" w:type="dxa"/>
            <w:vMerge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vMerge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7" w:type="dxa"/>
            <w:vMerge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72" w:type="dxa"/>
            <w:vAlign w:val="center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взрослых</w:t>
            </w:r>
          </w:p>
        </w:tc>
        <w:tc>
          <w:tcPr>
            <w:tcW w:w="943" w:type="dxa"/>
            <w:vAlign w:val="center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до 1 года</w:t>
            </w:r>
          </w:p>
        </w:tc>
        <w:tc>
          <w:tcPr>
            <w:tcW w:w="950" w:type="dxa"/>
            <w:vMerge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72" w:type="dxa"/>
            <w:vAlign w:val="center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взрослых</w:t>
            </w:r>
          </w:p>
        </w:tc>
        <w:tc>
          <w:tcPr>
            <w:tcW w:w="928" w:type="dxa"/>
            <w:vAlign w:val="center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до 1 года</w:t>
            </w:r>
          </w:p>
        </w:tc>
      </w:tr>
      <w:tr w:rsidR="00752998" w:rsidRPr="00752998" w:rsidTr="00525BAD">
        <w:tc>
          <w:tcPr>
            <w:tcW w:w="540" w:type="dxa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97" w:type="dxa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2" w:type="dxa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67" w:type="dxa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72" w:type="dxa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43" w:type="dxa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50" w:type="dxa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72" w:type="dxa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28" w:type="dxa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9</w:t>
            </w:r>
          </w:p>
        </w:tc>
      </w:tr>
      <w:tr w:rsidR="00752998" w:rsidRPr="00752998" w:rsidTr="00DE3D69">
        <w:tc>
          <w:tcPr>
            <w:tcW w:w="540" w:type="dxa"/>
            <w:vAlign w:val="center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</w:rPr>
              <w:t>1</w:t>
            </w:r>
          </w:p>
        </w:tc>
        <w:tc>
          <w:tcPr>
            <w:tcW w:w="1897" w:type="dxa"/>
            <w:vAlign w:val="center"/>
          </w:tcPr>
          <w:p w:rsidR="00525BAD" w:rsidRPr="00752998" w:rsidRDefault="00525BAD" w:rsidP="00525BAD">
            <w:pPr>
              <w:rPr>
                <w:sz w:val="24"/>
                <w:szCs w:val="24"/>
              </w:rPr>
            </w:pPr>
            <w:r w:rsidRPr="00752998">
              <w:rPr>
                <w:sz w:val="24"/>
                <w:szCs w:val="24"/>
                <w:lang w:val="ru-RU"/>
              </w:rPr>
              <w:t>Косуля</w:t>
            </w:r>
            <w:r w:rsidRPr="007529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2" w:type="dxa"/>
          </w:tcPr>
          <w:p w:rsidR="00525BAD" w:rsidRPr="00752998" w:rsidRDefault="00752998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967" w:type="dxa"/>
          </w:tcPr>
          <w:p w:rsidR="00525BAD" w:rsidRPr="00752998" w:rsidRDefault="00752998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172" w:type="dxa"/>
          </w:tcPr>
          <w:p w:rsidR="00525BAD" w:rsidRPr="00752998" w:rsidRDefault="00752998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943" w:type="dxa"/>
          </w:tcPr>
          <w:p w:rsidR="00525BAD" w:rsidRPr="00752998" w:rsidRDefault="00525BAD" w:rsidP="00525BA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0" w:type="dxa"/>
          </w:tcPr>
          <w:p w:rsidR="00525BAD" w:rsidRPr="00752998" w:rsidRDefault="005A222F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172" w:type="dxa"/>
          </w:tcPr>
          <w:p w:rsidR="00525BAD" w:rsidRPr="00752998" w:rsidRDefault="005A222F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28" w:type="dxa"/>
          </w:tcPr>
          <w:p w:rsidR="00525BAD" w:rsidRPr="00752998" w:rsidRDefault="005A222F" w:rsidP="00525BAD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-</w:t>
            </w:r>
          </w:p>
        </w:tc>
      </w:tr>
      <w:tr w:rsidR="00752998" w:rsidRPr="00752998" w:rsidTr="00DE3D69">
        <w:tc>
          <w:tcPr>
            <w:tcW w:w="540" w:type="dxa"/>
            <w:vAlign w:val="center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</w:rPr>
              <w:t>2</w:t>
            </w:r>
          </w:p>
        </w:tc>
        <w:tc>
          <w:tcPr>
            <w:tcW w:w="1897" w:type="dxa"/>
            <w:vAlign w:val="center"/>
          </w:tcPr>
          <w:p w:rsidR="005A222F" w:rsidRPr="00752998" w:rsidRDefault="005A222F" w:rsidP="005A222F">
            <w:pPr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Пернатые</w:t>
            </w:r>
          </w:p>
        </w:tc>
        <w:tc>
          <w:tcPr>
            <w:tcW w:w="1002" w:type="dxa"/>
          </w:tcPr>
          <w:p w:rsidR="005A222F" w:rsidRPr="00752998" w:rsidRDefault="00752998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67" w:type="dxa"/>
          </w:tcPr>
          <w:p w:rsidR="005A222F" w:rsidRPr="00752998" w:rsidRDefault="00752998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72" w:type="dxa"/>
          </w:tcPr>
          <w:p w:rsidR="005A222F" w:rsidRPr="00752998" w:rsidRDefault="00752998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43" w:type="dxa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0" w:type="dxa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172" w:type="dxa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28" w:type="dxa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-</w:t>
            </w:r>
          </w:p>
        </w:tc>
      </w:tr>
      <w:tr w:rsidR="00752998" w:rsidRPr="00752998" w:rsidTr="00DE3D69">
        <w:tc>
          <w:tcPr>
            <w:tcW w:w="540" w:type="dxa"/>
            <w:vAlign w:val="center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97" w:type="dxa"/>
            <w:vAlign w:val="center"/>
          </w:tcPr>
          <w:p w:rsidR="005A222F" w:rsidRPr="00752998" w:rsidRDefault="005A222F" w:rsidP="005A222F">
            <w:pPr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Изюбрь</w:t>
            </w:r>
          </w:p>
        </w:tc>
        <w:tc>
          <w:tcPr>
            <w:tcW w:w="1002" w:type="dxa"/>
          </w:tcPr>
          <w:p w:rsidR="005A222F" w:rsidRPr="00752998" w:rsidRDefault="00752998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67" w:type="dxa"/>
          </w:tcPr>
          <w:p w:rsidR="005A222F" w:rsidRPr="00752998" w:rsidRDefault="00752998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72" w:type="dxa"/>
          </w:tcPr>
          <w:p w:rsidR="005A222F" w:rsidRPr="00752998" w:rsidRDefault="00752998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43" w:type="dxa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0" w:type="dxa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172" w:type="dxa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28" w:type="dxa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-</w:t>
            </w:r>
          </w:p>
        </w:tc>
      </w:tr>
      <w:tr w:rsidR="00752998" w:rsidRPr="00752998" w:rsidTr="00DE3D69">
        <w:tc>
          <w:tcPr>
            <w:tcW w:w="540" w:type="dxa"/>
            <w:vAlign w:val="center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97" w:type="dxa"/>
            <w:vAlign w:val="center"/>
          </w:tcPr>
          <w:p w:rsidR="005A222F" w:rsidRPr="00752998" w:rsidRDefault="005A222F" w:rsidP="005A222F">
            <w:pPr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Пушные</w:t>
            </w:r>
          </w:p>
        </w:tc>
        <w:tc>
          <w:tcPr>
            <w:tcW w:w="1002" w:type="dxa"/>
          </w:tcPr>
          <w:p w:rsidR="005A222F" w:rsidRPr="00752998" w:rsidRDefault="00752998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67" w:type="dxa"/>
          </w:tcPr>
          <w:p w:rsidR="005A222F" w:rsidRPr="00752998" w:rsidRDefault="00752998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72" w:type="dxa"/>
          </w:tcPr>
          <w:p w:rsidR="005A222F" w:rsidRPr="00752998" w:rsidRDefault="00752998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43" w:type="dxa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0" w:type="dxa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172" w:type="dxa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28" w:type="dxa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-</w:t>
            </w:r>
          </w:p>
        </w:tc>
      </w:tr>
      <w:tr w:rsidR="00752998" w:rsidRPr="00752998" w:rsidTr="00DE3D69">
        <w:tc>
          <w:tcPr>
            <w:tcW w:w="540" w:type="dxa"/>
            <w:vAlign w:val="center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897" w:type="dxa"/>
            <w:vAlign w:val="center"/>
          </w:tcPr>
          <w:p w:rsidR="005A222F" w:rsidRPr="00752998" w:rsidRDefault="00752998" w:rsidP="005A222F">
            <w:pPr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 xml:space="preserve">Медведь </w:t>
            </w:r>
          </w:p>
        </w:tc>
        <w:tc>
          <w:tcPr>
            <w:tcW w:w="1002" w:type="dxa"/>
          </w:tcPr>
          <w:p w:rsidR="005A222F" w:rsidRPr="00752998" w:rsidRDefault="00752998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67" w:type="dxa"/>
          </w:tcPr>
          <w:p w:rsidR="005A222F" w:rsidRPr="00752998" w:rsidRDefault="00752998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72" w:type="dxa"/>
          </w:tcPr>
          <w:p w:rsidR="005A222F" w:rsidRPr="00752998" w:rsidRDefault="00752998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43" w:type="dxa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0" w:type="dxa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172" w:type="dxa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28" w:type="dxa"/>
          </w:tcPr>
          <w:p w:rsidR="005A222F" w:rsidRPr="00752998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752998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7653F3" w:rsidRPr="005A222F" w:rsidRDefault="007653F3" w:rsidP="00AD169E">
      <w:pPr>
        <w:ind w:firstLine="709"/>
        <w:jc w:val="both"/>
        <w:rPr>
          <w:lang w:val="ru-RU"/>
        </w:rPr>
      </w:pPr>
      <w:r w:rsidRPr="005A222F">
        <w:rPr>
          <w:lang w:val="ru-RU"/>
        </w:rPr>
        <w:t>Проектируемые объемы изъятия (лимит и квоты добычи) для каждого из видов охотничьи</w:t>
      </w:r>
      <w:r w:rsidR="00E14518" w:rsidRPr="005A222F">
        <w:rPr>
          <w:lang w:val="ru-RU"/>
        </w:rPr>
        <w:t>х</w:t>
      </w:r>
      <w:r w:rsidR="001122D8" w:rsidRPr="005A222F">
        <w:rPr>
          <w:lang w:val="ru-RU"/>
        </w:rPr>
        <w:t xml:space="preserve"> ресурсов на период с 01.08.202</w:t>
      </w:r>
      <w:r w:rsidR="00AD169E" w:rsidRPr="005A222F">
        <w:rPr>
          <w:lang w:val="ru-RU"/>
        </w:rPr>
        <w:t>2</w:t>
      </w:r>
      <w:r w:rsidR="008631CA" w:rsidRPr="005A222F">
        <w:rPr>
          <w:lang w:val="ru-RU"/>
        </w:rPr>
        <w:t xml:space="preserve"> до 01.08.202</w:t>
      </w:r>
      <w:r w:rsidR="00AD169E" w:rsidRPr="005A222F">
        <w:rPr>
          <w:lang w:val="ru-RU"/>
        </w:rPr>
        <w:t>3</w:t>
      </w:r>
      <w:r w:rsidRPr="005A222F">
        <w:rPr>
          <w:lang w:val="ru-RU"/>
        </w:rPr>
        <w:t xml:space="preserve"> составляют:</w:t>
      </w:r>
    </w:p>
    <w:p w:rsidR="007653F3" w:rsidRPr="005A222F" w:rsidRDefault="007653F3" w:rsidP="00AD169E">
      <w:pPr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лось – </w:t>
      </w:r>
      <w:r w:rsidR="001122D8" w:rsidRPr="005A222F">
        <w:rPr>
          <w:lang w:val="ru-RU"/>
        </w:rPr>
        <w:t>3</w:t>
      </w:r>
      <w:r w:rsidR="00525BAD" w:rsidRPr="005A222F">
        <w:rPr>
          <w:lang w:val="ru-RU"/>
        </w:rPr>
        <w:t>2</w:t>
      </w:r>
      <w:r w:rsidR="001122D8" w:rsidRPr="005A222F">
        <w:rPr>
          <w:lang w:val="ru-RU"/>
        </w:rPr>
        <w:t xml:space="preserve"> особ</w:t>
      </w:r>
      <w:r w:rsidR="00525BAD" w:rsidRPr="005A222F">
        <w:rPr>
          <w:lang w:val="ru-RU"/>
        </w:rPr>
        <w:t>и</w:t>
      </w:r>
      <w:r w:rsidR="00E31D66" w:rsidRPr="005A222F">
        <w:rPr>
          <w:lang w:val="ru-RU"/>
        </w:rPr>
        <w:t>, в том числе в возрасте до</w:t>
      </w:r>
      <w:r w:rsidR="0077700F" w:rsidRPr="005A222F">
        <w:rPr>
          <w:lang w:val="ru-RU"/>
        </w:rPr>
        <w:t xml:space="preserve"> 1 года – </w:t>
      </w:r>
      <w:r w:rsidR="000511C1">
        <w:rPr>
          <w:lang w:val="ru-RU"/>
        </w:rPr>
        <w:t>7</w:t>
      </w:r>
      <w:bookmarkStart w:id="0" w:name="_GoBack"/>
      <w:bookmarkEnd w:id="0"/>
      <w:r w:rsidR="00E31D66" w:rsidRPr="005A222F">
        <w:rPr>
          <w:lang w:val="ru-RU"/>
        </w:rPr>
        <w:t xml:space="preserve"> особ</w:t>
      </w:r>
      <w:r w:rsidR="00525BAD" w:rsidRPr="005A222F">
        <w:rPr>
          <w:lang w:val="ru-RU"/>
        </w:rPr>
        <w:t>ей</w:t>
      </w:r>
      <w:r w:rsidR="00E31D66" w:rsidRPr="005A222F">
        <w:rPr>
          <w:lang w:val="ru-RU"/>
        </w:rPr>
        <w:t>;</w:t>
      </w:r>
    </w:p>
    <w:p w:rsidR="007653F3" w:rsidRPr="005A222F" w:rsidRDefault="00867846" w:rsidP="00AD169E">
      <w:pPr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изюбрь – </w:t>
      </w:r>
      <w:r w:rsidR="001122D8" w:rsidRPr="005A222F">
        <w:rPr>
          <w:lang w:val="ru-RU"/>
        </w:rPr>
        <w:t>17</w:t>
      </w:r>
      <w:r w:rsidR="00525BAD" w:rsidRPr="005A222F">
        <w:rPr>
          <w:lang w:val="ru-RU"/>
        </w:rPr>
        <w:t>9</w:t>
      </w:r>
      <w:r w:rsidR="001122D8" w:rsidRPr="005A222F">
        <w:rPr>
          <w:lang w:val="ru-RU"/>
        </w:rPr>
        <w:t xml:space="preserve"> особей</w:t>
      </w:r>
      <w:r w:rsidR="007653F3" w:rsidRPr="005A222F">
        <w:rPr>
          <w:lang w:val="ru-RU"/>
        </w:rPr>
        <w:t>, в том</w:t>
      </w:r>
      <w:r w:rsidR="0077700F" w:rsidRPr="005A222F">
        <w:rPr>
          <w:lang w:val="ru-RU"/>
        </w:rPr>
        <w:t xml:space="preserve"> числе в возрасте до 1 года – </w:t>
      </w:r>
      <w:r w:rsidR="00525BAD" w:rsidRPr="005A222F">
        <w:rPr>
          <w:lang w:val="ru-RU"/>
        </w:rPr>
        <w:t>38</w:t>
      </w:r>
      <w:r w:rsidR="001122D8" w:rsidRPr="005A222F">
        <w:rPr>
          <w:lang w:val="ru-RU"/>
        </w:rPr>
        <w:t xml:space="preserve"> особей</w:t>
      </w:r>
      <w:r w:rsidR="007653F3" w:rsidRPr="005A222F">
        <w:rPr>
          <w:lang w:val="ru-RU"/>
        </w:rPr>
        <w:t>;</w:t>
      </w:r>
    </w:p>
    <w:p w:rsidR="007653F3" w:rsidRPr="005A222F" w:rsidRDefault="001122D8" w:rsidP="00AD169E">
      <w:pPr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косуля – </w:t>
      </w:r>
      <w:r w:rsidR="00525BAD" w:rsidRPr="005A222F">
        <w:rPr>
          <w:lang w:val="ru-RU"/>
        </w:rPr>
        <w:t>751</w:t>
      </w:r>
      <w:r w:rsidR="007653F3" w:rsidRPr="005A222F">
        <w:rPr>
          <w:lang w:val="ru-RU"/>
        </w:rPr>
        <w:t xml:space="preserve"> особей, в том </w:t>
      </w:r>
      <w:r w:rsidR="009458F7" w:rsidRPr="005A222F">
        <w:rPr>
          <w:lang w:val="ru-RU"/>
        </w:rPr>
        <w:t xml:space="preserve">числе в возрасте до 1 года </w:t>
      </w:r>
      <w:r w:rsidR="00525BAD" w:rsidRPr="005A222F">
        <w:rPr>
          <w:lang w:val="ru-RU"/>
        </w:rPr>
        <w:t>–</w:t>
      </w:r>
      <w:r w:rsidR="009458F7" w:rsidRPr="005A222F">
        <w:rPr>
          <w:lang w:val="ru-RU"/>
        </w:rPr>
        <w:t xml:space="preserve"> </w:t>
      </w:r>
      <w:r w:rsidR="00525BAD" w:rsidRPr="005A222F">
        <w:rPr>
          <w:lang w:val="ru-RU"/>
        </w:rPr>
        <w:t>228</w:t>
      </w:r>
      <w:r w:rsidRPr="005A222F">
        <w:rPr>
          <w:lang w:val="ru-RU"/>
        </w:rPr>
        <w:t xml:space="preserve"> особ</w:t>
      </w:r>
      <w:r w:rsidR="00525BAD" w:rsidRPr="005A222F">
        <w:rPr>
          <w:lang w:val="ru-RU"/>
        </w:rPr>
        <w:t>ей</w:t>
      </w:r>
      <w:r w:rsidR="007653F3" w:rsidRPr="005A222F">
        <w:rPr>
          <w:lang w:val="ru-RU"/>
        </w:rPr>
        <w:t>;</w:t>
      </w:r>
    </w:p>
    <w:p w:rsidR="007653F3" w:rsidRPr="005A222F" w:rsidRDefault="001122D8" w:rsidP="00AD169E">
      <w:pPr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кабарга – </w:t>
      </w:r>
      <w:r w:rsidR="00525BAD" w:rsidRPr="005A222F">
        <w:rPr>
          <w:lang w:val="ru-RU"/>
        </w:rPr>
        <w:t>91</w:t>
      </w:r>
      <w:r w:rsidRPr="005A222F">
        <w:rPr>
          <w:lang w:val="ru-RU"/>
        </w:rPr>
        <w:t xml:space="preserve"> особей, в том числе самцов – 6</w:t>
      </w:r>
      <w:r w:rsidR="00525BAD" w:rsidRPr="005A222F">
        <w:rPr>
          <w:lang w:val="ru-RU"/>
        </w:rPr>
        <w:t>8</w:t>
      </w:r>
      <w:r w:rsidR="007653F3" w:rsidRPr="005A222F">
        <w:rPr>
          <w:lang w:val="ru-RU"/>
        </w:rPr>
        <w:t xml:space="preserve"> особей;</w:t>
      </w:r>
    </w:p>
    <w:p w:rsidR="007653F3" w:rsidRPr="005A222F" w:rsidRDefault="00867846" w:rsidP="00AD169E">
      <w:pPr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медведь бурый – </w:t>
      </w:r>
      <w:r w:rsidR="001122D8" w:rsidRPr="005A222F">
        <w:rPr>
          <w:lang w:val="ru-RU"/>
        </w:rPr>
        <w:t>1</w:t>
      </w:r>
      <w:r w:rsidR="00525BAD" w:rsidRPr="005A222F">
        <w:rPr>
          <w:lang w:val="ru-RU"/>
        </w:rPr>
        <w:t>10</w:t>
      </w:r>
      <w:r w:rsidR="001122D8" w:rsidRPr="005A222F">
        <w:rPr>
          <w:lang w:val="ru-RU"/>
        </w:rPr>
        <w:t xml:space="preserve"> особ</w:t>
      </w:r>
      <w:r w:rsidR="00525BAD" w:rsidRPr="005A222F">
        <w:rPr>
          <w:lang w:val="ru-RU"/>
        </w:rPr>
        <w:t>ей</w:t>
      </w:r>
      <w:r w:rsidR="008C7AE0" w:rsidRPr="005A222F">
        <w:rPr>
          <w:lang w:val="ru-RU"/>
        </w:rPr>
        <w:t>;</w:t>
      </w:r>
    </w:p>
    <w:p w:rsidR="008C7AE0" w:rsidRPr="005A222F" w:rsidRDefault="00867846" w:rsidP="00AD169E">
      <w:pPr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медведь белогрудый – </w:t>
      </w:r>
      <w:r w:rsidR="001122D8" w:rsidRPr="005A222F">
        <w:rPr>
          <w:lang w:val="ru-RU"/>
        </w:rPr>
        <w:t>1</w:t>
      </w:r>
      <w:r w:rsidR="00525BAD" w:rsidRPr="005A222F">
        <w:rPr>
          <w:lang w:val="ru-RU"/>
        </w:rPr>
        <w:t>9</w:t>
      </w:r>
      <w:r w:rsidR="008C7AE0" w:rsidRPr="005A222F">
        <w:rPr>
          <w:lang w:val="ru-RU"/>
        </w:rPr>
        <w:t xml:space="preserve"> особей;</w:t>
      </w:r>
    </w:p>
    <w:p w:rsidR="008C7AE0" w:rsidRPr="005A222F" w:rsidRDefault="007E4425" w:rsidP="00AD169E">
      <w:pPr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рысь – </w:t>
      </w:r>
      <w:r w:rsidR="00525BAD" w:rsidRPr="005A222F">
        <w:rPr>
          <w:lang w:val="ru-RU"/>
        </w:rPr>
        <w:t>5</w:t>
      </w:r>
      <w:r w:rsidR="008C7AE0" w:rsidRPr="005A222F">
        <w:rPr>
          <w:lang w:val="ru-RU"/>
        </w:rPr>
        <w:t xml:space="preserve"> особей;</w:t>
      </w:r>
    </w:p>
    <w:p w:rsidR="008C7AE0" w:rsidRPr="005A222F" w:rsidRDefault="008C7AE0" w:rsidP="00AD169E">
      <w:pPr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соболь – </w:t>
      </w:r>
      <w:r w:rsidR="007E4425" w:rsidRPr="005A222F">
        <w:rPr>
          <w:lang w:val="ru-RU"/>
        </w:rPr>
        <w:t>2</w:t>
      </w:r>
      <w:r w:rsidR="00525BAD" w:rsidRPr="005A222F">
        <w:rPr>
          <w:lang w:val="ru-RU"/>
        </w:rPr>
        <w:t>65</w:t>
      </w:r>
      <w:r w:rsidR="001122D8" w:rsidRPr="005A222F">
        <w:rPr>
          <w:lang w:val="ru-RU"/>
        </w:rPr>
        <w:t>0</w:t>
      </w:r>
      <w:r w:rsidRPr="005A222F">
        <w:rPr>
          <w:lang w:val="ru-RU"/>
        </w:rPr>
        <w:t xml:space="preserve"> особей;</w:t>
      </w:r>
    </w:p>
    <w:p w:rsidR="008C7AE0" w:rsidRPr="005A222F" w:rsidRDefault="00867846" w:rsidP="00AD169E">
      <w:pPr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выдра – </w:t>
      </w:r>
      <w:r w:rsidR="00525BAD" w:rsidRPr="005A222F">
        <w:rPr>
          <w:lang w:val="ru-RU"/>
        </w:rPr>
        <w:t>5</w:t>
      </w:r>
      <w:r w:rsidRPr="005A222F">
        <w:rPr>
          <w:lang w:val="ru-RU"/>
        </w:rPr>
        <w:t xml:space="preserve"> особей;</w:t>
      </w:r>
    </w:p>
    <w:p w:rsidR="00867846" w:rsidRPr="005A222F" w:rsidRDefault="002A5171" w:rsidP="00AD169E">
      <w:pPr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барсук – </w:t>
      </w:r>
      <w:r w:rsidR="00525BAD" w:rsidRPr="005A222F">
        <w:rPr>
          <w:lang w:val="ru-RU"/>
        </w:rPr>
        <w:t>49</w:t>
      </w:r>
      <w:r w:rsidR="00867846" w:rsidRPr="005A222F">
        <w:rPr>
          <w:lang w:val="ru-RU"/>
        </w:rPr>
        <w:t xml:space="preserve"> особей.</w:t>
      </w:r>
    </w:p>
    <w:p w:rsidR="007653F3" w:rsidRPr="005A222F" w:rsidRDefault="007653F3" w:rsidP="00AD169E">
      <w:pPr>
        <w:ind w:firstLine="709"/>
        <w:jc w:val="both"/>
        <w:rPr>
          <w:lang w:val="ru-RU"/>
        </w:rPr>
      </w:pPr>
      <w:r w:rsidRPr="005A222F">
        <w:rPr>
          <w:lang w:val="ru-RU"/>
        </w:rPr>
        <w:t>Лимит и квоты добычи по каждому из вышеуказанных видов проектировались в соответствии с заявками охотпользователей. Кроме того, в целях увеличения численности охотничьих ресурсов, сохранения охотничьих ресурсов, а также достижения оптимальной половой и возрастной структуры и качественных показателей охотничьих ресурсов охотпользователи вправе указать в заявке меньший размер квоты в отношении отдельных видов охотничьих ресурсов, чем рассчитанный по установленным нормативам допустимого изъятия охотничьих ресурсов.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540"/>
        <w:gridCol w:w="2687"/>
        <w:gridCol w:w="3118"/>
        <w:gridCol w:w="3226"/>
      </w:tblGrid>
      <w:tr w:rsidR="005A222F" w:rsidRPr="000511C1" w:rsidTr="005A222F">
        <w:tc>
          <w:tcPr>
            <w:tcW w:w="540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lastRenderedPageBreak/>
              <w:t>№ п/п</w:t>
            </w:r>
          </w:p>
        </w:tc>
        <w:tc>
          <w:tcPr>
            <w:tcW w:w="2687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Вид охотничьего ресурса</w:t>
            </w:r>
          </w:p>
        </w:tc>
        <w:tc>
          <w:tcPr>
            <w:tcW w:w="3118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Норма допустимого изъятия, %</w:t>
            </w:r>
          </w:p>
        </w:tc>
        <w:tc>
          <w:tcPr>
            <w:tcW w:w="3226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Планируемая норма изъятия от численности, %</w:t>
            </w:r>
          </w:p>
        </w:tc>
      </w:tr>
      <w:tr w:rsidR="005A222F" w:rsidRPr="005A222F" w:rsidTr="005A222F">
        <w:tc>
          <w:tcPr>
            <w:tcW w:w="540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87" w:type="dxa"/>
          </w:tcPr>
          <w:p w:rsidR="005A222F" w:rsidRPr="005A222F" w:rsidRDefault="005A222F" w:rsidP="005A222F">
            <w:pPr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 xml:space="preserve">Лось </w:t>
            </w:r>
          </w:p>
        </w:tc>
        <w:tc>
          <w:tcPr>
            <w:tcW w:w="3118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226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3,5</w:t>
            </w:r>
          </w:p>
        </w:tc>
      </w:tr>
      <w:tr w:rsidR="005A222F" w:rsidRPr="005A222F" w:rsidTr="005A222F">
        <w:tc>
          <w:tcPr>
            <w:tcW w:w="540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87" w:type="dxa"/>
          </w:tcPr>
          <w:p w:rsidR="005A222F" w:rsidRPr="005A222F" w:rsidRDefault="005A222F" w:rsidP="005A222F">
            <w:pPr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 xml:space="preserve">Изюбрь </w:t>
            </w:r>
          </w:p>
        </w:tc>
        <w:tc>
          <w:tcPr>
            <w:tcW w:w="3118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226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5,3</w:t>
            </w:r>
          </w:p>
        </w:tc>
      </w:tr>
      <w:tr w:rsidR="005A222F" w:rsidRPr="005A222F" w:rsidTr="005A222F">
        <w:tc>
          <w:tcPr>
            <w:tcW w:w="540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87" w:type="dxa"/>
          </w:tcPr>
          <w:p w:rsidR="005A222F" w:rsidRPr="005A222F" w:rsidRDefault="005A222F" w:rsidP="005A222F">
            <w:pPr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 xml:space="preserve">Косуля </w:t>
            </w:r>
          </w:p>
        </w:tc>
        <w:tc>
          <w:tcPr>
            <w:tcW w:w="3118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3226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6,7</w:t>
            </w:r>
          </w:p>
        </w:tc>
      </w:tr>
      <w:tr w:rsidR="005A222F" w:rsidRPr="005A222F" w:rsidTr="005A222F">
        <w:tc>
          <w:tcPr>
            <w:tcW w:w="540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87" w:type="dxa"/>
          </w:tcPr>
          <w:p w:rsidR="005A222F" w:rsidRPr="005A222F" w:rsidRDefault="005A222F" w:rsidP="005A222F">
            <w:pPr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 xml:space="preserve">Кабарга* </w:t>
            </w:r>
          </w:p>
        </w:tc>
        <w:tc>
          <w:tcPr>
            <w:tcW w:w="3118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226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4,6</w:t>
            </w:r>
          </w:p>
        </w:tc>
      </w:tr>
      <w:tr w:rsidR="005A222F" w:rsidRPr="005A222F" w:rsidTr="005A222F">
        <w:tc>
          <w:tcPr>
            <w:tcW w:w="540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87" w:type="dxa"/>
          </w:tcPr>
          <w:p w:rsidR="005A222F" w:rsidRPr="005A222F" w:rsidRDefault="005A222F" w:rsidP="005A222F">
            <w:pPr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 xml:space="preserve">Рысь </w:t>
            </w:r>
          </w:p>
        </w:tc>
        <w:tc>
          <w:tcPr>
            <w:tcW w:w="3118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до 5</w:t>
            </w:r>
          </w:p>
        </w:tc>
        <w:tc>
          <w:tcPr>
            <w:tcW w:w="3226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6,2</w:t>
            </w:r>
          </w:p>
        </w:tc>
      </w:tr>
      <w:tr w:rsidR="005A222F" w:rsidRPr="005A222F" w:rsidTr="005A222F">
        <w:tc>
          <w:tcPr>
            <w:tcW w:w="540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87" w:type="dxa"/>
          </w:tcPr>
          <w:p w:rsidR="005A222F" w:rsidRPr="005A222F" w:rsidRDefault="005A222F" w:rsidP="005A222F">
            <w:pPr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 xml:space="preserve">Соболь </w:t>
            </w:r>
          </w:p>
        </w:tc>
        <w:tc>
          <w:tcPr>
            <w:tcW w:w="3118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до 35</w:t>
            </w:r>
          </w:p>
        </w:tc>
        <w:tc>
          <w:tcPr>
            <w:tcW w:w="3226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34,9</w:t>
            </w:r>
          </w:p>
        </w:tc>
      </w:tr>
      <w:tr w:rsidR="005A222F" w:rsidRPr="005A222F" w:rsidTr="005A222F">
        <w:tc>
          <w:tcPr>
            <w:tcW w:w="540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687" w:type="dxa"/>
          </w:tcPr>
          <w:p w:rsidR="005A222F" w:rsidRPr="005A222F" w:rsidRDefault="005A222F" w:rsidP="005A222F">
            <w:pPr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Медведь бурый</w:t>
            </w:r>
          </w:p>
        </w:tc>
        <w:tc>
          <w:tcPr>
            <w:tcW w:w="3118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до 30</w:t>
            </w:r>
          </w:p>
        </w:tc>
        <w:tc>
          <w:tcPr>
            <w:tcW w:w="3226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13,8</w:t>
            </w:r>
          </w:p>
        </w:tc>
      </w:tr>
      <w:tr w:rsidR="005A222F" w:rsidRPr="005A222F" w:rsidTr="005A222F">
        <w:tc>
          <w:tcPr>
            <w:tcW w:w="540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87" w:type="dxa"/>
          </w:tcPr>
          <w:p w:rsidR="005A222F" w:rsidRPr="005A222F" w:rsidRDefault="005A222F" w:rsidP="005A222F">
            <w:pPr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Медведь белогрудый</w:t>
            </w:r>
          </w:p>
        </w:tc>
        <w:tc>
          <w:tcPr>
            <w:tcW w:w="3118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до 10</w:t>
            </w:r>
          </w:p>
        </w:tc>
        <w:tc>
          <w:tcPr>
            <w:tcW w:w="3226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7,3</w:t>
            </w:r>
          </w:p>
        </w:tc>
      </w:tr>
      <w:tr w:rsidR="005A222F" w:rsidRPr="005A222F" w:rsidTr="005A222F">
        <w:tc>
          <w:tcPr>
            <w:tcW w:w="540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687" w:type="dxa"/>
          </w:tcPr>
          <w:p w:rsidR="005A222F" w:rsidRPr="005A222F" w:rsidRDefault="005A222F" w:rsidP="005A222F">
            <w:pPr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 xml:space="preserve">Выдра </w:t>
            </w:r>
          </w:p>
        </w:tc>
        <w:tc>
          <w:tcPr>
            <w:tcW w:w="3118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до 5</w:t>
            </w:r>
          </w:p>
        </w:tc>
        <w:tc>
          <w:tcPr>
            <w:tcW w:w="3226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5,0</w:t>
            </w:r>
          </w:p>
        </w:tc>
      </w:tr>
      <w:tr w:rsidR="005A222F" w:rsidTr="005A222F">
        <w:tc>
          <w:tcPr>
            <w:tcW w:w="540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687" w:type="dxa"/>
          </w:tcPr>
          <w:p w:rsidR="005A222F" w:rsidRPr="005A222F" w:rsidRDefault="005A222F" w:rsidP="005A222F">
            <w:pPr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Барсук</w:t>
            </w:r>
          </w:p>
        </w:tc>
        <w:tc>
          <w:tcPr>
            <w:tcW w:w="3118" w:type="dxa"/>
          </w:tcPr>
          <w:p w:rsidR="005A222F" w:rsidRPr="005A222F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до 10</w:t>
            </w:r>
          </w:p>
        </w:tc>
        <w:tc>
          <w:tcPr>
            <w:tcW w:w="3226" w:type="dxa"/>
          </w:tcPr>
          <w:p w:rsidR="005A222F" w:rsidRPr="00D46941" w:rsidRDefault="005A222F" w:rsidP="005A222F">
            <w:pPr>
              <w:jc w:val="center"/>
              <w:rPr>
                <w:sz w:val="24"/>
                <w:szCs w:val="24"/>
                <w:lang w:val="ru-RU"/>
              </w:rPr>
            </w:pPr>
            <w:r w:rsidRPr="005A222F">
              <w:rPr>
                <w:sz w:val="24"/>
                <w:szCs w:val="24"/>
                <w:lang w:val="ru-RU"/>
              </w:rPr>
              <w:t>7,9</w:t>
            </w:r>
          </w:p>
        </w:tc>
      </w:tr>
    </w:tbl>
    <w:p w:rsidR="008437A6" w:rsidRPr="004A00EE" w:rsidRDefault="008437A6" w:rsidP="00EA2E03">
      <w:pPr>
        <w:overflowPunct/>
        <w:ind w:firstLine="540"/>
        <w:jc w:val="both"/>
        <w:textAlignment w:val="auto"/>
        <w:rPr>
          <w:sz w:val="22"/>
          <w:szCs w:val="22"/>
          <w:lang w:val="ru-RU"/>
        </w:rPr>
      </w:pPr>
      <w:r w:rsidRPr="004A00EE">
        <w:rPr>
          <w:sz w:val="22"/>
          <w:szCs w:val="22"/>
          <w:lang w:val="ru-RU"/>
        </w:rPr>
        <w:t>* Норматив допустимого изъятия самцов кабарги устанавливается не более 75% от квоты.</w:t>
      </w:r>
    </w:p>
    <w:p w:rsidR="007653F3" w:rsidRPr="00AD169E" w:rsidRDefault="007653F3" w:rsidP="00EA2E03">
      <w:pPr>
        <w:ind w:firstLine="720"/>
        <w:jc w:val="both"/>
        <w:rPr>
          <w:lang w:val="ru-RU"/>
        </w:rPr>
      </w:pPr>
    </w:p>
    <w:p w:rsidR="00782E6C" w:rsidRPr="00AD169E" w:rsidRDefault="00FF5E7D" w:rsidP="00EA2E03">
      <w:pPr>
        <w:pStyle w:val="aa"/>
        <w:suppressLineNumbers/>
        <w:tabs>
          <w:tab w:val="left" w:pos="284"/>
        </w:tabs>
        <w:overflowPunct/>
        <w:autoSpaceDE/>
        <w:autoSpaceDN/>
        <w:adjustRightInd/>
        <w:textAlignment w:val="auto"/>
        <w:outlineLvl w:val="0"/>
      </w:pPr>
      <w:r w:rsidRPr="00AD169E">
        <w:t xml:space="preserve">3. </w:t>
      </w:r>
      <w:r w:rsidR="00782E6C" w:rsidRPr="00AD169E">
        <w:t>Меры по предотвращению (снижению) возможного негативного воздействия намечаемой деятельности на окружающую среду</w:t>
      </w:r>
    </w:p>
    <w:p w:rsidR="00782E6C" w:rsidRPr="005A222F" w:rsidRDefault="00782E6C" w:rsidP="00EA2E03">
      <w:pPr>
        <w:pStyle w:val="aa"/>
        <w:suppressLineNumbers/>
        <w:outlineLvl w:val="0"/>
        <w:rPr>
          <w:b w:val="0"/>
        </w:rPr>
      </w:pPr>
    </w:p>
    <w:p w:rsidR="00782E6C" w:rsidRPr="005A222F" w:rsidRDefault="00782E6C" w:rsidP="00EA2E03">
      <w:pPr>
        <w:pStyle w:val="2"/>
        <w:spacing w:after="0" w:line="240" w:lineRule="auto"/>
        <w:ind w:firstLine="709"/>
        <w:jc w:val="both"/>
        <w:rPr>
          <w:lang w:val="ru-RU"/>
        </w:rPr>
      </w:pPr>
      <w:r w:rsidRPr="005A222F">
        <w:rPr>
          <w:lang w:val="ru-RU"/>
        </w:rPr>
        <w:t>Эффективным фактором, снижающим негативное воздействие на численность диких животных, является проведение научно-обоснованного изъятия в виде регламентированной охоты. При этом в первую очередь  необходимо добывать больных, слабых, плохо развитых и старых животных.</w:t>
      </w:r>
    </w:p>
    <w:p w:rsidR="00712242" w:rsidRPr="005A222F" w:rsidRDefault="00782E6C" w:rsidP="00EA2E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F">
        <w:rPr>
          <w:rFonts w:ascii="Times New Roman" w:hAnsi="Times New Roman" w:cs="Times New Roman"/>
          <w:sz w:val="28"/>
          <w:szCs w:val="28"/>
        </w:rPr>
        <w:t xml:space="preserve">Мерами по смягчению воздействия на популяции охотничьих ресурсов является </w:t>
      </w:r>
      <w:r w:rsidR="00712242" w:rsidRPr="005A222F">
        <w:rPr>
          <w:rFonts w:ascii="Times New Roman" w:hAnsi="Times New Roman" w:cs="Times New Roman"/>
          <w:sz w:val="28"/>
          <w:szCs w:val="28"/>
        </w:rPr>
        <w:t>Норматив допустимого изъятия взрослых самцов для видов охотничьих ресурсов: лось, благородный олень (европейский, кавказский, марал, изюбрь), лань, пятнистый олень, косули (европейская и сибирская) во время гона, с неокостеневшими рогами (самцов марала, изюбря, пятнистого оленя, дикого северного оленя) устанавливается не более 15% от квоты добычи.</w:t>
      </w:r>
    </w:p>
    <w:p w:rsidR="004A6154" w:rsidRPr="005A222F" w:rsidRDefault="001244AE" w:rsidP="00570E64">
      <w:pPr>
        <w:pStyle w:val="2"/>
        <w:spacing w:after="0" w:line="240" w:lineRule="auto"/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В соответствии с </w:t>
      </w:r>
      <w:r w:rsidR="00782E6C" w:rsidRPr="005A222F">
        <w:rPr>
          <w:lang w:val="ru-RU"/>
        </w:rPr>
        <w:t xml:space="preserve">Правилами охоты, утвержденными приказом Минприроды России от </w:t>
      </w:r>
      <w:r w:rsidR="00712242" w:rsidRPr="005A222F">
        <w:rPr>
          <w:lang w:val="ru-RU"/>
        </w:rPr>
        <w:t>24.07.2020</w:t>
      </w:r>
      <w:r w:rsidR="00782E6C" w:rsidRPr="005A222F">
        <w:rPr>
          <w:lang w:val="ru-RU"/>
        </w:rPr>
        <w:t xml:space="preserve"> № </w:t>
      </w:r>
      <w:r w:rsidR="00712242" w:rsidRPr="005A222F">
        <w:rPr>
          <w:lang w:val="ru-RU"/>
        </w:rPr>
        <w:t>477</w:t>
      </w:r>
      <w:r w:rsidR="00782E6C" w:rsidRPr="005A222F">
        <w:rPr>
          <w:lang w:val="ru-RU"/>
        </w:rPr>
        <w:t xml:space="preserve"> «Об утверждении Правил охоты» и </w:t>
      </w:r>
      <w:r w:rsidR="004A6154" w:rsidRPr="005A222F">
        <w:rPr>
          <w:lang w:val="ru-RU"/>
        </w:rPr>
        <w:t>п</w:t>
      </w:r>
      <w:r w:rsidR="00782E6C" w:rsidRPr="005A222F">
        <w:rPr>
          <w:lang w:val="ru-RU"/>
        </w:rPr>
        <w:t>остановление</w:t>
      </w:r>
      <w:r w:rsidR="004A6154" w:rsidRPr="005A222F">
        <w:rPr>
          <w:lang w:val="ru-RU"/>
        </w:rPr>
        <w:t xml:space="preserve">м губернатора ЕАО от </w:t>
      </w:r>
      <w:r w:rsidR="00712242" w:rsidRPr="005A222F">
        <w:rPr>
          <w:lang w:val="ru-RU"/>
        </w:rPr>
        <w:t>30.03.2021</w:t>
      </w:r>
      <w:r w:rsidR="00782E6C" w:rsidRPr="005A222F">
        <w:rPr>
          <w:lang w:val="ru-RU"/>
        </w:rPr>
        <w:t xml:space="preserve"> </w:t>
      </w:r>
      <w:r w:rsidR="00173111" w:rsidRPr="005A222F">
        <w:rPr>
          <w:lang w:val="ru-RU"/>
        </w:rPr>
        <w:t xml:space="preserve">№ 83 </w:t>
      </w:r>
      <w:r w:rsidR="004A6154" w:rsidRPr="005A222F">
        <w:rPr>
          <w:lang w:val="ru-RU"/>
        </w:rPr>
        <w:t>«</w:t>
      </w:r>
      <w:r w:rsidR="00782E6C" w:rsidRPr="005A222F">
        <w:rPr>
          <w:lang w:val="ru-RU"/>
        </w:rPr>
        <w:t>Об определении видов разрешенной охоты и параметров осуществления охоты в охотничьих угодьях, расположенных на территор</w:t>
      </w:r>
      <w:r w:rsidR="004A6154" w:rsidRPr="005A222F">
        <w:rPr>
          <w:lang w:val="ru-RU"/>
        </w:rPr>
        <w:t xml:space="preserve">ии Еврейской автономной области» </w:t>
      </w:r>
      <w:r w:rsidR="00782E6C" w:rsidRPr="005A222F">
        <w:rPr>
          <w:lang w:val="ru-RU"/>
        </w:rPr>
        <w:t xml:space="preserve">добыча охотничьих ресурсов на территории </w:t>
      </w:r>
      <w:r w:rsidR="004A6154" w:rsidRPr="005A222F">
        <w:rPr>
          <w:lang w:val="ru-RU"/>
        </w:rPr>
        <w:t>Еврейской автономной области</w:t>
      </w:r>
      <w:r w:rsidR="00782E6C" w:rsidRPr="005A222F">
        <w:rPr>
          <w:lang w:val="ru-RU"/>
        </w:rPr>
        <w:t xml:space="preserve"> должна осуществляется в следующие сроки:</w:t>
      </w:r>
    </w:p>
    <w:p w:rsidR="004A6154" w:rsidRPr="005A222F" w:rsidRDefault="001E5FAA" w:rsidP="00570E64">
      <w:pPr>
        <w:ind w:firstLine="709"/>
        <w:rPr>
          <w:i/>
          <w:u w:val="single"/>
          <w:lang w:val="ru-RU"/>
        </w:rPr>
      </w:pPr>
      <w:r w:rsidRPr="005A222F">
        <w:rPr>
          <w:i/>
          <w:u w:val="single"/>
          <w:lang w:val="ru-RU"/>
        </w:rPr>
        <w:t>Л</w:t>
      </w:r>
      <w:r w:rsidR="004A6154" w:rsidRPr="005A222F">
        <w:rPr>
          <w:i/>
          <w:u w:val="single"/>
          <w:lang w:val="ru-RU"/>
        </w:rPr>
        <w:t>ось</w:t>
      </w:r>
      <w:r w:rsidRPr="005A222F">
        <w:rPr>
          <w:i/>
          <w:u w:val="single"/>
          <w:lang w:val="ru-RU"/>
        </w:rPr>
        <w:t>:</w:t>
      </w:r>
    </w:p>
    <w:p w:rsidR="004A6154" w:rsidRPr="005A222F" w:rsidRDefault="004A6154" w:rsidP="00570E64">
      <w:pPr>
        <w:ind w:firstLine="709"/>
        <w:rPr>
          <w:lang w:val="ru-RU"/>
        </w:rPr>
      </w:pPr>
      <w:r w:rsidRPr="005A222F">
        <w:rPr>
          <w:lang w:val="ru-RU"/>
        </w:rPr>
        <w:t>взрослые самц</w:t>
      </w:r>
      <w:r w:rsidR="001E5FAA" w:rsidRPr="005A222F">
        <w:rPr>
          <w:lang w:val="ru-RU"/>
        </w:rPr>
        <w:t>ы – с 1 сентября по 30 сентября;</w:t>
      </w:r>
    </w:p>
    <w:p w:rsidR="004A6154" w:rsidRPr="005A222F" w:rsidRDefault="004A6154" w:rsidP="00570E64">
      <w:pPr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все половозрастные группы – с 1 </w:t>
      </w:r>
      <w:r w:rsidR="00712242" w:rsidRPr="005A222F">
        <w:rPr>
          <w:lang w:val="ru-RU"/>
        </w:rPr>
        <w:t>октября</w:t>
      </w:r>
      <w:r w:rsidR="005C2D53" w:rsidRPr="005A222F">
        <w:rPr>
          <w:lang w:val="ru-RU"/>
        </w:rPr>
        <w:t xml:space="preserve"> по 10</w:t>
      </w:r>
      <w:r w:rsidRPr="005A222F">
        <w:rPr>
          <w:lang w:val="ru-RU"/>
        </w:rPr>
        <w:t xml:space="preserve"> </w:t>
      </w:r>
      <w:r w:rsidR="00712242" w:rsidRPr="005A222F">
        <w:rPr>
          <w:lang w:val="ru-RU"/>
        </w:rPr>
        <w:t>января</w:t>
      </w:r>
      <w:r w:rsidRPr="005A222F">
        <w:rPr>
          <w:lang w:val="ru-RU"/>
        </w:rPr>
        <w:t>;</w:t>
      </w:r>
    </w:p>
    <w:p w:rsidR="00782E6C" w:rsidRPr="005A222F" w:rsidRDefault="001E5FAA" w:rsidP="00570E64">
      <w:pPr>
        <w:overflowPunct/>
        <w:ind w:firstLine="709"/>
        <w:jc w:val="both"/>
        <w:textAlignment w:val="auto"/>
        <w:rPr>
          <w:i/>
          <w:u w:val="single"/>
          <w:lang w:val="ru-RU"/>
        </w:rPr>
      </w:pPr>
      <w:r w:rsidRPr="005A222F">
        <w:rPr>
          <w:i/>
          <w:u w:val="single"/>
          <w:lang w:val="ru-RU"/>
        </w:rPr>
        <w:t>Косуля:</w:t>
      </w:r>
    </w:p>
    <w:p w:rsidR="00782E6C" w:rsidRPr="005A222F" w:rsidRDefault="00782E6C" w:rsidP="00570E64">
      <w:pPr>
        <w:suppressLineNumbers/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взрослые самцы </w:t>
      </w:r>
      <w:r w:rsidR="006D6B2F" w:rsidRPr="005A222F">
        <w:rPr>
          <w:lang w:val="ru-RU"/>
        </w:rPr>
        <w:t xml:space="preserve">– </w:t>
      </w:r>
      <w:r w:rsidR="001E5FAA" w:rsidRPr="005A222F">
        <w:rPr>
          <w:lang w:val="ru-RU"/>
        </w:rPr>
        <w:t>с 2</w:t>
      </w:r>
      <w:r w:rsidR="005C2D53" w:rsidRPr="005A222F">
        <w:rPr>
          <w:lang w:val="ru-RU"/>
        </w:rPr>
        <w:t>0</w:t>
      </w:r>
      <w:r w:rsidR="001E5FAA" w:rsidRPr="005A222F">
        <w:rPr>
          <w:lang w:val="ru-RU"/>
        </w:rPr>
        <w:t xml:space="preserve"> августа по 20 сентября;</w:t>
      </w:r>
    </w:p>
    <w:p w:rsidR="00782E6C" w:rsidRPr="005A222F" w:rsidRDefault="00782E6C" w:rsidP="00570E64">
      <w:pPr>
        <w:ind w:firstLine="709"/>
        <w:rPr>
          <w:lang w:val="ru-RU"/>
        </w:rPr>
      </w:pPr>
      <w:r w:rsidRPr="005A222F">
        <w:rPr>
          <w:lang w:val="ru-RU"/>
        </w:rPr>
        <w:t xml:space="preserve">все половозрастные группы - с 1 октября по </w:t>
      </w:r>
      <w:r w:rsidR="00570E64" w:rsidRPr="005A222F">
        <w:rPr>
          <w:lang w:val="ru-RU"/>
        </w:rPr>
        <w:t>10 января</w:t>
      </w:r>
      <w:r w:rsidRPr="005A222F">
        <w:rPr>
          <w:lang w:val="ru-RU"/>
        </w:rPr>
        <w:t>;</w:t>
      </w:r>
    </w:p>
    <w:p w:rsidR="00782E6C" w:rsidRPr="005A222F" w:rsidRDefault="00162581" w:rsidP="00570E64">
      <w:pPr>
        <w:ind w:firstLine="709"/>
        <w:jc w:val="both"/>
        <w:rPr>
          <w:i/>
          <w:u w:val="single"/>
          <w:lang w:val="ru-RU"/>
        </w:rPr>
      </w:pPr>
      <w:r w:rsidRPr="005A222F">
        <w:rPr>
          <w:i/>
          <w:u w:val="single"/>
          <w:lang w:val="ru-RU"/>
        </w:rPr>
        <w:t>О</w:t>
      </w:r>
      <w:r w:rsidR="00782E6C" w:rsidRPr="005A222F">
        <w:rPr>
          <w:i/>
          <w:u w:val="single"/>
          <w:lang w:val="ru-RU"/>
        </w:rPr>
        <w:t>лень благородный</w:t>
      </w:r>
      <w:r w:rsidR="001E5FAA" w:rsidRPr="005A222F">
        <w:rPr>
          <w:i/>
          <w:u w:val="single"/>
          <w:lang w:val="ru-RU"/>
        </w:rPr>
        <w:t xml:space="preserve"> (изюбрь):</w:t>
      </w:r>
    </w:p>
    <w:p w:rsidR="00782E6C" w:rsidRPr="005A222F" w:rsidRDefault="00782E6C" w:rsidP="00570E64">
      <w:pPr>
        <w:ind w:firstLine="709"/>
        <w:rPr>
          <w:lang w:val="ru-RU"/>
        </w:rPr>
      </w:pPr>
      <w:r w:rsidRPr="005A222F">
        <w:rPr>
          <w:lang w:val="ru-RU"/>
        </w:rPr>
        <w:t>взрослые самц</w:t>
      </w:r>
      <w:r w:rsidR="001E5FAA" w:rsidRPr="005A222F">
        <w:rPr>
          <w:lang w:val="ru-RU"/>
        </w:rPr>
        <w:t>ы – с 1 сентября по 30 сентября;</w:t>
      </w:r>
    </w:p>
    <w:p w:rsidR="00782E6C" w:rsidRPr="005A222F" w:rsidRDefault="00782E6C" w:rsidP="00570E64">
      <w:pPr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все половозрастные группы – с 1 </w:t>
      </w:r>
      <w:r w:rsidR="005C2D53" w:rsidRPr="005A222F">
        <w:rPr>
          <w:lang w:val="ru-RU"/>
        </w:rPr>
        <w:t>октября</w:t>
      </w:r>
      <w:r w:rsidRPr="005A222F">
        <w:rPr>
          <w:lang w:val="ru-RU"/>
        </w:rPr>
        <w:t xml:space="preserve"> по </w:t>
      </w:r>
      <w:r w:rsidR="005C2D53" w:rsidRPr="005A222F">
        <w:rPr>
          <w:lang w:val="ru-RU"/>
        </w:rPr>
        <w:t>10</w:t>
      </w:r>
      <w:r w:rsidRPr="005A222F">
        <w:rPr>
          <w:lang w:val="ru-RU"/>
        </w:rPr>
        <w:t xml:space="preserve"> </w:t>
      </w:r>
      <w:r w:rsidR="005C2D53" w:rsidRPr="005A222F">
        <w:rPr>
          <w:lang w:val="ru-RU"/>
        </w:rPr>
        <w:t>января</w:t>
      </w:r>
      <w:r w:rsidRPr="005A222F">
        <w:rPr>
          <w:lang w:val="ru-RU"/>
        </w:rPr>
        <w:t>;</w:t>
      </w:r>
    </w:p>
    <w:p w:rsidR="001E5FAA" w:rsidRPr="005A222F" w:rsidRDefault="001E5FAA" w:rsidP="00570E64">
      <w:pPr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взрослые самцы с неокостеневшими рогами – с 1 июня по 15 июля; </w:t>
      </w:r>
    </w:p>
    <w:p w:rsidR="00782E6C" w:rsidRPr="005A222F" w:rsidRDefault="00162581" w:rsidP="00570E64">
      <w:pPr>
        <w:ind w:firstLine="709"/>
        <w:jc w:val="both"/>
        <w:rPr>
          <w:i/>
          <w:lang w:val="ru-RU"/>
        </w:rPr>
      </w:pPr>
      <w:r w:rsidRPr="005A222F">
        <w:rPr>
          <w:i/>
          <w:u w:val="single"/>
          <w:lang w:val="ru-RU"/>
        </w:rPr>
        <w:t>К</w:t>
      </w:r>
      <w:r w:rsidR="006D6B2F" w:rsidRPr="005A222F">
        <w:rPr>
          <w:i/>
          <w:u w:val="single"/>
          <w:lang w:val="ru-RU"/>
        </w:rPr>
        <w:t>абарга:</w:t>
      </w:r>
    </w:p>
    <w:p w:rsidR="001E5FAA" w:rsidRPr="005A222F" w:rsidRDefault="001E5FAA" w:rsidP="00570E64">
      <w:pPr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все половозрастные группы – с 1 ноября по 31 </w:t>
      </w:r>
      <w:r w:rsidR="00570E64" w:rsidRPr="005A222F">
        <w:rPr>
          <w:lang w:val="ru-RU"/>
        </w:rPr>
        <w:t>января</w:t>
      </w:r>
      <w:r w:rsidRPr="005A222F">
        <w:rPr>
          <w:lang w:val="ru-RU"/>
        </w:rPr>
        <w:t>;</w:t>
      </w:r>
    </w:p>
    <w:p w:rsidR="00782E6C" w:rsidRPr="005A222F" w:rsidRDefault="001E5FAA" w:rsidP="00570E64">
      <w:pPr>
        <w:widowControl w:val="0"/>
        <w:ind w:firstLine="709"/>
        <w:jc w:val="both"/>
        <w:rPr>
          <w:i/>
          <w:u w:val="single"/>
          <w:lang w:val="ru-RU"/>
        </w:rPr>
      </w:pPr>
      <w:r w:rsidRPr="005A222F">
        <w:rPr>
          <w:i/>
          <w:u w:val="single"/>
          <w:lang w:val="ru-RU"/>
        </w:rPr>
        <w:lastRenderedPageBreak/>
        <w:t>Медведь бурый:</w:t>
      </w:r>
    </w:p>
    <w:p w:rsidR="001E5FAA" w:rsidRPr="005A222F" w:rsidRDefault="001E5FAA" w:rsidP="00570E64">
      <w:pPr>
        <w:widowControl w:val="0"/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в весенний период </w:t>
      </w:r>
      <w:r w:rsidR="00162581" w:rsidRPr="005A222F">
        <w:rPr>
          <w:lang w:val="ru-RU"/>
        </w:rPr>
        <w:t>– с 1 апреля по 30 мая;</w:t>
      </w:r>
    </w:p>
    <w:p w:rsidR="00162581" w:rsidRPr="005A222F" w:rsidRDefault="00162581" w:rsidP="00570E64">
      <w:pPr>
        <w:widowControl w:val="0"/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в летне-осенний период с 1 </w:t>
      </w:r>
      <w:r w:rsidR="005C2D53" w:rsidRPr="005A222F">
        <w:rPr>
          <w:lang w:val="ru-RU"/>
        </w:rPr>
        <w:t>сентября по 31</w:t>
      </w:r>
      <w:r w:rsidRPr="005A222F">
        <w:rPr>
          <w:lang w:val="ru-RU"/>
        </w:rPr>
        <w:t xml:space="preserve"> </w:t>
      </w:r>
      <w:r w:rsidR="005C2D53" w:rsidRPr="005A222F">
        <w:rPr>
          <w:lang w:val="ru-RU"/>
        </w:rPr>
        <w:t>декабря</w:t>
      </w:r>
      <w:r w:rsidRPr="005A222F">
        <w:rPr>
          <w:lang w:val="ru-RU"/>
        </w:rPr>
        <w:t>;</w:t>
      </w:r>
    </w:p>
    <w:p w:rsidR="00162581" w:rsidRPr="005A222F" w:rsidRDefault="00162581" w:rsidP="00570E64">
      <w:pPr>
        <w:widowControl w:val="0"/>
        <w:ind w:firstLine="709"/>
        <w:jc w:val="both"/>
        <w:rPr>
          <w:i/>
          <w:lang w:val="ru-RU"/>
        </w:rPr>
      </w:pPr>
      <w:r w:rsidRPr="005A222F">
        <w:rPr>
          <w:i/>
          <w:u w:val="single"/>
          <w:lang w:val="ru-RU"/>
        </w:rPr>
        <w:t>Медведь белогрудый (гималайский):</w:t>
      </w:r>
    </w:p>
    <w:p w:rsidR="00162581" w:rsidRPr="005A222F" w:rsidRDefault="00162581" w:rsidP="00570E64">
      <w:pPr>
        <w:widowControl w:val="0"/>
        <w:ind w:firstLine="709"/>
        <w:jc w:val="both"/>
        <w:rPr>
          <w:lang w:val="ru-RU"/>
        </w:rPr>
      </w:pPr>
      <w:r w:rsidRPr="005A222F">
        <w:rPr>
          <w:lang w:val="ru-RU"/>
        </w:rPr>
        <w:t xml:space="preserve">в летне-осенний период с 1 </w:t>
      </w:r>
      <w:r w:rsidR="005C2D53" w:rsidRPr="005A222F">
        <w:rPr>
          <w:lang w:val="ru-RU"/>
        </w:rPr>
        <w:t>сентября по 31</w:t>
      </w:r>
      <w:r w:rsidRPr="005A222F">
        <w:rPr>
          <w:lang w:val="ru-RU"/>
        </w:rPr>
        <w:t xml:space="preserve"> </w:t>
      </w:r>
      <w:r w:rsidR="005C2D53" w:rsidRPr="005A222F">
        <w:rPr>
          <w:lang w:val="ru-RU"/>
        </w:rPr>
        <w:t>декабря</w:t>
      </w:r>
      <w:r w:rsidRPr="005A222F">
        <w:rPr>
          <w:lang w:val="ru-RU"/>
        </w:rPr>
        <w:t>;</w:t>
      </w:r>
    </w:p>
    <w:p w:rsidR="00162581" w:rsidRPr="005A222F" w:rsidRDefault="00162581" w:rsidP="00570E64">
      <w:pPr>
        <w:widowControl w:val="0"/>
        <w:ind w:firstLine="709"/>
        <w:jc w:val="both"/>
        <w:rPr>
          <w:lang w:val="ru-RU"/>
        </w:rPr>
      </w:pPr>
      <w:r w:rsidRPr="005A222F">
        <w:rPr>
          <w:i/>
          <w:u w:val="single"/>
          <w:lang w:val="ru-RU"/>
        </w:rPr>
        <w:t>Рысь:</w:t>
      </w:r>
      <w:r w:rsidRPr="005A222F">
        <w:rPr>
          <w:lang w:val="ru-RU"/>
        </w:rPr>
        <w:t xml:space="preserve"> – с 25 октября по </w:t>
      </w:r>
      <w:r w:rsidR="005C2D53" w:rsidRPr="005A222F">
        <w:rPr>
          <w:lang w:val="ru-RU"/>
        </w:rPr>
        <w:t>28 (29)</w:t>
      </w:r>
      <w:r w:rsidRPr="005A222F">
        <w:rPr>
          <w:lang w:val="ru-RU"/>
        </w:rPr>
        <w:t xml:space="preserve"> </w:t>
      </w:r>
      <w:r w:rsidR="005C2D53" w:rsidRPr="005A222F">
        <w:rPr>
          <w:lang w:val="ru-RU"/>
        </w:rPr>
        <w:t>февраля</w:t>
      </w:r>
      <w:r w:rsidRPr="005A222F">
        <w:rPr>
          <w:lang w:val="ru-RU"/>
        </w:rPr>
        <w:t>;</w:t>
      </w:r>
    </w:p>
    <w:p w:rsidR="00162581" w:rsidRPr="005A222F" w:rsidRDefault="00162581" w:rsidP="00570E64">
      <w:pPr>
        <w:widowControl w:val="0"/>
        <w:ind w:firstLine="709"/>
        <w:jc w:val="both"/>
        <w:rPr>
          <w:lang w:val="ru-RU"/>
        </w:rPr>
      </w:pPr>
      <w:r w:rsidRPr="005A222F">
        <w:rPr>
          <w:i/>
          <w:u w:val="single"/>
          <w:lang w:val="ru-RU"/>
        </w:rPr>
        <w:t xml:space="preserve">Выдра </w:t>
      </w:r>
      <w:r w:rsidRPr="005A222F">
        <w:rPr>
          <w:lang w:val="ru-RU"/>
        </w:rPr>
        <w:t xml:space="preserve"> – с 1 октября по 28 (29) февраля;</w:t>
      </w:r>
    </w:p>
    <w:p w:rsidR="004D7E92" w:rsidRPr="005A222F" w:rsidRDefault="00162581" w:rsidP="00570E64">
      <w:pPr>
        <w:widowControl w:val="0"/>
        <w:ind w:firstLine="709"/>
        <w:jc w:val="both"/>
        <w:rPr>
          <w:lang w:val="ru-RU"/>
        </w:rPr>
      </w:pPr>
      <w:r w:rsidRPr="005A222F">
        <w:rPr>
          <w:i/>
          <w:u w:val="single"/>
          <w:lang w:val="ru-RU"/>
        </w:rPr>
        <w:t>Соболь</w:t>
      </w:r>
      <w:r w:rsidRPr="005A222F">
        <w:rPr>
          <w:lang w:val="ru-RU"/>
        </w:rPr>
        <w:t xml:space="preserve"> – с 25 октября по </w:t>
      </w:r>
      <w:r w:rsidR="005C2D53" w:rsidRPr="005A222F">
        <w:rPr>
          <w:lang w:val="ru-RU"/>
        </w:rPr>
        <w:t>28 (29) февраля</w:t>
      </w:r>
      <w:r w:rsidR="003B5D2F" w:rsidRPr="005A222F">
        <w:rPr>
          <w:lang w:val="ru-RU"/>
        </w:rPr>
        <w:t>;</w:t>
      </w:r>
    </w:p>
    <w:p w:rsidR="00CF1E97" w:rsidRPr="005A222F" w:rsidRDefault="003B5D2F" w:rsidP="00570E64">
      <w:pPr>
        <w:overflowPunct/>
        <w:ind w:firstLine="709"/>
        <w:textAlignment w:val="auto"/>
        <w:rPr>
          <w:lang w:val="ru-RU"/>
        </w:rPr>
      </w:pPr>
      <w:r w:rsidRPr="005A222F">
        <w:rPr>
          <w:i/>
          <w:u w:val="single"/>
          <w:lang w:val="ru-RU"/>
        </w:rPr>
        <w:t>Барсук</w:t>
      </w:r>
      <w:r w:rsidRPr="005A222F">
        <w:rPr>
          <w:lang w:val="ru-RU"/>
        </w:rPr>
        <w:t xml:space="preserve"> </w:t>
      </w:r>
      <w:r w:rsidR="00CF1E97" w:rsidRPr="005A222F">
        <w:rPr>
          <w:lang w:val="ru-RU"/>
        </w:rPr>
        <w:t>–</w:t>
      </w:r>
      <w:r w:rsidRPr="005A222F">
        <w:rPr>
          <w:lang w:val="ru-RU"/>
        </w:rPr>
        <w:t xml:space="preserve"> </w:t>
      </w:r>
      <w:r w:rsidR="00CF1E97" w:rsidRPr="005A222F">
        <w:rPr>
          <w:lang w:val="ru-RU"/>
        </w:rPr>
        <w:t xml:space="preserve">с 15 </w:t>
      </w:r>
      <w:r w:rsidR="009772EA" w:rsidRPr="005A222F">
        <w:rPr>
          <w:lang w:val="ru-RU"/>
        </w:rPr>
        <w:t>сентября</w:t>
      </w:r>
      <w:r w:rsidR="00CF1E97" w:rsidRPr="005A222F">
        <w:rPr>
          <w:lang w:val="ru-RU"/>
        </w:rPr>
        <w:t xml:space="preserve"> по 31 октября.</w:t>
      </w:r>
    </w:p>
    <w:p w:rsidR="003B5D2F" w:rsidRPr="005A222F" w:rsidRDefault="003B5D2F" w:rsidP="00EA2E03">
      <w:pPr>
        <w:widowControl w:val="0"/>
        <w:ind w:firstLine="708"/>
        <w:jc w:val="both"/>
        <w:rPr>
          <w:lang w:val="ru-RU"/>
        </w:rPr>
      </w:pPr>
    </w:p>
    <w:p w:rsidR="004D7E92" w:rsidRPr="005A222F" w:rsidRDefault="00FF5E7D" w:rsidP="00EA2E03">
      <w:pPr>
        <w:pStyle w:val="aa"/>
        <w:suppressLineNumbers/>
        <w:tabs>
          <w:tab w:val="left" w:pos="284"/>
        </w:tabs>
        <w:overflowPunct/>
        <w:autoSpaceDE/>
        <w:autoSpaceDN/>
        <w:adjustRightInd/>
        <w:textAlignment w:val="auto"/>
        <w:outlineLvl w:val="0"/>
      </w:pPr>
      <w:r w:rsidRPr="005A222F">
        <w:t xml:space="preserve">4. </w:t>
      </w:r>
      <w:r w:rsidR="001244AE" w:rsidRPr="005A222F">
        <w:t>Сведения об</w:t>
      </w:r>
      <w:r w:rsidR="004D7E92" w:rsidRPr="005A222F">
        <w:t xml:space="preserve"> информировании общественности и других участников оценки воздействия на окружающую среду при подготовке материалов</w:t>
      </w:r>
    </w:p>
    <w:p w:rsidR="001244AE" w:rsidRPr="005A222F" w:rsidRDefault="001244AE" w:rsidP="00EA2E03">
      <w:pPr>
        <w:rPr>
          <w:lang w:val="ru-RU"/>
        </w:rPr>
      </w:pPr>
    </w:p>
    <w:p w:rsidR="004D7E92" w:rsidRPr="005A222F" w:rsidRDefault="004D7E92" w:rsidP="00EA2E03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22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70E64" w:rsidRPr="005A222F">
        <w:rPr>
          <w:rFonts w:ascii="Times New Roman" w:hAnsi="Times New Roman" w:cs="Times New Roman"/>
          <w:sz w:val="28"/>
          <w:szCs w:val="28"/>
        </w:rPr>
        <w:t>Требованиями к материалам оценки воздействия на окружающую среду, утвержденными приказо</w:t>
      </w:r>
      <w:r w:rsidR="007412DA" w:rsidRPr="005A222F">
        <w:rPr>
          <w:rFonts w:ascii="Times New Roman" w:hAnsi="Times New Roman" w:cs="Times New Roman"/>
          <w:sz w:val="28"/>
          <w:szCs w:val="28"/>
        </w:rPr>
        <w:t>м</w:t>
      </w:r>
      <w:r w:rsidR="00570E64" w:rsidRPr="005A222F">
        <w:rPr>
          <w:rFonts w:ascii="Times New Roman" w:hAnsi="Times New Roman" w:cs="Times New Roman"/>
          <w:sz w:val="28"/>
          <w:szCs w:val="28"/>
        </w:rPr>
        <w:t xml:space="preserve"> Минприроды России </w:t>
      </w:r>
      <w:r w:rsidR="007412DA" w:rsidRPr="005A222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70E64" w:rsidRPr="005A222F">
        <w:rPr>
          <w:rFonts w:ascii="Times New Roman" w:hAnsi="Times New Roman" w:cs="Times New Roman"/>
          <w:sz w:val="28"/>
          <w:szCs w:val="28"/>
        </w:rPr>
        <w:t xml:space="preserve">от 01.12.2020 </w:t>
      </w:r>
      <w:r w:rsidR="007412DA" w:rsidRPr="005A222F">
        <w:rPr>
          <w:rFonts w:ascii="Times New Roman" w:hAnsi="Times New Roman" w:cs="Times New Roman"/>
          <w:sz w:val="28"/>
          <w:szCs w:val="28"/>
        </w:rPr>
        <w:t>№</w:t>
      </w:r>
      <w:r w:rsidR="00570E64" w:rsidRPr="005A222F">
        <w:rPr>
          <w:rFonts w:ascii="Times New Roman" w:hAnsi="Times New Roman" w:cs="Times New Roman"/>
          <w:sz w:val="28"/>
          <w:szCs w:val="28"/>
        </w:rPr>
        <w:t xml:space="preserve"> 999</w:t>
      </w:r>
      <w:r w:rsidR="007412DA" w:rsidRPr="005A222F">
        <w:rPr>
          <w:rFonts w:ascii="Times New Roman" w:hAnsi="Times New Roman" w:cs="Times New Roman"/>
          <w:sz w:val="28"/>
          <w:szCs w:val="28"/>
        </w:rPr>
        <w:t xml:space="preserve"> </w:t>
      </w:r>
      <w:r w:rsidRPr="005A222F">
        <w:rPr>
          <w:rFonts w:ascii="Times New Roman" w:hAnsi="Times New Roman" w:cs="Times New Roman"/>
          <w:sz w:val="28"/>
          <w:szCs w:val="28"/>
        </w:rPr>
        <w:t xml:space="preserve">и в рамках исполняемых полномочий </w:t>
      </w:r>
      <w:r w:rsidR="007412DA" w:rsidRPr="005A222F">
        <w:rPr>
          <w:rFonts w:ascii="Times New Roman" w:hAnsi="Times New Roman" w:cs="Times New Roman"/>
          <w:sz w:val="28"/>
          <w:szCs w:val="28"/>
        </w:rPr>
        <w:t>Департамента</w:t>
      </w:r>
      <w:r w:rsidRPr="005A222F">
        <w:rPr>
          <w:rFonts w:ascii="Times New Roman" w:hAnsi="Times New Roman" w:cs="Times New Roman"/>
          <w:sz w:val="28"/>
          <w:szCs w:val="28"/>
        </w:rPr>
        <w:t xml:space="preserve">, в целях учета мнения общественности, построения партнерских отношений с населением, чьи интересы могут быть затронуты в результате возможной реализации намечаемой деятельности, в газетах всех муниципальных образований области опубликовано информационное сообщение о подготовке материалов по оценке воздействия на окружающую среду проектируемых объемов изъятия (лимита и квот добычи) копытных животных </w:t>
      </w:r>
      <w:r w:rsidRPr="005A222F">
        <w:rPr>
          <w:rFonts w:ascii="Times New Roman" w:hAnsi="Times New Roman" w:cs="Times New Roman"/>
          <w:bCs/>
          <w:sz w:val="28"/>
          <w:szCs w:val="28"/>
        </w:rPr>
        <w:t>(лося, оленя благородного (изюбря), косули сибирской, кабарги), пушных животных (соболь, рысь, выдра), медведя (бурого и белогрудого) на территории Еврейской автономно</w:t>
      </w:r>
      <w:r w:rsidR="00FF5E7D" w:rsidRPr="005A222F">
        <w:rPr>
          <w:rFonts w:ascii="Times New Roman" w:hAnsi="Times New Roman" w:cs="Times New Roman"/>
          <w:bCs/>
          <w:sz w:val="28"/>
          <w:szCs w:val="28"/>
        </w:rPr>
        <w:t>й области на период с 01.08.202</w:t>
      </w:r>
      <w:r w:rsidR="007412DA" w:rsidRPr="005A222F">
        <w:rPr>
          <w:rFonts w:ascii="Times New Roman" w:hAnsi="Times New Roman" w:cs="Times New Roman"/>
          <w:bCs/>
          <w:sz w:val="28"/>
          <w:szCs w:val="28"/>
        </w:rPr>
        <w:t>2</w:t>
      </w:r>
      <w:r w:rsidR="00704AC3" w:rsidRPr="005A222F">
        <w:rPr>
          <w:rFonts w:ascii="Times New Roman" w:hAnsi="Times New Roman" w:cs="Times New Roman"/>
          <w:bCs/>
          <w:sz w:val="28"/>
          <w:szCs w:val="28"/>
        </w:rPr>
        <w:t xml:space="preserve"> до 01.08.202</w:t>
      </w:r>
      <w:r w:rsidR="007412DA" w:rsidRPr="005A222F">
        <w:rPr>
          <w:rFonts w:ascii="Times New Roman" w:hAnsi="Times New Roman" w:cs="Times New Roman"/>
          <w:bCs/>
          <w:sz w:val="28"/>
          <w:szCs w:val="28"/>
        </w:rPr>
        <w:t>3</w:t>
      </w:r>
      <w:r w:rsidRPr="005A222F">
        <w:rPr>
          <w:rFonts w:ascii="Times New Roman" w:hAnsi="Times New Roman" w:cs="Times New Roman"/>
          <w:sz w:val="28"/>
          <w:szCs w:val="28"/>
        </w:rPr>
        <w:t>.</w:t>
      </w:r>
    </w:p>
    <w:p w:rsidR="001012C0" w:rsidRPr="005A222F" w:rsidRDefault="004D7E92" w:rsidP="00EA2E03">
      <w:pPr>
        <w:ind w:firstLine="709"/>
        <w:jc w:val="both"/>
        <w:rPr>
          <w:lang w:val="ru-RU"/>
        </w:rPr>
      </w:pPr>
      <w:r w:rsidRPr="005A222F">
        <w:rPr>
          <w:lang w:val="ru-RU"/>
        </w:rPr>
        <w:t>В целях дополнительного информирования участников процесса оценки воздействия на окружающую среду, ознакомления всех заинтересованных лиц и оперативного получения предложений и замечаний предварительный вариант материалов по оценке воздействия на окружающую среду проектируемых объемов изъятия</w:t>
      </w:r>
      <w:r w:rsidR="008631CA" w:rsidRPr="005A222F">
        <w:rPr>
          <w:lang w:val="ru-RU"/>
        </w:rPr>
        <w:t xml:space="preserve"> </w:t>
      </w:r>
      <w:r w:rsidRPr="005A222F">
        <w:rPr>
          <w:lang w:val="ru-RU"/>
        </w:rPr>
        <w:t xml:space="preserve">(лимита и квот добычи) копытных животных </w:t>
      </w:r>
      <w:r w:rsidRPr="005A222F">
        <w:rPr>
          <w:bCs/>
          <w:lang w:val="ru-RU"/>
        </w:rPr>
        <w:t>(лося, оленя благородного (изюбря), косули сибирской, кабарги), пушных животных (соболь, рысь, выдра), медведя (бурого и белогрудого) на территории Еврейской автономно</w:t>
      </w:r>
      <w:r w:rsidR="00704AC3" w:rsidRPr="005A222F">
        <w:rPr>
          <w:bCs/>
          <w:lang w:val="ru-RU"/>
        </w:rPr>
        <w:t>й области на период с 01.08.202</w:t>
      </w:r>
      <w:r w:rsidR="007412DA" w:rsidRPr="005A222F">
        <w:rPr>
          <w:bCs/>
          <w:lang w:val="ru-RU"/>
        </w:rPr>
        <w:t>2</w:t>
      </w:r>
      <w:r w:rsidR="00704AC3" w:rsidRPr="005A222F">
        <w:rPr>
          <w:bCs/>
          <w:lang w:val="ru-RU"/>
        </w:rPr>
        <w:t xml:space="preserve"> до 01.08.202</w:t>
      </w:r>
      <w:r w:rsidR="007412DA" w:rsidRPr="005A222F">
        <w:rPr>
          <w:bCs/>
          <w:lang w:val="ru-RU"/>
        </w:rPr>
        <w:t>3</w:t>
      </w:r>
      <w:r w:rsidRPr="005A222F">
        <w:rPr>
          <w:lang w:val="ru-RU"/>
        </w:rPr>
        <w:t xml:space="preserve"> размещен </w:t>
      </w:r>
      <w:r w:rsidR="001012C0" w:rsidRPr="005A222F">
        <w:rPr>
          <w:lang w:val="ru-RU"/>
        </w:rPr>
        <w:t xml:space="preserve">в сети Интернет </w:t>
      </w:r>
      <w:r w:rsidRPr="005A222F">
        <w:rPr>
          <w:lang w:val="ru-RU"/>
        </w:rPr>
        <w:t xml:space="preserve">на официальном </w:t>
      </w:r>
      <w:r w:rsidR="001012C0" w:rsidRPr="005A222F">
        <w:rPr>
          <w:lang w:val="ru-RU"/>
        </w:rPr>
        <w:t xml:space="preserve">портале органов государственной власти Еврейской автономной области на странице </w:t>
      </w:r>
      <w:r w:rsidR="007412DA" w:rsidRPr="005A222F">
        <w:rPr>
          <w:lang w:val="ru-RU"/>
        </w:rPr>
        <w:t>Департамента</w:t>
      </w:r>
      <w:r w:rsidR="00D0550F" w:rsidRPr="005A222F">
        <w:rPr>
          <w:lang w:val="ru-RU"/>
        </w:rPr>
        <w:t xml:space="preserve"> в разделе «Иная информация» во вкладке «Независимая экспертиза»</w:t>
      </w:r>
      <w:r w:rsidR="001012C0" w:rsidRPr="005A222F">
        <w:rPr>
          <w:lang w:val="ru-RU"/>
        </w:rPr>
        <w:t xml:space="preserve"> </w:t>
      </w:r>
      <w:r w:rsidR="001244AE" w:rsidRPr="005A222F">
        <w:rPr>
          <w:lang w:val="ru-RU"/>
        </w:rPr>
        <w:t>п</w:t>
      </w:r>
      <w:r w:rsidRPr="005A222F">
        <w:rPr>
          <w:lang w:val="ru-RU"/>
        </w:rPr>
        <w:t xml:space="preserve">о </w:t>
      </w:r>
      <w:r w:rsidR="00FF5E7D" w:rsidRPr="005A222F">
        <w:rPr>
          <w:lang w:val="ru-RU"/>
        </w:rPr>
        <w:t>1</w:t>
      </w:r>
      <w:r w:rsidR="005A222F" w:rsidRPr="005A222F">
        <w:rPr>
          <w:lang w:val="ru-RU"/>
        </w:rPr>
        <w:t>3</w:t>
      </w:r>
      <w:r w:rsidR="00704AC3" w:rsidRPr="005A222F">
        <w:rPr>
          <w:lang w:val="ru-RU"/>
        </w:rPr>
        <w:t>.0</w:t>
      </w:r>
      <w:r w:rsidR="00FF5E7D" w:rsidRPr="005A222F">
        <w:rPr>
          <w:lang w:val="ru-RU"/>
        </w:rPr>
        <w:t>5.202</w:t>
      </w:r>
      <w:r w:rsidR="005A222F" w:rsidRPr="005A222F">
        <w:rPr>
          <w:lang w:val="ru-RU"/>
        </w:rPr>
        <w:t>2</w:t>
      </w:r>
      <w:r w:rsidR="001012C0" w:rsidRPr="005A222F">
        <w:rPr>
          <w:lang w:val="ru-RU"/>
        </w:rPr>
        <w:t>.</w:t>
      </w:r>
    </w:p>
    <w:p w:rsidR="00C01ABC" w:rsidRPr="005A222F" w:rsidRDefault="002615FE" w:rsidP="00EA2E03">
      <w:pPr>
        <w:ind w:firstLine="708"/>
        <w:jc w:val="both"/>
        <w:rPr>
          <w:lang w:val="ru-RU"/>
        </w:rPr>
      </w:pPr>
      <w:r w:rsidRPr="005A222F">
        <w:rPr>
          <w:lang w:val="ru-RU"/>
        </w:rPr>
        <w:t>Информация о проведении общественного обсуждения (опроса) администрациям муниципальных образований области и необходимая документация (уведомление, опросный лист и Проект) направлены почтой и электронной почтой</w:t>
      </w:r>
      <w:r w:rsidR="00C01ABC" w:rsidRPr="005A222F">
        <w:rPr>
          <w:lang w:val="ru-RU"/>
        </w:rPr>
        <w:t xml:space="preserve">, </w:t>
      </w:r>
      <w:r w:rsidR="00C01ABC" w:rsidRPr="005A222F">
        <w:rPr>
          <w:bCs/>
          <w:lang w:val="ru-RU"/>
        </w:rPr>
        <w:t xml:space="preserve">для размещения в средствах массовой информации (муниципальная газета и официальный сайт) </w:t>
      </w:r>
      <w:r w:rsidR="00C01ABC" w:rsidRPr="005A222F">
        <w:rPr>
          <w:lang w:val="ru-RU"/>
        </w:rPr>
        <w:t>уведомление о проведении общественных обсуждений (опроса) проекта лимита и квот добычи охотничьих ресурсов и опросный лист.</w:t>
      </w:r>
    </w:p>
    <w:p w:rsidR="001012C0" w:rsidRPr="005A222F" w:rsidRDefault="00FF5E7D" w:rsidP="00EA2E03">
      <w:pPr>
        <w:pStyle w:val="af"/>
        <w:tabs>
          <w:tab w:val="left" w:pos="284"/>
        </w:tabs>
        <w:ind w:right="-2"/>
        <w:jc w:val="center"/>
        <w:rPr>
          <w:b/>
          <w:bCs/>
          <w:lang w:val="ru-RU"/>
        </w:rPr>
      </w:pPr>
      <w:r w:rsidRPr="005A222F">
        <w:rPr>
          <w:b/>
          <w:bCs/>
          <w:lang w:val="ru-RU"/>
        </w:rPr>
        <w:lastRenderedPageBreak/>
        <w:t xml:space="preserve">5. </w:t>
      </w:r>
      <w:r w:rsidR="001012C0" w:rsidRPr="005A222F">
        <w:rPr>
          <w:b/>
          <w:bCs/>
          <w:lang w:val="ru-RU"/>
        </w:rPr>
        <w:t>Резюме нетехнического характера</w:t>
      </w:r>
    </w:p>
    <w:p w:rsidR="001012C0" w:rsidRPr="005A222F" w:rsidRDefault="001012C0" w:rsidP="00EA2E03">
      <w:pPr>
        <w:tabs>
          <w:tab w:val="left" w:pos="284"/>
        </w:tabs>
        <w:ind w:right="-2"/>
        <w:rPr>
          <w:lang w:val="ru-RU"/>
        </w:rPr>
      </w:pPr>
    </w:p>
    <w:p w:rsidR="001012C0" w:rsidRPr="005A222F" w:rsidRDefault="00FF5E7D" w:rsidP="00EA2E03">
      <w:pPr>
        <w:tabs>
          <w:tab w:val="left" w:pos="284"/>
        </w:tabs>
        <w:ind w:right="-2" w:firstLine="709"/>
        <w:jc w:val="both"/>
        <w:rPr>
          <w:lang w:val="ru-RU"/>
        </w:rPr>
      </w:pPr>
      <w:r w:rsidRPr="005A222F">
        <w:rPr>
          <w:lang w:val="ru-RU"/>
        </w:rPr>
        <w:t>Проведенная в 202</w:t>
      </w:r>
      <w:r w:rsidR="007412DA" w:rsidRPr="005A222F">
        <w:rPr>
          <w:lang w:val="ru-RU"/>
        </w:rPr>
        <w:t>2</w:t>
      </w:r>
      <w:r w:rsidR="001012C0" w:rsidRPr="005A222F">
        <w:rPr>
          <w:lang w:val="ru-RU"/>
        </w:rPr>
        <w:t xml:space="preserve"> </w:t>
      </w:r>
      <w:r w:rsidRPr="005A222F">
        <w:rPr>
          <w:lang w:val="ru-RU"/>
        </w:rPr>
        <w:t>Департаментом</w:t>
      </w:r>
      <w:r w:rsidR="001012C0" w:rsidRPr="005A222F">
        <w:rPr>
          <w:lang w:val="ru-RU"/>
        </w:rPr>
        <w:t xml:space="preserve"> работа по определению объемов изъятия (лимитов и квот добычи)</w:t>
      </w:r>
      <w:r w:rsidR="001012C0" w:rsidRPr="005A222F">
        <w:rPr>
          <w:b/>
          <w:bCs/>
          <w:lang w:val="ru-RU"/>
        </w:rPr>
        <w:t xml:space="preserve"> </w:t>
      </w:r>
      <w:r w:rsidR="001012C0" w:rsidRPr="005A222F">
        <w:rPr>
          <w:lang w:val="ru-RU"/>
        </w:rPr>
        <w:t>охотничьих ресурсов выполнена с учетом требований законодательства Российской федерации в области охоты, сохранения охотничьих ресурсов, экологической экспертизы.</w:t>
      </w:r>
    </w:p>
    <w:p w:rsidR="001012C0" w:rsidRPr="005A222F" w:rsidRDefault="001012C0" w:rsidP="00EA2E03">
      <w:pPr>
        <w:ind w:firstLine="708"/>
        <w:jc w:val="both"/>
        <w:rPr>
          <w:lang w:val="ru-RU"/>
        </w:rPr>
      </w:pPr>
      <w:r w:rsidRPr="005A222F">
        <w:rPr>
          <w:lang w:val="ru-RU"/>
        </w:rPr>
        <w:t xml:space="preserve">Принятые расчетные показатели обоснованы действующими нормативами численности охотничьих ресурсов в охотничьих угодьях, нормативами допустимого изъятия охотничьих ресурсов, данными государственного мониторинга охотничьи ресурсов и среды их обитания. </w:t>
      </w:r>
    </w:p>
    <w:p w:rsidR="001244AE" w:rsidRPr="005A222F" w:rsidRDefault="001012C0" w:rsidP="00EA2E03">
      <w:pPr>
        <w:ind w:firstLine="708"/>
        <w:jc w:val="both"/>
        <w:rPr>
          <w:lang w:val="ru-RU"/>
        </w:rPr>
      </w:pPr>
      <w:r w:rsidRPr="005A222F">
        <w:rPr>
          <w:lang w:val="ru-RU"/>
        </w:rPr>
        <w:t>Планируемые объемы изъятия (лимиты и квоты добычи)</w:t>
      </w:r>
      <w:r w:rsidRPr="005A222F">
        <w:rPr>
          <w:b/>
          <w:bCs/>
          <w:lang w:val="ru-RU"/>
        </w:rPr>
        <w:t xml:space="preserve"> </w:t>
      </w:r>
      <w:r w:rsidRPr="005A222F">
        <w:rPr>
          <w:lang w:val="ru-RU"/>
        </w:rPr>
        <w:t>направлены на сохранение охотничьих ресурсов, увеличение численности охотничьих ресурсов, а также достижение оптимальной половой и возрастной структуры и качественных показателей охотничьих ресурсов.</w:t>
      </w:r>
    </w:p>
    <w:p w:rsidR="001012C0" w:rsidRPr="005A222F" w:rsidRDefault="009E3D26" w:rsidP="00EA2E03">
      <w:pPr>
        <w:ind w:firstLine="708"/>
        <w:jc w:val="both"/>
        <w:rPr>
          <w:lang w:val="ru-RU"/>
        </w:rPr>
      </w:pPr>
      <w:r w:rsidRPr="005A222F">
        <w:rPr>
          <w:lang w:val="ru-RU"/>
        </w:rPr>
        <w:t>Департамент</w:t>
      </w:r>
      <w:r w:rsidR="001012C0" w:rsidRPr="005A222F">
        <w:rPr>
          <w:lang w:val="ru-RU"/>
        </w:rPr>
        <w:t xml:space="preserve"> считает, что запланированные объемы изъятия охотничьих ресурсов не приведут к нарушению установившегося экологического равновесия как в целом на территории </w:t>
      </w:r>
      <w:r w:rsidR="00163EE6" w:rsidRPr="005A222F">
        <w:rPr>
          <w:lang w:val="ru-RU"/>
        </w:rPr>
        <w:t>Еврейской автономной области</w:t>
      </w:r>
      <w:r w:rsidR="001012C0" w:rsidRPr="005A222F">
        <w:rPr>
          <w:lang w:val="ru-RU"/>
        </w:rPr>
        <w:t>, так и в биоценозах тех охотничьих угодий, в которых будет производиться их добыча.</w:t>
      </w:r>
    </w:p>
    <w:p w:rsidR="00783605" w:rsidRPr="005A222F" w:rsidRDefault="00783605" w:rsidP="00EA2E03">
      <w:pPr>
        <w:jc w:val="both"/>
        <w:rPr>
          <w:lang w:val="ru-RU"/>
        </w:rPr>
      </w:pPr>
    </w:p>
    <w:p w:rsidR="002C6BB0" w:rsidRPr="005A222F" w:rsidRDefault="002C6BB0" w:rsidP="00EA2E03">
      <w:pPr>
        <w:ind w:firstLine="708"/>
        <w:jc w:val="both"/>
        <w:rPr>
          <w:b/>
          <w:bCs/>
          <w:lang w:val="ru-RU"/>
        </w:rPr>
      </w:pPr>
      <w:r w:rsidRPr="005A222F">
        <w:rPr>
          <w:b/>
          <w:bCs/>
          <w:lang w:val="ru-RU"/>
        </w:rPr>
        <w:t xml:space="preserve">Приложение 1. Проектируемые объемы изъятия (лимит и квоты добычи) </w:t>
      </w:r>
      <w:r w:rsidRPr="005A222F">
        <w:rPr>
          <w:b/>
          <w:lang w:val="ru-RU"/>
        </w:rPr>
        <w:t xml:space="preserve">копытных животных </w:t>
      </w:r>
      <w:r w:rsidRPr="005A222F">
        <w:rPr>
          <w:b/>
          <w:bCs/>
          <w:lang w:val="ru-RU"/>
        </w:rPr>
        <w:t>(лося, оленя благородного (изюбря), косули сибирской, кабарги), соболя</w:t>
      </w:r>
      <w:r w:rsidR="00704AC3" w:rsidRPr="005A222F">
        <w:rPr>
          <w:b/>
          <w:bCs/>
          <w:lang w:val="ru-RU"/>
        </w:rPr>
        <w:t xml:space="preserve"> на пе</w:t>
      </w:r>
      <w:r w:rsidR="009E3D26" w:rsidRPr="005A222F">
        <w:rPr>
          <w:b/>
          <w:bCs/>
          <w:lang w:val="ru-RU"/>
        </w:rPr>
        <w:t>риод с 01.08.202</w:t>
      </w:r>
      <w:r w:rsidR="007412DA" w:rsidRPr="005A222F">
        <w:rPr>
          <w:b/>
          <w:bCs/>
          <w:lang w:val="ru-RU"/>
        </w:rPr>
        <w:t>2</w:t>
      </w:r>
      <w:r w:rsidR="00704AC3" w:rsidRPr="005A222F">
        <w:rPr>
          <w:b/>
          <w:bCs/>
          <w:lang w:val="ru-RU"/>
        </w:rPr>
        <w:t xml:space="preserve"> до 01.08.202</w:t>
      </w:r>
      <w:r w:rsidR="007412DA" w:rsidRPr="005A222F">
        <w:rPr>
          <w:b/>
          <w:bCs/>
          <w:lang w:val="ru-RU"/>
        </w:rPr>
        <w:t>3</w:t>
      </w:r>
      <w:r w:rsidRPr="005A222F">
        <w:rPr>
          <w:b/>
          <w:bCs/>
          <w:lang w:val="ru-RU"/>
        </w:rPr>
        <w:t>.</w:t>
      </w:r>
    </w:p>
    <w:p w:rsidR="00162581" w:rsidRPr="005A222F" w:rsidRDefault="00973DE9" w:rsidP="00EA2E03">
      <w:pPr>
        <w:ind w:firstLine="708"/>
        <w:jc w:val="both"/>
        <w:rPr>
          <w:b/>
          <w:bCs/>
          <w:lang w:val="ru-RU"/>
        </w:rPr>
      </w:pPr>
      <w:r w:rsidRPr="005A222F">
        <w:rPr>
          <w:b/>
          <w:bCs/>
          <w:lang w:val="ru-RU"/>
        </w:rPr>
        <w:t>Приложение</w:t>
      </w:r>
      <w:r w:rsidR="00704AC3" w:rsidRPr="005A222F">
        <w:rPr>
          <w:b/>
          <w:bCs/>
          <w:lang w:val="ru-RU"/>
        </w:rPr>
        <w:t xml:space="preserve"> 2. </w:t>
      </w:r>
      <w:r w:rsidR="002C6BB0" w:rsidRPr="005A222F">
        <w:rPr>
          <w:b/>
          <w:bCs/>
          <w:lang w:val="ru-RU"/>
        </w:rPr>
        <w:t>Проектируемые объемы изъятия (лимит и квоты добычи) медведя (бурого и белогрудого), рыси</w:t>
      </w:r>
      <w:r w:rsidR="00704AC3" w:rsidRPr="005A222F">
        <w:rPr>
          <w:b/>
          <w:bCs/>
          <w:lang w:val="ru-RU"/>
        </w:rPr>
        <w:t xml:space="preserve"> на период с 01.08.202</w:t>
      </w:r>
      <w:r w:rsidR="007412DA" w:rsidRPr="005A222F">
        <w:rPr>
          <w:b/>
          <w:bCs/>
          <w:lang w:val="ru-RU"/>
        </w:rPr>
        <w:t>2</w:t>
      </w:r>
      <w:r w:rsidR="009E3D26" w:rsidRPr="005A222F">
        <w:rPr>
          <w:b/>
          <w:bCs/>
          <w:lang w:val="ru-RU"/>
        </w:rPr>
        <w:t xml:space="preserve">     до 01.08.202</w:t>
      </w:r>
      <w:r w:rsidR="007412DA" w:rsidRPr="005A222F">
        <w:rPr>
          <w:b/>
          <w:bCs/>
          <w:lang w:val="ru-RU"/>
        </w:rPr>
        <w:t>3</w:t>
      </w:r>
      <w:r w:rsidR="002C6BB0" w:rsidRPr="005A222F">
        <w:rPr>
          <w:b/>
          <w:bCs/>
          <w:lang w:val="ru-RU"/>
        </w:rPr>
        <w:t>.</w:t>
      </w:r>
    </w:p>
    <w:p w:rsidR="00D55F26" w:rsidRPr="005A222F" w:rsidRDefault="00D55F26" w:rsidP="00EA2E03">
      <w:pPr>
        <w:ind w:firstLine="708"/>
        <w:jc w:val="both"/>
        <w:rPr>
          <w:lang w:val="ru-RU"/>
        </w:rPr>
      </w:pPr>
      <w:r w:rsidRPr="005A222F">
        <w:rPr>
          <w:b/>
          <w:bCs/>
          <w:lang w:val="ru-RU"/>
        </w:rPr>
        <w:t xml:space="preserve">Приложение 3. </w:t>
      </w:r>
      <w:r w:rsidRPr="005A222F">
        <w:rPr>
          <w:b/>
          <w:lang w:val="ru-RU"/>
        </w:rPr>
        <w:t>Оценка воздействия на окружающую среду объекта государственной экологической экспертизы материалов, обосновывающих лимиты и квоты добычи охотничьих ресурсов на территории Еврейской автономной области, за исключением особо охраняемых природных территорий федерального знач</w:t>
      </w:r>
      <w:r w:rsidR="0001563E" w:rsidRPr="005A222F">
        <w:rPr>
          <w:b/>
          <w:lang w:val="ru-RU"/>
        </w:rPr>
        <w:t xml:space="preserve">ения на период </w:t>
      </w:r>
      <w:r w:rsidR="00E80522">
        <w:rPr>
          <w:b/>
          <w:lang w:val="ru-RU"/>
        </w:rPr>
        <w:t xml:space="preserve">               </w:t>
      </w:r>
      <w:r w:rsidR="0001563E" w:rsidRPr="005A222F">
        <w:rPr>
          <w:b/>
          <w:lang w:val="ru-RU"/>
        </w:rPr>
        <w:t>с 01.08.</w:t>
      </w:r>
      <w:r w:rsidR="00704AC3" w:rsidRPr="005A222F">
        <w:rPr>
          <w:b/>
          <w:lang w:val="ru-RU"/>
        </w:rPr>
        <w:t>202</w:t>
      </w:r>
      <w:r w:rsidR="007412DA" w:rsidRPr="005A222F">
        <w:rPr>
          <w:b/>
          <w:lang w:val="ru-RU"/>
        </w:rPr>
        <w:t>2</w:t>
      </w:r>
      <w:r w:rsidR="00704AC3" w:rsidRPr="005A222F">
        <w:rPr>
          <w:b/>
          <w:lang w:val="ru-RU"/>
        </w:rPr>
        <w:t xml:space="preserve"> до 01 августа 202</w:t>
      </w:r>
      <w:r w:rsidR="007412DA" w:rsidRPr="005A222F">
        <w:rPr>
          <w:b/>
          <w:lang w:val="ru-RU"/>
        </w:rPr>
        <w:t>3</w:t>
      </w:r>
      <w:r w:rsidRPr="005A222F">
        <w:rPr>
          <w:b/>
          <w:lang w:val="ru-RU"/>
        </w:rPr>
        <w:t>.</w:t>
      </w:r>
    </w:p>
    <w:sectPr w:rsidR="00D55F26" w:rsidRPr="005A222F" w:rsidSect="0063263C">
      <w:headerReference w:type="default" r:id="rId8"/>
      <w:pgSz w:w="11907" w:h="16840" w:code="9"/>
      <w:pgMar w:top="1021" w:right="851" w:bottom="1021" w:left="1701" w:header="284" w:footer="28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5823" w:rsidRDefault="00E85823" w:rsidP="0063263C">
      <w:r>
        <w:separator/>
      </w:r>
    </w:p>
  </w:endnote>
  <w:endnote w:type="continuationSeparator" w:id="0">
    <w:p w:rsidR="00E85823" w:rsidRDefault="00E85823" w:rsidP="00632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5823" w:rsidRDefault="00E85823" w:rsidP="0063263C">
      <w:r>
        <w:separator/>
      </w:r>
    </w:p>
  </w:footnote>
  <w:footnote w:type="continuationSeparator" w:id="0">
    <w:p w:rsidR="00E85823" w:rsidRDefault="00E85823" w:rsidP="00632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8884066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3263C" w:rsidRPr="00EA2E03" w:rsidRDefault="0063263C">
        <w:pPr>
          <w:pStyle w:val="af0"/>
          <w:jc w:val="center"/>
          <w:rPr>
            <w:sz w:val="24"/>
            <w:szCs w:val="24"/>
          </w:rPr>
        </w:pPr>
        <w:r w:rsidRPr="00EA2E03">
          <w:rPr>
            <w:sz w:val="24"/>
            <w:szCs w:val="24"/>
          </w:rPr>
          <w:fldChar w:fldCharType="begin"/>
        </w:r>
        <w:r w:rsidRPr="00EA2E03">
          <w:rPr>
            <w:sz w:val="24"/>
            <w:szCs w:val="24"/>
          </w:rPr>
          <w:instrText>PAGE   \* MERGEFORMAT</w:instrText>
        </w:r>
        <w:r w:rsidRPr="00EA2E03">
          <w:rPr>
            <w:sz w:val="24"/>
            <w:szCs w:val="24"/>
          </w:rPr>
          <w:fldChar w:fldCharType="separate"/>
        </w:r>
        <w:r w:rsidR="0084283D" w:rsidRPr="00EA2E03">
          <w:rPr>
            <w:noProof/>
            <w:sz w:val="24"/>
            <w:szCs w:val="24"/>
            <w:lang w:val="ru-RU"/>
          </w:rPr>
          <w:t>6</w:t>
        </w:r>
        <w:r w:rsidRPr="00EA2E03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10546"/>
    <w:multiLevelType w:val="multilevel"/>
    <w:tmpl w:val="7958C6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7F424A0C"/>
    <w:multiLevelType w:val="hybridMultilevel"/>
    <w:tmpl w:val="B0EE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4A0"/>
    <w:rsid w:val="0001563E"/>
    <w:rsid w:val="00034A46"/>
    <w:rsid w:val="00046B22"/>
    <w:rsid w:val="000511C1"/>
    <w:rsid w:val="000A3454"/>
    <w:rsid w:val="000A5FE6"/>
    <w:rsid w:val="000B5C15"/>
    <w:rsid w:val="000C6434"/>
    <w:rsid w:val="000D1F97"/>
    <w:rsid w:val="000E27F5"/>
    <w:rsid w:val="001012C0"/>
    <w:rsid w:val="00110093"/>
    <w:rsid w:val="001122D8"/>
    <w:rsid w:val="00124172"/>
    <w:rsid w:val="0012432A"/>
    <w:rsid w:val="001244AE"/>
    <w:rsid w:val="00130129"/>
    <w:rsid w:val="001544A0"/>
    <w:rsid w:val="00162581"/>
    <w:rsid w:val="00163EE6"/>
    <w:rsid w:val="00171BD4"/>
    <w:rsid w:val="00173111"/>
    <w:rsid w:val="00177811"/>
    <w:rsid w:val="0018190D"/>
    <w:rsid w:val="001A507E"/>
    <w:rsid w:val="001E1EEE"/>
    <w:rsid w:val="001E28A9"/>
    <w:rsid w:val="001E5FAA"/>
    <w:rsid w:val="001F5256"/>
    <w:rsid w:val="001F7E6E"/>
    <w:rsid w:val="0020378E"/>
    <w:rsid w:val="00251D94"/>
    <w:rsid w:val="002615FE"/>
    <w:rsid w:val="00265B3A"/>
    <w:rsid w:val="0026670A"/>
    <w:rsid w:val="00291023"/>
    <w:rsid w:val="002A237C"/>
    <w:rsid w:val="002A3FBF"/>
    <w:rsid w:val="002A5171"/>
    <w:rsid w:val="002A6A6E"/>
    <w:rsid w:val="002B3666"/>
    <w:rsid w:val="002B36F4"/>
    <w:rsid w:val="002B5851"/>
    <w:rsid w:val="002C6BB0"/>
    <w:rsid w:val="002E4DEA"/>
    <w:rsid w:val="002F393D"/>
    <w:rsid w:val="00325E57"/>
    <w:rsid w:val="00335F99"/>
    <w:rsid w:val="00342E87"/>
    <w:rsid w:val="003524DD"/>
    <w:rsid w:val="00396988"/>
    <w:rsid w:val="003B1325"/>
    <w:rsid w:val="003B5D2F"/>
    <w:rsid w:val="003B5D6A"/>
    <w:rsid w:val="003B7711"/>
    <w:rsid w:val="003B7762"/>
    <w:rsid w:val="003F2B7F"/>
    <w:rsid w:val="003F3C39"/>
    <w:rsid w:val="004105C5"/>
    <w:rsid w:val="0043053A"/>
    <w:rsid w:val="00467F1A"/>
    <w:rsid w:val="0048732F"/>
    <w:rsid w:val="004A00EE"/>
    <w:rsid w:val="004A6154"/>
    <w:rsid w:val="004B56F4"/>
    <w:rsid w:val="004C34B5"/>
    <w:rsid w:val="004C4BA9"/>
    <w:rsid w:val="004D77B9"/>
    <w:rsid w:val="004D7E92"/>
    <w:rsid w:val="004E65DA"/>
    <w:rsid w:val="00525BAD"/>
    <w:rsid w:val="00527591"/>
    <w:rsid w:val="00536A07"/>
    <w:rsid w:val="00541476"/>
    <w:rsid w:val="00555CBD"/>
    <w:rsid w:val="00570E64"/>
    <w:rsid w:val="00584DBB"/>
    <w:rsid w:val="00597BA4"/>
    <w:rsid w:val="005A222F"/>
    <w:rsid w:val="005B4FE5"/>
    <w:rsid w:val="005B74CD"/>
    <w:rsid w:val="005C2D53"/>
    <w:rsid w:val="005C3C98"/>
    <w:rsid w:val="005E26B7"/>
    <w:rsid w:val="006019A1"/>
    <w:rsid w:val="0063263C"/>
    <w:rsid w:val="00645677"/>
    <w:rsid w:val="00655C51"/>
    <w:rsid w:val="00663DD5"/>
    <w:rsid w:val="00677F55"/>
    <w:rsid w:val="00684302"/>
    <w:rsid w:val="006876A9"/>
    <w:rsid w:val="00687849"/>
    <w:rsid w:val="0069617E"/>
    <w:rsid w:val="006D2A02"/>
    <w:rsid w:val="006D6B2F"/>
    <w:rsid w:val="006F36C7"/>
    <w:rsid w:val="006F6403"/>
    <w:rsid w:val="00704AC3"/>
    <w:rsid w:val="00712242"/>
    <w:rsid w:val="0072314A"/>
    <w:rsid w:val="007325CE"/>
    <w:rsid w:val="00734D58"/>
    <w:rsid w:val="007412DA"/>
    <w:rsid w:val="00744DBF"/>
    <w:rsid w:val="00752998"/>
    <w:rsid w:val="007555FE"/>
    <w:rsid w:val="00757811"/>
    <w:rsid w:val="00757F35"/>
    <w:rsid w:val="007653F3"/>
    <w:rsid w:val="00767032"/>
    <w:rsid w:val="007713F9"/>
    <w:rsid w:val="0077700F"/>
    <w:rsid w:val="00777CD5"/>
    <w:rsid w:val="00782E6C"/>
    <w:rsid w:val="00783605"/>
    <w:rsid w:val="00795012"/>
    <w:rsid w:val="007C00E8"/>
    <w:rsid w:val="007E4425"/>
    <w:rsid w:val="007F0A83"/>
    <w:rsid w:val="007F501C"/>
    <w:rsid w:val="00803D9F"/>
    <w:rsid w:val="00812163"/>
    <w:rsid w:val="00812484"/>
    <w:rsid w:val="008173A0"/>
    <w:rsid w:val="00831C26"/>
    <w:rsid w:val="00835024"/>
    <w:rsid w:val="0084283D"/>
    <w:rsid w:val="008430F8"/>
    <w:rsid w:val="008437A6"/>
    <w:rsid w:val="008463A5"/>
    <w:rsid w:val="008631CA"/>
    <w:rsid w:val="00865A45"/>
    <w:rsid w:val="00867846"/>
    <w:rsid w:val="0087151A"/>
    <w:rsid w:val="00877092"/>
    <w:rsid w:val="008773A3"/>
    <w:rsid w:val="008864D4"/>
    <w:rsid w:val="008902AF"/>
    <w:rsid w:val="00896EED"/>
    <w:rsid w:val="00897164"/>
    <w:rsid w:val="008A200D"/>
    <w:rsid w:val="008C7AE0"/>
    <w:rsid w:val="008D4C9C"/>
    <w:rsid w:val="008E389C"/>
    <w:rsid w:val="00935533"/>
    <w:rsid w:val="009458F7"/>
    <w:rsid w:val="0095112C"/>
    <w:rsid w:val="009535D6"/>
    <w:rsid w:val="00955702"/>
    <w:rsid w:val="009664B1"/>
    <w:rsid w:val="00973DE9"/>
    <w:rsid w:val="00976400"/>
    <w:rsid w:val="009772EA"/>
    <w:rsid w:val="00983324"/>
    <w:rsid w:val="00990658"/>
    <w:rsid w:val="009A078F"/>
    <w:rsid w:val="009A5B61"/>
    <w:rsid w:val="009B3907"/>
    <w:rsid w:val="009B6D68"/>
    <w:rsid w:val="009C315F"/>
    <w:rsid w:val="009D3FD3"/>
    <w:rsid w:val="009E3D26"/>
    <w:rsid w:val="009E4842"/>
    <w:rsid w:val="009E7C5D"/>
    <w:rsid w:val="009F69F7"/>
    <w:rsid w:val="00A01315"/>
    <w:rsid w:val="00A052E1"/>
    <w:rsid w:val="00A326C3"/>
    <w:rsid w:val="00A44886"/>
    <w:rsid w:val="00A5008D"/>
    <w:rsid w:val="00A56A6E"/>
    <w:rsid w:val="00A93FA5"/>
    <w:rsid w:val="00AA4C98"/>
    <w:rsid w:val="00AA6472"/>
    <w:rsid w:val="00AD169E"/>
    <w:rsid w:val="00AE2663"/>
    <w:rsid w:val="00AE650A"/>
    <w:rsid w:val="00AF2814"/>
    <w:rsid w:val="00B1072E"/>
    <w:rsid w:val="00B11999"/>
    <w:rsid w:val="00B200A4"/>
    <w:rsid w:val="00B31477"/>
    <w:rsid w:val="00B34CF0"/>
    <w:rsid w:val="00B52393"/>
    <w:rsid w:val="00B81517"/>
    <w:rsid w:val="00BA5B80"/>
    <w:rsid w:val="00BC28D9"/>
    <w:rsid w:val="00BC3C16"/>
    <w:rsid w:val="00BD2B19"/>
    <w:rsid w:val="00BF06A2"/>
    <w:rsid w:val="00BF182D"/>
    <w:rsid w:val="00C01715"/>
    <w:rsid w:val="00C01ABC"/>
    <w:rsid w:val="00C165A2"/>
    <w:rsid w:val="00C22FE0"/>
    <w:rsid w:val="00C45E94"/>
    <w:rsid w:val="00C504B5"/>
    <w:rsid w:val="00C94289"/>
    <w:rsid w:val="00CC6C58"/>
    <w:rsid w:val="00CD6B4D"/>
    <w:rsid w:val="00CF1E97"/>
    <w:rsid w:val="00CF538A"/>
    <w:rsid w:val="00D0550F"/>
    <w:rsid w:val="00D15566"/>
    <w:rsid w:val="00D318AD"/>
    <w:rsid w:val="00D46941"/>
    <w:rsid w:val="00D55F26"/>
    <w:rsid w:val="00D57503"/>
    <w:rsid w:val="00D772F1"/>
    <w:rsid w:val="00D77C21"/>
    <w:rsid w:val="00D8538F"/>
    <w:rsid w:val="00D9629C"/>
    <w:rsid w:val="00DA13BD"/>
    <w:rsid w:val="00DB3A3B"/>
    <w:rsid w:val="00DD19DA"/>
    <w:rsid w:val="00DD27FA"/>
    <w:rsid w:val="00DD7EA5"/>
    <w:rsid w:val="00DE4701"/>
    <w:rsid w:val="00E14518"/>
    <w:rsid w:val="00E21CE1"/>
    <w:rsid w:val="00E31D66"/>
    <w:rsid w:val="00E71AE2"/>
    <w:rsid w:val="00E77ADD"/>
    <w:rsid w:val="00E80522"/>
    <w:rsid w:val="00E85823"/>
    <w:rsid w:val="00EA0719"/>
    <w:rsid w:val="00EA2E03"/>
    <w:rsid w:val="00EE3494"/>
    <w:rsid w:val="00EE55C3"/>
    <w:rsid w:val="00EF0B0A"/>
    <w:rsid w:val="00F0626F"/>
    <w:rsid w:val="00F11579"/>
    <w:rsid w:val="00F32CEE"/>
    <w:rsid w:val="00F5708B"/>
    <w:rsid w:val="00F6324F"/>
    <w:rsid w:val="00F65D6D"/>
    <w:rsid w:val="00F7551F"/>
    <w:rsid w:val="00F7729E"/>
    <w:rsid w:val="00F97C25"/>
    <w:rsid w:val="00FA3196"/>
    <w:rsid w:val="00FA46F3"/>
    <w:rsid w:val="00FC76FE"/>
    <w:rsid w:val="00FE35A6"/>
    <w:rsid w:val="00FE6FB2"/>
    <w:rsid w:val="00FF5E7D"/>
    <w:rsid w:val="00FF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AA998"/>
  <w14:defaultImageDpi w14:val="0"/>
  <w15:docId w15:val="{90B9F51D-D967-4991-A56E-CC54E207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8"/>
      <w:szCs w:val="28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782E6C"/>
    <w:pPr>
      <w:overflowPunct/>
      <w:spacing w:before="108" w:after="108"/>
      <w:jc w:val="center"/>
      <w:textAlignment w:val="auto"/>
      <w:outlineLvl w:val="0"/>
    </w:pPr>
    <w:rPr>
      <w:rFonts w:ascii="Arial" w:hAnsi="Arial" w:cs="Arial"/>
      <w:b/>
      <w:bCs/>
      <w:color w:val="26282F"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overflowPunct/>
      <w:autoSpaceDE/>
      <w:autoSpaceDN/>
      <w:adjustRightInd/>
      <w:ind w:firstLine="708"/>
      <w:jc w:val="both"/>
      <w:textAlignment w:val="auto"/>
    </w:pPr>
    <w:rPr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8"/>
      <w:szCs w:val="28"/>
      <w:lang w:val="en-GB" w:eastAsia="x-none"/>
    </w:rPr>
  </w:style>
  <w:style w:type="paragraph" w:styleId="a5">
    <w:name w:val="Balloon Text"/>
    <w:basedOn w:val="a"/>
    <w:link w:val="a6"/>
    <w:uiPriority w:val="99"/>
    <w:semiHidden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ahoma" w:hAnsi="Tahoma" w:cs="Tahoma"/>
      <w:sz w:val="16"/>
      <w:szCs w:val="16"/>
      <w:lang w:val="en-GB" w:eastAsia="x-none"/>
    </w:rPr>
  </w:style>
  <w:style w:type="table" w:styleId="a7">
    <w:name w:val="Table Grid"/>
    <w:basedOn w:val="a1"/>
    <w:uiPriority w:val="59"/>
    <w:rsid w:val="001778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 Знак Знак Знак1"/>
    <w:basedOn w:val="a"/>
    <w:rsid w:val="007F0A83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link w:val="a9"/>
    <w:uiPriority w:val="99"/>
    <w:unhideWhenUsed/>
    <w:rsid w:val="00EE3494"/>
    <w:pPr>
      <w:jc w:val="both"/>
    </w:pPr>
    <w:rPr>
      <w:lang w:val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EE3494"/>
    <w:rPr>
      <w:rFonts w:cs="Times New Roman"/>
      <w:sz w:val="28"/>
      <w:szCs w:val="28"/>
    </w:rPr>
  </w:style>
  <w:style w:type="paragraph" w:customStyle="1" w:styleId="ConsPlusNormal">
    <w:name w:val="ConsPlusNormal"/>
    <w:rsid w:val="008773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a">
    <w:name w:val="Title"/>
    <w:basedOn w:val="a"/>
    <w:next w:val="a"/>
    <w:link w:val="ab"/>
    <w:uiPriority w:val="99"/>
    <w:qFormat/>
    <w:rsid w:val="00342E87"/>
    <w:pPr>
      <w:jc w:val="center"/>
    </w:pPr>
    <w:rPr>
      <w:b/>
      <w:bCs/>
      <w:lang w:val="ru-RU"/>
    </w:rPr>
  </w:style>
  <w:style w:type="character" w:customStyle="1" w:styleId="ab">
    <w:name w:val="Заголовок Знак"/>
    <w:basedOn w:val="a0"/>
    <w:link w:val="aa"/>
    <w:uiPriority w:val="99"/>
    <w:locked/>
    <w:rsid w:val="00342E87"/>
    <w:rPr>
      <w:rFonts w:cs="Times New Roman"/>
      <w:b/>
      <w:bCs/>
      <w:sz w:val="28"/>
      <w:szCs w:val="28"/>
    </w:rPr>
  </w:style>
  <w:style w:type="paragraph" w:styleId="2">
    <w:name w:val="Body Text 2"/>
    <w:basedOn w:val="a"/>
    <w:link w:val="20"/>
    <w:uiPriority w:val="99"/>
    <w:unhideWhenUsed/>
    <w:rsid w:val="00782E6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82E6C"/>
    <w:rPr>
      <w:sz w:val="28"/>
      <w:szCs w:val="28"/>
      <w:lang w:val="en-GB"/>
    </w:rPr>
  </w:style>
  <w:style w:type="character" w:customStyle="1" w:styleId="10">
    <w:name w:val="Заголовок 1 Знак"/>
    <w:basedOn w:val="a0"/>
    <w:link w:val="1"/>
    <w:uiPriority w:val="9"/>
    <w:rsid w:val="00782E6C"/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customStyle="1" w:styleId="ac">
    <w:name w:val="Гипертекстовая ссылка"/>
    <w:basedOn w:val="a0"/>
    <w:uiPriority w:val="99"/>
    <w:rsid w:val="00782E6C"/>
    <w:rPr>
      <w:rFonts w:cs="Times New Roman"/>
      <w:color w:val="auto"/>
    </w:rPr>
  </w:style>
  <w:style w:type="paragraph" w:customStyle="1" w:styleId="ad">
    <w:name w:val="Прижатый влево"/>
    <w:basedOn w:val="a"/>
    <w:next w:val="a"/>
    <w:uiPriority w:val="99"/>
    <w:rsid w:val="004D7E92"/>
    <w:pPr>
      <w:overflowPunct/>
      <w:textAlignment w:val="auto"/>
    </w:pPr>
    <w:rPr>
      <w:rFonts w:ascii="Arial" w:hAnsi="Arial" w:cs="Arial"/>
      <w:sz w:val="24"/>
      <w:szCs w:val="24"/>
      <w:lang w:val="ru-RU" w:eastAsia="en-US"/>
    </w:rPr>
  </w:style>
  <w:style w:type="character" w:styleId="ae">
    <w:name w:val="Hyperlink"/>
    <w:basedOn w:val="a0"/>
    <w:uiPriority w:val="99"/>
    <w:rsid w:val="004D7E92"/>
    <w:rPr>
      <w:rFonts w:cs="Times New Roman"/>
      <w:color w:val="0000FF"/>
      <w:u w:val="single"/>
    </w:rPr>
  </w:style>
  <w:style w:type="paragraph" w:styleId="af">
    <w:name w:val="List Paragraph"/>
    <w:basedOn w:val="a"/>
    <w:uiPriority w:val="34"/>
    <w:qFormat/>
    <w:rsid w:val="00783605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6326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3263C"/>
    <w:rPr>
      <w:sz w:val="28"/>
      <w:szCs w:val="28"/>
      <w:lang w:val="en-GB"/>
    </w:rPr>
  </w:style>
  <w:style w:type="paragraph" w:styleId="af2">
    <w:name w:val="footer"/>
    <w:basedOn w:val="a"/>
    <w:link w:val="af3"/>
    <w:uiPriority w:val="99"/>
    <w:unhideWhenUsed/>
    <w:rsid w:val="006326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3263C"/>
    <w:rPr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E552F-4E04-4DD5-BCF3-CF920E94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2013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Elcom Ltd</Company>
  <LinksUpToDate>false</LinksUpToDate>
  <CharactersWithSpaces>13466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Alexandre Katalov</dc:creator>
  <cp:lastModifiedBy>Пьяников Александр Андреевич</cp:lastModifiedBy>
  <cp:revision>110</cp:revision>
  <cp:lastPrinted>2022-04-06T05:06:00Z</cp:lastPrinted>
  <dcterms:created xsi:type="dcterms:W3CDTF">2017-03-15T03:00:00Z</dcterms:created>
  <dcterms:modified xsi:type="dcterms:W3CDTF">2022-04-07T06:02:00Z</dcterms:modified>
</cp:coreProperties>
</file>