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CE" w:rsidRPr="00AC28CE" w:rsidRDefault="00AC28CE" w:rsidP="00AC28CE">
      <w:pPr>
        <w:tabs>
          <w:tab w:val="left" w:pos="1134"/>
        </w:tabs>
        <w:jc w:val="right"/>
        <w:rPr>
          <w:b/>
          <w:sz w:val="28"/>
          <w:szCs w:val="28"/>
        </w:rPr>
      </w:pPr>
      <w:r w:rsidRPr="00AC28CE">
        <w:rPr>
          <w:b/>
          <w:sz w:val="28"/>
          <w:szCs w:val="28"/>
        </w:rPr>
        <w:t>-ПРОЕКТ-</w:t>
      </w:r>
    </w:p>
    <w:p w:rsidR="00AC28CE" w:rsidRPr="00AC28CE" w:rsidRDefault="00AC28CE" w:rsidP="00AC28CE">
      <w:pPr>
        <w:tabs>
          <w:tab w:val="left" w:pos="1134"/>
        </w:tabs>
        <w:jc w:val="center"/>
        <w:rPr>
          <w:b/>
          <w:sz w:val="28"/>
          <w:szCs w:val="28"/>
        </w:rPr>
      </w:pPr>
      <w:r w:rsidRPr="00AC28CE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46.65pt" o:ole="" filled="t">
            <v:fill color2="black"/>
            <v:imagedata r:id="rId6" o:title=""/>
          </v:shape>
          <o:OLEObject Type="Embed" ProgID="Word.Picture.8" ShapeID="_x0000_i1025" DrawAspect="Content" ObjectID="_1716109186" r:id="rId7"/>
        </w:object>
      </w:r>
    </w:p>
    <w:p w:rsidR="00AC28CE" w:rsidRPr="00AC28CE" w:rsidRDefault="00AC28CE" w:rsidP="00AC28C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C28CE" w:rsidRPr="00AC28CE" w:rsidRDefault="00AC28CE" w:rsidP="00AC28CE">
      <w:pPr>
        <w:pStyle w:val="1"/>
        <w:jc w:val="center"/>
        <w:rPr>
          <w:b/>
          <w:szCs w:val="28"/>
        </w:rPr>
      </w:pPr>
      <w:r w:rsidRPr="00AC28CE">
        <w:rPr>
          <w:b/>
          <w:szCs w:val="28"/>
        </w:rPr>
        <w:t>СОБРАНИЕ ДЕПУТАТОВ МУНИЦИПАЛЬНОГО ОБРАЗОВАНИЯ</w:t>
      </w:r>
    </w:p>
    <w:p w:rsidR="00AC28CE" w:rsidRPr="00AC28CE" w:rsidRDefault="00AC28CE" w:rsidP="00AC28CE">
      <w:pPr>
        <w:jc w:val="center"/>
        <w:rPr>
          <w:b/>
          <w:sz w:val="28"/>
          <w:szCs w:val="28"/>
        </w:rPr>
      </w:pPr>
      <w:r w:rsidRPr="00AC28CE">
        <w:rPr>
          <w:b/>
          <w:sz w:val="28"/>
          <w:szCs w:val="28"/>
        </w:rPr>
        <w:t>«ОКТЯБРЬСКИЙ МУНИЦИПАЛЬНЫЙ РАЙОН»</w:t>
      </w:r>
    </w:p>
    <w:p w:rsidR="00AC28CE" w:rsidRPr="00AC28CE" w:rsidRDefault="00AC28CE" w:rsidP="00AC28CE">
      <w:pPr>
        <w:jc w:val="center"/>
        <w:rPr>
          <w:b/>
          <w:sz w:val="28"/>
          <w:szCs w:val="28"/>
        </w:rPr>
      </w:pPr>
      <w:r w:rsidRPr="00AC28CE">
        <w:rPr>
          <w:b/>
          <w:sz w:val="28"/>
          <w:szCs w:val="28"/>
        </w:rPr>
        <w:t xml:space="preserve">  ЕВРЕЙСКОЙ АВТОНОМНОЙ ОБЛАСТИ</w:t>
      </w:r>
    </w:p>
    <w:p w:rsidR="00AC28CE" w:rsidRPr="00AC28CE" w:rsidRDefault="00AC28CE" w:rsidP="00AC28CE">
      <w:pPr>
        <w:jc w:val="center"/>
        <w:rPr>
          <w:b/>
          <w:sz w:val="28"/>
          <w:szCs w:val="28"/>
        </w:rPr>
      </w:pPr>
      <w:r w:rsidRPr="00AC28CE">
        <w:rPr>
          <w:b/>
          <w:sz w:val="28"/>
          <w:szCs w:val="28"/>
        </w:rPr>
        <w:t>ШЕСТОГО СОЗЫВА</w:t>
      </w:r>
    </w:p>
    <w:p w:rsidR="00AC28CE" w:rsidRPr="00997067" w:rsidRDefault="00AC28CE" w:rsidP="00AC28CE">
      <w:pPr>
        <w:pStyle w:val="2"/>
        <w:jc w:val="center"/>
        <w:rPr>
          <w:rFonts w:ascii="Times New Roman" w:hAnsi="Times New Roman"/>
          <w:b w:val="0"/>
          <w:i w:val="0"/>
        </w:rPr>
      </w:pPr>
      <w:r w:rsidRPr="00997067">
        <w:rPr>
          <w:rFonts w:ascii="Times New Roman" w:hAnsi="Times New Roman"/>
          <w:i w:val="0"/>
        </w:rPr>
        <w:t>РЕШЕНИЕ</w:t>
      </w:r>
    </w:p>
    <w:p w:rsidR="00AC28CE" w:rsidRPr="00A87D5C" w:rsidRDefault="00AC28CE" w:rsidP="00AC28CE">
      <w:pPr>
        <w:rPr>
          <w:sz w:val="28"/>
          <w:szCs w:val="28"/>
        </w:rPr>
      </w:pPr>
    </w:p>
    <w:p w:rsidR="00AC28CE" w:rsidRPr="00A87D5C" w:rsidRDefault="00AC28CE" w:rsidP="00AC28CE">
      <w:pPr>
        <w:ind w:left="-142"/>
        <w:jc w:val="both"/>
        <w:rPr>
          <w:sz w:val="28"/>
          <w:szCs w:val="28"/>
        </w:rPr>
      </w:pPr>
      <w:r w:rsidRPr="00A87D5C">
        <w:rPr>
          <w:sz w:val="28"/>
          <w:szCs w:val="28"/>
        </w:rPr>
        <w:t xml:space="preserve">  </w:t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  <w:t xml:space="preserve">                 </w:t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</w:r>
      <w:r w:rsidRPr="00A87D5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A87D5C">
        <w:rPr>
          <w:sz w:val="28"/>
          <w:szCs w:val="28"/>
        </w:rPr>
        <w:t xml:space="preserve">№ </w:t>
      </w:r>
    </w:p>
    <w:p w:rsidR="00AC28CE" w:rsidRPr="00A87D5C" w:rsidRDefault="00AC28CE" w:rsidP="00AC28CE">
      <w:pPr>
        <w:spacing w:line="360" w:lineRule="auto"/>
        <w:jc w:val="center"/>
        <w:rPr>
          <w:sz w:val="28"/>
          <w:szCs w:val="28"/>
        </w:rPr>
      </w:pPr>
      <w:r w:rsidRPr="00A87D5C">
        <w:rPr>
          <w:sz w:val="28"/>
          <w:szCs w:val="28"/>
        </w:rPr>
        <w:t xml:space="preserve">с. </w:t>
      </w:r>
      <w:proofErr w:type="spellStart"/>
      <w:r w:rsidRPr="00A87D5C">
        <w:rPr>
          <w:sz w:val="28"/>
          <w:szCs w:val="28"/>
        </w:rPr>
        <w:t>Амурзет</w:t>
      </w:r>
      <w:proofErr w:type="spellEnd"/>
    </w:p>
    <w:p w:rsidR="00474CF2" w:rsidRDefault="00474CF2"/>
    <w:p w:rsidR="00AC28CE" w:rsidRPr="007426B7" w:rsidRDefault="00AC28CE" w:rsidP="00AC28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</w:t>
      </w:r>
      <w:r w:rsidRPr="007426B7">
        <w:rPr>
          <w:rFonts w:ascii="Times New Roman" w:hAnsi="Times New Roman" w:cs="Times New Roman"/>
          <w:b w:val="0"/>
          <w:sz w:val="28"/>
          <w:szCs w:val="28"/>
        </w:rPr>
        <w:t>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426B7">
        <w:rPr>
          <w:rFonts w:ascii="Times New Roman" w:hAnsi="Times New Roman" w:cs="Times New Roman"/>
          <w:b w:val="0"/>
          <w:sz w:val="28"/>
          <w:szCs w:val="28"/>
        </w:rPr>
        <w:t xml:space="preserve"> вынужденного уничтожения и повреждения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26B7">
        <w:rPr>
          <w:rFonts w:ascii="Times New Roman" w:hAnsi="Times New Roman" w:cs="Times New Roman"/>
          <w:b w:val="0"/>
          <w:sz w:val="28"/>
          <w:szCs w:val="28"/>
        </w:rPr>
        <w:t>древесно-кустарниковой растительности и растений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26B7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7426B7">
        <w:rPr>
          <w:rFonts w:ascii="Times New Roman" w:hAnsi="Times New Roman" w:cs="Times New Roman"/>
          <w:b w:val="0"/>
          <w:sz w:val="28"/>
          <w:szCs w:val="28"/>
        </w:rPr>
        <w:t>ктябрьского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утвержденные решением Собрания депутатов муниципального района от 25.03.2020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79</w:t>
      </w:r>
    </w:p>
    <w:p w:rsidR="00AC28CE" w:rsidRDefault="00AC28CE" w:rsidP="00AC28CE">
      <w:pPr>
        <w:rPr>
          <w:sz w:val="28"/>
          <w:szCs w:val="28"/>
        </w:rPr>
      </w:pPr>
    </w:p>
    <w:p w:rsidR="00AC28CE" w:rsidRPr="00B97958" w:rsidRDefault="00AC28CE" w:rsidP="00AC2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9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протестом прокуратуры Октябрьского района Еврейской автономной области от 11.05.2022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Прдп-2-22 на решение Собрания депутатов Октябрьского муниципального района Еврейской автономной области от 25.03.2020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79, </w:t>
      </w:r>
      <w:hyperlink r:id="rId8" w:history="1">
        <w:r w:rsidRPr="00CD3B5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979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"Октябрьский муниципальный район" Еврейской автономной области, Собрание депутатов муниципального района</w:t>
      </w:r>
    </w:p>
    <w:p w:rsidR="00AC28CE" w:rsidRPr="00B97958" w:rsidRDefault="00AC28CE" w:rsidP="00AC28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97958">
        <w:rPr>
          <w:rFonts w:ascii="Times New Roman" w:hAnsi="Times New Roman" w:cs="Times New Roman"/>
          <w:sz w:val="28"/>
          <w:szCs w:val="28"/>
        </w:rPr>
        <w:t>РЕШИЛО:</w:t>
      </w:r>
    </w:p>
    <w:p w:rsidR="00AC28CE" w:rsidRDefault="00AC28CE" w:rsidP="00AC28CE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379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7" w:history="1">
        <w:r w:rsidRPr="00CD3B5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97958">
        <w:rPr>
          <w:rFonts w:ascii="Times New Roman" w:hAnsi="Times New Roman" w:cs="Times New Roman"/>
          <w:sz w:val="28"/>
          <w:szCs w:val="28"/>
        </w:rPr>
        <w:t xml:space="preserve"> вынужденного уничтожения и повреждения древесно-кустарниковой растительности и растений на территории Окт</w:t>
      </w:r>
      <w:r>
        <w:rPr>
          <w:rFonts w:ascii="Times New Roman" w:hAnsi="Times New Roman" w:cs="Times New Roman"/>
          <w:sz w:val="28"/>
          <w:szCs w:val="28"/>
        </w:rPr>
        <w:t>ябрьского муниципального района, утвержденные</w:t>
      </w:r>
      <w:r w:rsidRPr="00E15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D6C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района от 25.03.202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15D6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D6C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Правила), следующие изменения:</w:t>
      </w:r>
    </w:p>
    <w:p w:rsidR="00AC28CE" w:rsidRDefault="00AC28CE" w:rsidP="00AC28CE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1.6. раздела 1 Правил признать утратившим силу;</w:t>
      </w:r>
    </w:p>
    <w:p w:rsidR="00AC28CE" w:rsidRPr="00851559" w:rsidRDefault="00AC28CE" w:rsidP="00AC28CE">
      <w:pPr>
        <w:pStyle w:val="ConsPlusNormal"/>
        <w:numPr>
          <w:ilvl w:val="1"/>
          <w:numId w:val="1"/>
        </w:numPr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851559">
        <w:rPr>
          <w:rFonts w:ascii="Times New Roman" w:hAnsi="Times New Roman" w:cs="Times New Roman"/>
          <w:sz w:val="28"/>
          <w:szCs w:val="28"/>
        </w:rPr>
        <w:t>Изменить нумерацию</w:t>
      </w:r>
      <w:r w:rsidRPr="00851559">
        <w:rPr>
          <w:sz w:val="28"/>
          <w:szCs w:val="28"/>
        </w:rPr>
        <w:t xml:space="preserve"> </w:t>
      </w:r>
      <w:r w:rsidRPr="00851559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1.7. раздела 1 Правил,</w:t>
      </w:r>
      <w:r w:rsidRPr="00851559">
        <w:rPr>
          <w:sz w:val="28"/>
          <w:szCs w:val="28"/>
        </w:rPr>
        <w:t xml:space="preserve"> </w:t>
      </w:r>
      <w:r w:rsidRPr="00851559">
        <w:rPr>
          <w:rFonts w:ascii="Times New Roman" w:hAnsi="Times New Roman" w:cs="Times New Roman"/>
          <w:sz w:val="28"/>
          <w:szCs w:val="28"/>
        </w:rPr>
        <w:t>заменив цифру «1.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1559">
        <w:rPr>
          <w:rFonts w:ascii="Times New Roman" w:hAnsi="Times New Roman" w:cs="Times New Roman"/>
          <w:sz w:val="28"/>
          <w:szCs w:val="28"/>
        </w:rPr>
        <w:t>.» на цифру «1.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1559">
        <w:rPr>
          <w:rFonts w:ascii="Times New Roman" w:hAnsi="Times New Roman" w:cs="Times New Roman"/>
          <w:sz w:val="28"/>
          <w:szCs w:val="28"/>
        </w:rPr>
        <w:t>.» с последующим нарастающим изменением нумерации пунктов.</w:t>
      </w:r>
    </w:p>
    <w:p w:rsidR="00AC28CE" w:rsidRDefault="00AC28CE" w:rsidP="00AC28CE">
      <w:pPr>
        <w:pStyle w:val="a6"/>
        <w:tabs>
          <w:tab w:val="left" w:pos="0"/>
        </w:tabs>
        <w:snapToGri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 xml:space="preserve">          </w:t>
      </w:r>
      <w:r>
        <w:rPr>
          <w:color w:val="000000"/>
          <w:sz w:val="28"/>
          <w:lang w:val="ru-RU"/>
        </w:rPr>
        <w:tab/>
      </w:r>
      <w:r w:rsidRPr="00FC2003">
        <w:rPr>
          <w:color w:val="000000"/>
          <w:sz w:val="28"/>
          <w:lang w:val="ru-RU"/>
        </w:rPr>
        <w:t xml:space="preserve">2. </w:t>
      </w:r>
      <w:proofErr w:type="gramStart"/>
      <w:r w:rsidRPr="001C24F4">
        <w:rPr>
          <w:sz w:val="28"/>
          <w:szCs w:val="28"/>
          <w:lang w:val="ru-RU"/>
        </w:rPr>
        <w:t>Контроль за</w:t>
      </w:r>
      <w:proofErr w:type="gramEnd"/>
      <w:r w:rsidRPr="001C24F4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Собрания депутатов муниципального образования «Октябрьский муниципальный район» Еврейской автономной области шестого созыва </w:t>
      </w:r>
      <w:r>
        <w:rPr>
          <w:sz w:val="28"/>
          <w:szCs w:val="28"/>
          <w:lang w:val="ru-RU"/>
        </w:rPr>
        <w:t xml:space="preserve">по </w:t>
      </w:r>
      <w:r w:rsidRPr="001C24F4">
        <w:rPr>
          <w:sz w:val="28"/>
          <w:szCs w:val="28"/>
          <w:lang w:val="ru-RU"/>
        </w:rPr>
        <w:t>бюджету, налогам и земельным отношениям (Шелестов В.</w:t>
      </w:r>
      <w:r>
        <w:rPr>
          <w:sz w:val="28"/>
          <w:szCs w:val="28"/>
          <w:lang w:val="ru-RU"/>
        </w:rPr>
        <w:t>В</w:t>
      </w:r>
      <w:r w:rsidRPr="001C24F4">
        <w:rPr>
          <w:sz w:val="28"/>
          <w:szCs w:val="28"/>
          <w:lang w:val="ru-RU"/>
        </w:rPr>
        <w:t>.).</w:t>
      </w:r>
    </w:p>
    <w:p w:rsidR="00AC28CE" w:rsidRDefault="00AC28CE" w:rsidP="00AC28CE">
      <w:pPr>
        <w:pStyle w:val="a6"/>
        <w:tabs>
          <w:tab w:val="clear" w:pos="4677"/>
          <w:tab w:val="clear" w:pos="9355"/>
        </w:tabs>
        <w:snapToGrid w:val="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ab/>
      </w:r>
      <w:r w:rsidRPr="00E77029">
        <w:rPr>
          <w:sz w:val="28"/>
          <w:lang w:val="ru-RU"/>
        </w:rPr>
        <w:t xml:space="preserve">3. Настоящее решение </w:t>
      </w:r>
      <w:r w:rsidRPr="00E77029">
        <w:rPr>
          <w:bCs/>
          <w:sz w:val="28"/>
          <w:lang w:val="ru-RU"/>
        </w:rPr>
        <w:t>о</w:t>
      </w:r>
      <w:r w:rsidRPr="00E77029">
        <w:rPr>
          <w:sz w:val="28"/>
          <w:szCs w:val="28"/>
          <w:lang w:val="ru-RU"/>
        </w:rPr>
        <w:t xml:space="preserve">публиковать 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9" w:history="1">
        <w:r w:rsidRPr="00BF6F18">
          <w:rPr>
            <w:rStyle w:val="a3"/>
            <w:rFonts w:eastAsia="OpenSymbol"/>
            <w:sz w:val="28"/>
            <w:szCs w:val="28"/>
          </w:rPr>
          <w:t>www</w:t>
        </w:r>
        <w:r w:rsidRPr="00E77029">
          <w:rPr>
            <w:rStyle w:val="a3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3"/>
            <w:rFonts w:eastAsia="OpenSymbol"/>
            <w:sz w:val="28"/>
            <w:szCs w:val="28"/>
          </w:rPr>
          <w:t>okt</w:t>
        </w:r>
        <w:proofErr w:type="spellEnd"/>
        <w:r w:rsidRPr="00E77029">
          <w:rPr>
            <w:rStyle w:val="a3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3"/>
            <w:rFonts w:eastAsia="OpenSymbol"/>
            <w:sz w:val="28"/>
            <w:szCs w:val="28"/>
          </w:rPr>
          <w:t>eao</w:t>
        </w:r>
        <w:proofErr w:type="spellEnd"/>
        <w:r w:rsidRPr="00E77029">
          <w:rPr>
            <w:rStyle w:val="a3"/>
            <w:rFonts w:eastAsia="OpenSymbol"/>
            <w:sz w:val="28"/>
            <w:szCs w:val="28"/>
            <w:lang w:val="ru-RU"/>
          </w:rPr>
          <w:t>.</w:t>
        </w:r>
        <w:proofErr w:type="spellStart"/>
        <w:r w:rsidRPr="00BF6F18">
          <w:rPr>
            <w:rStyle w:val="a3"/>
            <w:rFonts w:eastAsia="OpenSymbol"/>
            <w:sz w:val="28"/>
            <w:szCs w:val="28"/>
          </w:rPr>
          <w:t>ru</w:t>
        </w:r>
        <w:proofErr w:type="spellEnd"/>
      </w:hyperlink>
      <w:r w:rsidRPr="00E77029">
        <w:rPr>
          <w:sz w:val="28"/>
          <w:szCs w:val="28"/>
          <w:lang w:val="ru-RU"/>
        </w:rPr>
        <w:t>.</w:t>
      </w:r>
    </w:p>
    <w:p w:rsidR="00AC28CE" w:rsidRDefault="00AC28CE" w:rsidP="00AC28CE">
      <w:pPr>
        <w:ind w:firstLine="720"/>
        <w:jc w:val="both"/>
        <w:rPr>
          <w:sz w:val="28"/>
        </w:rPr>
      </w:pPr>
    </w:p>
    <w:p w:rsidR="00AC28CE" w:rsidRDefault="00AC28CE" w:rsidP="00AC28CE">
      <w:pPr>
        <w:ind w:firstLine="720"/>
        <w:jc w:val="both"/>
        <w:rPr>
          <w:sz w:val="28"/>
        </w:rPr>
      </w:pPr>
    </w:p>
    <w:p w:rsidR="00AC28CE" w:rsidRDefault="00AC28CE" w:rsidP="00AC28CE">
      <w:pPr>
        <w:ind w:firstLine="720"/>
        <w:jc w:val="both"/>
        <w:rPr>
          <w:sz w:val="28"/>
        </w:rPr>
      </w:pPr>
    </w:p>
    <w:p w:rsidR="00AC28CE" w:rsidRDefault="00AC28CE" w:rsidP="00AC28CE">
      <w:pPr>
        <w:ind w:firstLine="720"/>
        <w:jc w:val="both"/>
        <w:rPr>
          <w:sz w:val="28"/>
        </w:rPr>
      </w:pPr>
    </w:p>
    <w:p w:rsidR="00AC28CE" w:rsidRDefault="00AC28CE" w:rsidP="00AC28CE">
      <w:pPr>
        <w:ind w:firstLine="72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4. Настоящее решение вступает в силу после дня его официального опубликования.</w:t>
      </w:r>
    </w:p>
    <w:p w:rsidR="00AC28CE" w:rsidRDefault="00AC28CE" w:rsidP="00AC28CE">
      <w:pPr>
        <w:jc w:val="both"/>
        <w:rPr>
          <w:sz w:val="28"/>
        </w:rPr>
      </w:pPr>
      <w:r>
        <w:rPr>
          <w:sz w:val="28"/>
        </w:rPr>
        <w:tab/>
      </w:r>
    </w:p>
    <w:p w:rsidR="00AC28CE" w:rsidRDefault="00AC28CE" w:rsidP="00AC28CE">
      <w:pPr>
        <w:jc w:val="both"/>
        <w:rPr>
          <w:sz w:val="28"/>
        </w:rPr>
      </w:pPr>
    </w:p>
    <w:p w:rsidR="00AC28CE" w:rsidRDefault="00AC28CE" w:rsidP="00AC28C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C28CE" w:rsidRPr="002D7354" w:rsidRDefault="00AC28CE" w:rsidP="00AC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Н. Ю. Прищепа </w:t>
      </w:r>
    </w:p>
    <w:p w:rsidR="00AC28CE" w:rsidRDefault="00AC28CE" w:rsidP="00AC28CE">
      <w:pPr>
        <w:jc w:val="both"/>
        <w:rPr>
          <w:sz w:val="28"/>
          <w:szCs w:val="27"/>
        </w:rPr>
      </w:pPr>
    </w:p>
    <w:p w:rsidR="00AC28CE" w:rsidRDefault="00AC28CE" w:rsidP="00AC28CE">
      <w:pPr>
        <w:jc w:val="both"/>
        <w:rPr>
          <w:sz w:val="28"/>
          <w:szCs w:val="27"/>
        </w:rPr>
      </w:pPr>
    </w:p>
    <w:p w:rsidR="00AC28CE" w:rsidRPr="00AB64E7" w:rsidRDefault="00AC28CE" w:rsidP="00AC28CE">
      <w:pPr>
        <w:jc w:val="both"/>
        <w:rPr>
          <w:sz w:val="32"/>
        </w:rPr>
      </w:pPr>
      <w:r w:rsidRPr="00AB64E7">
        <w:rPr>
          <w:sz w:val="28"/>
          <w:szCs w:val="27"/>
        </w:rPr>
        <w:t>Глава муниципального</w:t>
      </w:r>
      <w:r w:rsidRPr="00AB64E7">
        <w:rPr>
          <w:sz w:val="32"/>
          <w:szCs w:val="28"/>
        </w:rPr>
        <w:t xml:space="preserve"> </w:t>
      </w:r>
      <w:r w:rsidRPr="00AB64E7">
        <w:rPr>
          <w:sz w:val="28"/>
          <w:szCs w:val="27"/>
        </w:rPr>
        <w:t>района                                                      М. Ю. Леонова</w:t>
      </w:r>
    </w:p>
    <w:p w:rsidR="00AC28CE" w:rsidRDefault="00AC28CE" w:rsidP="00AC28CE">
      <w:pPr>
        <w:tabs>
          <w:tab w:val="left" w:pos="960"/>
        </w:tabs>
        <w:rPr>
          <w:sz w:val="28"/>
        </w:rPr>
      </w:pPr>
    </w:p>
    <w:p w:rsidR="00AC28CE" w:rsidRPr="00E77029" w:rsidRDefault="00AC28CE" w:rsidP="00AC28CE">
      <w:pPr>
        <w:pStyle w:val="a6"/>
        <w:tabs>
          <w:tab w:val="clear" w:pos="4677"/>
          <w:tab w:val="clear" w:pos="9355"/>
        </w:tabs>
        <w:snapToGrid w:val="0"/>
        <w:jc w:val="both"/>
        <w:rPr>
          <w:sz w:val="28"/>
          <w:szCs w:val="28"/>
          <w:lang w:val="ru-RU"/>
        </w:rPr>
      </w:pPr>
    </w:p>
    <w:p w:rsidR="00AC28CE" w:rsidRPr="00B43A02" w:rsidRDefault="00AC28CE" w:rsidP="00AC28CE">
      <w:pPr>
        <w:jc w:val="both"/>
        <w:rPr>
          <w:sz w:val="28"/>
          <w:szCs w:val="28"/>
        </w:rPr>
      </w:pPr>
    </w:p>
    <w:sectPr w:rsidR="00AC28CE" w:rsidRPr="00B43A02" w:rsidSect="00AC28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B50"/>
    <w:multiLevelType w:val="multilevel"/>
    <w:tmpl w:val="A940A6F0"/>
    <w:lvl w:ilvl="0">
      <w:start w:val="1"/>
      <w:numFmt w:val="decimal"/>
      <w:lvlText w:val="%1."/>
      <w:lvlJc w:val="left"/>
      <w:pPr>
        <w:ind w:left="163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CE"/>
    <w:rsid w:val="00474CF2"/>
    <w:rsid w:val="00A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8CE"/>
    <w:pPr>
      <w:keepNext/>
      <w:outlineLvl w:val="0"/>
    </w:pPr>
    <w:rPr>
      <w:rFonts w:eastAsia="Batang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C28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8CE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8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C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AC28C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C28CE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C2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AC28CE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7">
    <w:name w:val="Нижний колонтитул Знак"/>
    <w:basedOn w:val="a0"/>
    <w:link w:val="a6"/>
    <w:rsid w:val="00AC28CE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8CE"/>
    <w:pPr>
      <w:keepNext/>
      <w:outlineLvl w:val="0"/>
    </w:pPr>
    <w:rPr>
      <w:rFonts w:eastAsia="Batang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C28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8CE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8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C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AC28C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C28CE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C2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AC28CE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7">
    <w:name w:val="Нижний колонтитул Знак"/>
    <w:basedOn w:val="a0"/>
    <w:link w:val="a6"/>
    <w:rsid w:val="00AC28CE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82B40E5D889E6A52204C0F663FC73C82B087B14B9B0DBD45063BA12A499D07FA19710D425D616A4E0C1160DD15F4DX8m8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1</cp:revision>
  <dcterms:created xsi:type="dcterms:W3CDTF">2022-06-07T02:09:00Z</dcterms:created>
  <dcterms:modified xsi:type="dcterms:W3CDTF">2022-06-07T02:13:00Z</dcterms:modified>
</cp:coreProperties>
</file>